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533" w14:textId="3D19AB7A" w:rsidR="00933034" w:rsidRPr="000E2E4E" w:rsidRDefault="007C1821" w:rsidP="00933034">
      <w:pPr>
        <w:jc w:val="cente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933034" w:rsidRPr="00055BFA">
        <w:rPr>
          <w:rFonts w:eastAsia="Times New Roman"/>
          <w:b/>
          <w:noProof/>
          <w:color w:val="000080"/>
          <w:szCs w:val="24"/>
          <w:lang w:val="lt-LT" w:eastAsia="lt-LT"/>
        </w:rPr>
        <w:drawing>
          <wp:inline distT="0" distB="0" distL="0" distR="0" wp14:anchorId="3F1BED4F" wp14:editId="2D6BB48F">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206079C5" w14:textId="3943A081" w:rsidR="000541E4" w:rsidRPr="00584069" w:rsidRDefault="00933034" w:rsidP="00584069">
      <w:pPr>
        <w:jc w:val="center"/>
        <w:rPr>
          <w:b/>
          <w:szCs w:val="24"/>
          <w:lang w:val="lt-LT"/>
        </w:rPr>
      </w:pPr>
      <w:r w:rsidRPr="0030089F">
        <w:rPr>
          <w:b/>
          <w:szCs w:val="24"/>
          <w:lang w:val="lt-LT"/>
        </w:rPr>
        <w:t>PAPRASTAS K</w:t>
      </w:r>
      <w:r w:rsidRPr="00055BFA">
        <w:rPr>
          <w:b/>
          <w:szCs w:val="24"/>
          <w:lang w:val="lt-LT"/>
        </w:rPr>
        <w:t xml:space="preserve">VIETIMAS TEIKTI VIETOS PROJEKTUS Nr. </w:t>
      </w:r>
      <w:r>
        <w:rPr>
          <w:b/>
          <w:szCs w:val="24"/>
          <w:lang w:val="lt-LT"/>
        </w:rPr>
        <w:t>7</w:t>
      </w:r>
    </w:p>
    <w:p w14:paraId="302C3683" w14:textId="6611B20A" w:rsidR="0065482F" w:rsidRPr="000E2E4E" w:rsidRDefault="00933034" w:rsidP="0065482F">
      <w:pPr>
        <w:ind w:firstLine="567"/>
        <w:jc w:val="both"/>
        <w:rPr>
          <w:lang w:val="lt-LT"/>
        </w:rPr>
      </w:pPr>
      <w:r w:rsidRPr="00055BFA">
        <w:rPr>
          <w:szCs w:val="24"/>
          <w:lang w:val="lt-LT"/>
        </w:rPr>
        <w:t>Dzūkijos kaimo plėtros partnerių asociacija (Dzūkijos VVG) kviečia teikti paprastus kaimo vietovių vietos projektus pagal kaimo viet</w:t>
      </w:r>
      <w:r>
        <w:rPr>
          <w:szCs w:val="24"/>
          <w:lang w:val="lt-LT"/>
        </w:rPr>
        <w:t xml:space="preserve">ovių vietos plėtros strategijos </w:t>
      </w:r>
      <w:r w:rsidRPr="00055BFA">
        <w:rPr>
          <w:rFonts w:cs="Times New Roman"/>
          <w:szCs w:val="24"/>
          <w:lang w:val="lt-LT"/>
        </w:rPr>
        <w:t xml:space="preserve">,,Lazdijų rajono kaimo plėtros strategija 2016-2023 m.“ (toliau – VPS) </w:t>
      </w:r>
      <w:r>
        <w:rPr>
          <w:rFonts w:cs="Times New Roman"/>
          <w:szCs w:val="24"/>
          <w:lang w:val="lt-LT"/>
        </w:rPr>
        <w:t xml:space="preserve"> </w:t>
      </w:r>
      <w:r w:rsidRPr="00055BFA">
        <w:rPr>
          <w:rFonts w:cs="Times New Roman"/>
          <w:szCs w:val="24"/>
          <w:lang w:val="lt-LT"/>
        </w:rPr>
        <w:t>priemon</w:t>
      </w:r>
      <w:r>
        <w:rPr>
          <w:rFonts w:cs="Times New Roman"/>
          <w:szCs w:val="24"/>
          <w:lang w:val="lt-LT"/>
        </w:rPr>
        <w:t>es ir veiklos sritis:</w:t>
      </w:r>
      <w:r w:rsidR="0065482F" w:rsidRPr="000E2E4E">
        <w:rPr>
          <w:lang w:val="lt-LT"/>
        </w:rPr>
        <w:t xml:space="preserve"> </w:t>
      </w:r>
    </w:p>
    <w:tbl>
      <w:tblPr>
        <w:tblStyle w:val="TableGrid"/>
        <w:tblW w:w="0" w:type="auto"/>
        <w:tblLook w:val="04A0" w:firstRow="1" w:lastRow="0" w:firstColumn="1" w:lastColumn="0" w:noHBand="0" w:noVBand="1"/>
      </w:tblPr>
      <w:tblGrid>
        <w:gridCol w:w="3397"/>
        <w:gridCol w:w="6521"/>
      </w:tblGrid>
      <w:tr w:rsidR="00242297" w:rsidRPr="00933034" w14:paraId="76CB635F" w14:textId="77777777" w:rsidTr="00F45B6D">
        <w:tc>
          <w:tcPr>
            <w:tcW w:w="3397" w:type="dxa"/>
            <w:vMerge w:val="restart"/>
            <w:vAlign w:val="center"/>
          </w:tcPr>
          <w:p w14:paraId="04CC9029" w14:textId="2137CB5A" w:rsidR="00F45B6D" w:rsidRPr="00933034" w:rsidRDefault="00933034" w:rsidP="00933034">
            <w:pPr>
              <w:jc w:val="both"/>
              <w:rPr>
                <w:b/>
                <w:lang w:val="lt-LT"/>
              </w:rPr>
            </w:pPr>
            <w:r w:rsidRPr="00933034">
              <w:rPr>
                <w:b/>
                <w:sz w:val="22"/>
                <w:lang w:val="lt-LT"/>
              </w:rPr>
              <w:t>VPS priemonė „Pagrindinės paslaugos ir kaimų atnaujinimas kaimo vietovėse“ Nr. LEADER-19.2-7,  veiklos sritis</w:t>
            </w:r>
            <w:r w:rsidRPr="00933034">
              <w:rPr>
                <w:b/>
                <w:lang w:val="lt-LT"/>
              </w:rPr>
              <w:t xml:space="preserve">  ,,</w:t>
            </w:r>
            <w:r w:rsidRPr="00933034">
              <w:rPr>
                <w:b/>
                <w:sz w:val="22"/>
                <w:lang w:val="lt-LT"/>
              </w:rPr>
              <w:t>Parama investicijoms į visų rūšių mažos apimties infrastruktūrą“ Nr.  LEADER-19.2-7.2</w:t>
            </w:r>
          </w:p>
        </w:tc>
        <w:tc>
          <w:tcPr>
            <w:tcW w:w="6521" w:type="dxa"/>
          </w:tcPr>
          <w:p w14:paraId="433FC634" w14:textId="77777777" w:rsidR="00933034" w:rsidRPr="00965EA9" w:rsidRDefault="00242297" w:rsidP="00933034">
            <w:pPr>
              <w:suppressAutoHyphens/>
              <w:autoSpaceDE w:val="0"/>
              <w:autoSpaceDN w:val="0"/>
              <w:adjustRightInd w:val="0"/>
              <w:jc w:val="both"/>
              <w:textAlignment w:val="center"/>
              <w:rPr>
                <w:b/>
                <w:lang w:val="lt-LT"/>
              </w:rPr>
            </w:pPr>
            <w:r w:rsidRPr="00965EA9">
              <w:rPr>
                <w:b/>
                <w:lang w:val="lt-LT"/>
              </w:rPr>
              <w:t>Remiamos veiklos:</w:t>
            </w:r>
          </w:p>
          <w:p w14:paraId="1A39694C" w14:textId="7BD58418" w:rsidR="00933034" w:rsidRPr="00933034" w:rsidRDefault="00933034" w:rsidP="00933034">
            <w:pPr>
              <w:suppressAutoHyphens/>
              <w:autoSpaceDE w:val="0"/>
              <w:autoSpaceDN w:val="0"/>
              <w:adjustRightInd w:val="0"/>
              <w:textAlignment w:val="center"/>
              <w:rPr>
                <w:sz w:val="22"/>
                <w:lang w:val="lt-LT"/>
              </w:rPr>
            </w:pPr>
            <w:r w:rsidRPr="00933034">
              <w:rPr>
                <w:sz w:val="22"/>
                <w:lang w:val="lt-LT"/>
              </w:rPr>
              <w:t>●</w:t>
            </w:r>
            <w:r>
              <w:rPr>
                <w:sz w:val="22"/>
                <w:lang w:val="lt-LT"/>
              </w:rPr>
              <w:t xml:space="preserve"> I</w:t>
            </w:r>
            <w:r w:rsidRPr="00933034">
              <w:rPr>
                <w:sz w:val="22"/>
                <w:lang w:val="lt-LT"/>
              </w:rPr>
              <w:t xml:space="preserve">nžinerinės infrastruktūros sukūrimas ir atnaujinimas kaimo gyvenvietėse; </w:t>
            </w:r>
          </w:p>
          <w:p w14:paraId="27893B6A" w14:textId="21E619D1" w:rsidR="00933034" w:rsidRPr="00933034" w:rsidRDefault="00933034" w:rsidP="00933034">
            <w:pPr>
              <w:suppressAutoHyphens/>
              <w:autoSpaceDE w:val="0"/>
              <w:autoSpaceDN w:val="0"/>
              <w:adjustRightInd w:val="0"/>
              <w:textAlignment w:val="center"/>
              <w:rPr>
                <w:sz w:val="22"/>
                <w:lang w:val="lt-LT"/>
              </w:rPr>
            </w:pPr>
            <w:r w:rsidRPr="00933034">
              <w:rPr>
                <w:sz w:val="22"/>
                <w:lang w:val="lt-LT"/>
              </w:rPr>
              <w:t>●</w:t>
            </w:r>
            <w:r>
              <w:rPr>
                <w:sz w:val="22"/>
                <w:lang w:val="lt-LT"/>
              </w:rPr>
              <w:t xml:space="preserve"> V</w:t>
            </w:r>
            <w:r w:rsidRPr="00933034">
              <w:rPr>
                <w:sz w:val="22"/>
                <w:lang w:val="lt-LT"/>
              </w:rPr>
              <w:t>iešųjų pastatų, statinių gerinimas, atnaujinimas, aplinkos tvarkymas;</w:t>
            </w:r>
          </w:p>
          <w:p w14:paraId="56B90AD4" w14:textId="2A6956E6" w:rsidR="00933034" w:rsidRPr="00933034" w:rsidRDefault="00933034" w:rsidP="00933034">
            <w:pPr>
              <w:suppressAutoHyphens/>
              <w:autoSpaceDE w:val="0"/>
              <w:autoSpaceDN w:val="0"/>
              <w:adjustRightInd w:val="0"/>
              <w:textAlignment w:val="center"/>
              <w:rPr>
                <w:sz w:val="22"/>
                <w:lang w:val="lt-LT"/>
              </w:rPr>
            </w:pPr>
            <w:r w:rsidRPr="00933034">
              <w:rPr>
                <w:sz w:val="22"/>
                <w:lang w:val="lt-LT"/>
              </w:rPr>
              <w:t>●</w:t>
            </w:r>
            <w:r>
              <w:rPr>
                <w:sz w:val="22"/>
                <w:lang w:val="lt-LT"/>
              </w:rPr>
              <w:t xml:space="preserve"> V</w:t>
            </w:r>
            <w:r w:rsidRPr="00933034">
              <w:rPr>
                <w:sz w:val="22"/>
                <w:lang w:val="lt-LT"/>
              </w:rPr>
              <w:t>iešojo naudojimo infrastruktūros, susi</w:t>
            </w:r>
            <w:r>
              <w:rPr>
                <w:sz w:val="22"/>
                <w:lang w:val="lt-LT"/>
              </w:rPr>
              <w:t>jusios su laisvalaikio, poilsio</w:t>
            </w:r>
            <w:r w:rsidRPr="00933034">
              <w:rPr>
                <w:sz w:val="22"/>
                <w:lang w:val="lt-LT"/>
              </w:rPr>
              <w:t>, sporto ir kultūrine veikla, sukūrimas ir atnaujinimas;</w:t>
            </w:r>
          </w:p>
          <w:p w14:paraId="13E13F22" w14:textId="3A0C83D1" w:rsidR="00933034" w:rsidRPr="00933034" w:rsidRDefault="00933034" w:rsidP="00933034">
            <w:pPr>
              <w:suppressAutoHyphens/>
              <w:autoSpaceDE w:val="0"/>
              <w:autoSpaceDN w:val="0"/>
              <w:adjustRightInd w:val="0"/>
              <w:textAlignment w:val="center"/>
              <w:rPr>
                <w:sz w:val="22"/>
                <w:lang w:val="lt-LT"/>
              </w:rPr>
            </w:pPr>
            <w:r w:rsidRPr="00933034">
              <w:rPr>
                <w:sz w:val="22"/>
                <w:lang w:val="lt-LT"/>
              </w:rPr>
              <w:t>●</w:t>
            </w:r>
            <w:r>
              <w:rPr>
                <w:sz w:val="22"/>
                <w:lang w:val="lt-LT"/>
              </w:rPr>
              <w:t xml:space="preserve"> V</w:t>
            </w:r>
            <w:r w:rsidRPr="00933034">
              <w:rPr>
                <w:sz w:val="22"/>
                <w:lang w:val="lt-LT"/>
              </w:rPr>
              <w:t>iešojo naudojimo infrastruktūros, susijusios su ekonomine jaunų žmonių veikla, sukūrimas ir atnaujinimas.</w:t>
            </w:r>
          </w:p>
          <w:p w14:paraId="36C320BA" w14:textId="00AE8D61" w:rsidR="00F45B6D" w:rsidRPr="000E2E4E" w:rsidRDefault="00F45B6D" w:rsidP="00933034">
            <w:pPr>
              <w:jc w:val="both"/>
              <w:rPr>
                <w:i/>
                <w:sz w:val="20"/>
                <w:szCs w:val="20"/>
                <w:lang w:val="lt-LT"/>
              </w:rPr>
            </w:pPr>
          </w:p>
        </w:tc>
      </w:tr>
      <w:tr w:rsidR="00242297" w:rsidRPr="00933034" w14:paraId="5A338D90" w14:textId="77777777" w:rsidTr="00421CC6">
        <w:tc>
          <w:tcPr>
            <w:tcW w:w="3397" w:type="dxa"/>
            <w:vMerge/>
          </w:tcPr>
          <w:p w14:paraId="73B0319D" w14:textId="77777777" w:rsidR="00F45B6D" w:rsidRPr="000E2E4E" w:rsidRDefault="00F45B6D" w:rsidP="0065482F">
            <w:pPr>
              <w:jc w:val="both"/>
              <w:rPr>
                <w:lang w:val="lt-LT"/>
              </w:rPr>
            </w:pPr>
          </w:p>
        </w:tc>
        <w:tc>
          <w:tcPr>
            <w:tcW w:w="6521" w:type="dxa"/>
          </w:tcPr>
          <w:p w14:paraId="2997D13E" w14:textId="77777777" w:rsidR="00F45B6D" w:rsidRPr="00965EA9" w:rsidRDefault="00242297" w:rsidP="00933034">
            <w:pPr>
              <w:jc w:val="both"/>
              <w:rPr>
                <w:rFonts w:eastAsia="Calibri"/>
                <w:b/>
                <w:szCs w:val="24"/>
                <w:lang w:val="lt-LT"/>
              </w:rPr>
            </w:pPr>
            <w:r w:rsidRPr="00965EA9">
              <w:rPr>
                <w:rFonts w:eastAsia="Calibri"/>
                <w:b/>
                <w:szCs w:val="24"/>
                <w:lang w:val="lt-LT"/>
              </w:rPr>
              <w:t>Tink</w:t>
            </w:r>
            <w:r w:rsidR="00933034" w:rsidRPr="00965EA9">
              <w:rPr>
                <w:rFonts w:eastAsia="Calibri"/>
                <w:b/>
                <w:szCs w:val="24"/>
                <w:lang w:val="lt-LT"/>
              </w:rPr>
              <w:t>ami vietos projektų vykdytojai:</w:t>
            </w:r>
          </w:p>
          <w:p w14:paraId="4043096C" w14:textId="77777777" w:rsidR="00933034" w:rsidRPr="00933034" w:rsidRDefault="00933034" w:rsidP="00933034">
            <w:pPr>
              <w:jc w:val="both"/>
              <w:rPr>
                <w:sz w:val="22"/>
                <w:lang w:val="lt-LT"/>
              </w:rPr>
            </w:pPr>
            <w:r w:rsidRPr="00933034">
              <w:rPr>
                <w:sz w:val="22"/>
                <w:lang w:val="lt-LT"/>
              </w:rPr>
              <w:t>● Dzūkijos VVG teritorijoje  registruotos ir veikiančios NVO (kaimo bendruomenės ir kitos nevyriausybinės (jaunimo, sporto, kultūros ir kt.).</w:t>
            </w:r>
          </w:p>
          <w:p w14:paraId="496C48D9" w14:textId="6A89FF7B" w:rsidR="00933034" w:rsidRPr="00933034" w:rsidRDefault="00933034" w:rsidP="00933034">
            <w:pPr>
              <w:jc w:val="both"/>
              <w:rPr>
                <w:sz w:val="22"/>
              </w:rPr>
            </w:pPr>
            <w:r w:rsidRPr="00341997">
              <w:rPr>
                <w:sz w:val="22"/>
              </w:rPr>
              <w:t xml:space="preserve">● </w:t>
            </w:r>
            <w:proofErr w:type="spellStart"/>
            <w:r w:rsidRPr="00341997">
              <w:rPr>
                <w:sz w:val="22"/>
              </w:rPr>
              <w:t>Savivaldybė</w:t>
            </w:r>
            <w:proofErr w:type="spellEnd"/>
            <w:r w:rsidRPr="00341997">
              <w:rPr>
                <w:sz w:val="22"/>
              </w:rPr>
              <w:t xml:space="preserve"> </w:t>
            </w:r>
            <w:proofErr w:type="spellStart"/>
            <w:r w:rsidRPr="00341997">
              <w:rPr>
                <w:sz w:val="22"/>
              </w:rPr>
              <w:t>arba</w:t>
            </w:r>
            <w:proofErr w:type="spellEnd"/>
            <w:r w:rsidRPr="00341997">
              <w:rPr>
                <w:sz w:val="22"/>
              </w:rPr>
              <w:t xml:space="preserve"> </w:t>
            </w:r>
            <w:proofErr w:type="spellStart"/>
            <w:r w:rsidRPr="00341997">
              <w:rPr>
                <w:sz w:val="22"/>
              </w:rPr>
              <w:t>jos</w:t>
            </w:r>
            <w:proofErr w:type="spellEnd"/>
            <w:r w:rsidRPr="00341997">
              <w:rPr>
                <w:sz w:val="22"/>
              </w:rPr>
              <w:t xml:space="preserve"> </w:t>
            </w:r>
            <w:proofErr w:type="spellStart"/>
            <w:r w:rsidRPr="00341997">
              <w:rPr>
                <w:sz w:val="22"/>
              </w:rPr>
              <w:t>įstaigos</w:t>
            </w:r>
            <w:proofErr w:type="spellEnd"/>
            <w:r w:rsidRPr="00341997">
              <w:rPr>
                <w:sz w:val="22"/>
              </w:rPr>
              <w:t xml:space="preserve">. </w:t>
            </w:r>
          </w:p>
        </w:tc>
      </w:tr>
      <w:tr w:rsidR="00242297" w:rsidRPr="000E2E4E" w14:paraId="2CE1DB12" w14:textId="77777777" w:rsidTr="00421CC6">
        <w:tc>
          <w:tcPr>
            <w:tcW w:w="3397" w:type="dxa"/>
            <w:vMerge/>
          </w:tcPr>
          <w:p w14:paraId="06CABA43" w14:textId="77777777" w:rsidR="00F45B6D" w:rsidRPr="000E2E4E" w:rsidRDefault="00F45B6D" w:rsidP="0065482F">
            <w:pPr>
              <w:jc w:val="both"/>
              <w:rPr>
                <w:lang w:val="lt-LT"/>
              </w:rPr>
            </w:pPr>
          </w:p>
        </w:tc>
        <w:tc>
          <w:tcPr>
            <w:tcW w:w="6521" w:type="dxa"/>
          </w:tcPr>
          <w:p w14:paraId="2A5853DD" w14:textId="180F082A" w:rsidR="008A445D" w:rsidRPr="00965EA9" w:rsidRDefault="008A445D" w:rsidP="0065482F">
            <w:pPr>
              <w:jc w:val="both"/>
              <w:rPr>
                <w:b/>
                <w:lang w:val="lt-LT"/>
              </w:rPr>
            </w:pPr>
            <w:r w:rsidRPr="00965EA9">
              <w:rPr>
                <w:b/>
                <w:lang w:val="lt-LT"/>
              </w:rPr>
              <w:t xml:space="preserve">Kvietimui skiriama VPS paramos lėšų suma </w:t>
            </w:r>
            <w:r w:rsidR="00965EA9" w:rsidRPr="00965EA9">
              <w:rPr>
                <w:b/>
                <w:sz w:val="22"/>
                <w:lang w:val="lt-LT"/>
              </w:rPr>
              <w:t>131 576</w:t>
            </w:r>
            <w:r w:rsidRPr="00965EA9">
              <w:rPr>
                <w:b/>
                <w:lang w:val="lt-LT"/>
              </w:rPr>
              <w:t xml:space="preserve"> Eur</w:t>
            </w:r>
            <w:r w:rsidR="00965EA9" w:rsidRPr="00965EA9">
              <w:rPr>
                <w:b/>
                <w:lang w:val="lt-LT"/>
              </w:rPr>
              <w:t>.</w:t>
            </w:r>
          </w:p>
          <w:p w14:paraId="5FCAB839" w14:textId="77777777" w:rsidR="00965EA9" w:rsidRDefault="00965EA9" w:rsidP="008A445D">
            <w:pPr>
              <w:jc w:val="both"/>
              <w:rPr>
                <w:lang w:val="lt-LT"/>
              </w:rPr>
            </w:pPr>
            <w:r>
              <w:rPr>
                <w:lang w:val="lt-LT"/>
              </w:rPr>
              <w:t>D</w:t>
            </w:r>
            <w:r w:rsidR="008A445D" w:rsidRPr="000E2E4E">
              <w:rPr>
                <w:lang w:val="lt-LT"/>
              </w:rPr>
              <w:t xml:space="preserve">idžiausia galima parama vienam vietos projektui įgyvendinti </w:t>
            </w:r>
          </w:p>
          <w:p w14:paraId="19960F9E" w14:textId="7F0A5E56" w:rsidR="00F45B6D" w:rsidRPr="000E2E4E" w:rsidRDefault="00965EA9" w:rsidP="008A445D">
            <w:pPr>
              <w:jc w:val="both"/>
              <w:rPr>
                <w:lang w:val="lt-LT"/>
              </w:rPr>
            </w:pPr>
            <w:r w:rsidRPr="00965EA9">
              <w:rPr>
                <w:b/>
                <w:sz w:val="22"/>
              </w:rPr>
              <w:t>64 000</w:t>
            </w:r>
            <w:r w:rsidR="008A445D" w:rsidRPr="000E2E4E">
              <w:rPr>
                <w:lang w:val="lt-LT"/>
              </w:rPr>
              <w:t xml:space="preserve"> Eur</w:t>
            </w:r>
          </w:p>
        </w:tc>
      </w:tr>
      <w:tr w:rsidR="00242297" w:rsidRPr="000E2E4E" w14:paraId="025B7285" w14:textId="77777777" w:rsidTr="00421CC6">
        <w:tc>
          <w:tcPr>
            <w:tcW w:w="3397" w:type="dxa"/>
            <w:vMerge/>
          </w:tcPr>
          <w:p w14:paraId="6F9DFDA1" w14:textId="77777777" w:rsidR="00F45B6D" w:rsidRPr="000E2E4E" w:rsidRDefault="00F45B6D" w:rsidP="0065482F">
            <w:pPr>
              <w:jc w:val="both"/>
              <w:rPr>
                <w:lang w:val="lt-LT"/>
              </w:rPr>
            </w:pPr>
          </w:p>
        </w:tc>
        <w:tc>
          <w:tcPr>
            <w:tcW w:w="6521" w:type="dxa"/>
          </w:tcPr>
          <w:p w14:paraId="1B17FD41" w14:textId="25999A1E" w:rsidR="005A38F3" w:rsidRDefault="008A445D" w:rsidP="008A445D">
            <w:pPr>
              <w:jc w:val="both"/>
              <w:rPr>
                <w:lang w:val="lt-LT"/>
              </w:rPr>
            </w:pPr>
            <w:r w:rsidRPr="000E2E4E">
              <w:rPr>
                <w:lang w:val="lt-LT"/>
              </w:rPr>
              <w:t xml:space="preserve">Paramos vietos projektui įgyvendinti lyginamoji dalis </w:t>
            </w:r>
            <w:r w:rsidR="00965EA9">
              <w:rPr>
                <w:lang w:val="lt-LT"/>
              </w:rPr>
              <w:t xml:space="preserve">iki </w:t>
            </w:r>
            <w:r w:rsidR="00965EA9" w:rsidRPr="00965EA9">
              <w:rPr>
                <w:b/>
                <w:sz w:val="22"/>
                <w:lang w:val="lt-LT"/>
              </w:rPr>
              <w:t>80</w:t>
            </w:r>
            <w:r w:rsidRPr="000E2E4E">
              <w:rPr>
                <w:lang w:val="lt-LT"/>
              </w:rPr>
              <w:t xml:space="preserve"> proc.</w:t>
            </w:r>
          </w:p>
          <w:p w14:paraId="4953EF4F" w14:textId="34109346" w:rsidR="00F45B6D" w:rsidRPr="005A38F3" w:rsidRDefault="00F45B6D" w:rsidP="00A251BB">
            <w:pPr>
              <w:rPr>
                <w:lang w:val="lt-LT"/>
              </w:rPr>
            </w:pPr>
          </w:p>
        </w:tc>
      </w:tr>
      <w:tr w:rsidR="005C4E1A" w:rsidRPr="00933034" w14:paraId="38CC7B0E" w14:textId="77777777" w:rsidTr="00965EA9">
        <w:trPr>
          <w:trHeight w:val="589"/>
        </w:trPr>
        <w:tc>
          <w:tcPr>
            <w:tcW w:w="3397" w:type="dxa"/>
            <w:vMerge/>
          </w:tcPr>
          <w:p w14:paraId="09450BDF" w14:textId="77777777" w:rsidR="005C4E1A" w:rsidRPr="000E2E4E" w:rsidRDefault="005C4E1A" w:rsidP="0065482F">
            <w:pPr>
              <w:jc w:val="both"/>
              <w:rPr>
                <w:lang w:val="lt-LT"/>
              </w:rPr>
            </w:pPr>
          </w:p>
        </w:tc>
        <w:tc>
          <w:tcPr>
            <w:tcW w:w="6521" w:type="dxa"/>
          </w:tcPr>
          <w:p w14:paraId="40E9019F" w14:textId="77777777" w:rsidR="00965EA9" w:rsidRPr="00965EA9" w:rsidRDefault="005C4E1A" w:rsidP="0065482F">
            <w:pPr>
              <w:jc w:val="both"/>
              <w:rPr>
                <w:b/>
                <w:lang w:val="lt-LT"/>
              </w:rPr>
            </w:pPr>
            <w:r w:rsidRPr="00965EA9">
              <w:rPr>
                <w:b/>
                <w:lang w:val="lt-LT"/>
              </w:rPr>
              <w:t xml:space="preserve">Finansavimo šaltiniai: </w:t>
            </w:r>
          </w:p>
          <w:p w14:paraId="257A401E" w14:textId="77777777" w:rsidR="005C4E1A" w:rsidRDefault="00965EA9" w:rsidP="0065482F">
            <w:pPr>
              <w:jc w:val="both"/>
              <w:rPr>
                <w:sz w:val="22"/>
                <w:lang w:val="lt-LT"/>
              </w:rPr>
            </w:pPr>
            <w:r w:rsidRPr="00913A40">
              <w:rPr>
                <w:sz w:val="22"/>
                <w:lang w:val="lt-LT"/>
              </w:rPr>
              <w:t>EŽŪFKP ir Lietuvos Respublikos valstybės biudžeto lėšos</w:t>
            </w:r>
            <w:r>
              <w:rPr>
                <w:sz w:val="22"/>
                <w:lang w:val="lt-LT"/>
              </w:rPr>
              <w:t>.</w:t>
            </w:r>
          </w:p>
          <w:p w14:paraId="487B2F25" w14:textId="45F00EF2" w:rsidR="00965EA9" w:rsidRPr="000E2E4E" w:rsidRDefault="00965EA9" w:rsidP="0065482F">
            <w:pPr>
              <w:jc w:val="both"/>
              <w:rPr>
                <w:lang w:val="lt-LT"/>
              </w:rPr>
            </w:pPr>
          </w:p>
        </w:tc>
      </w:tr>
      <w:tr w:rsidR="00BD153C" w:rsidRPr="00933034" w14:paraId="25E69A35" w14:textId="77777777" w:rsidTr="00F2342E">
        <w:trPr>
          <w:trHeight w:val="229"/>
        </w:trPr>
        <w:tc>
          <w:tcPr>
            <w:tcW w:w="3397" w:type="dxa"/>
            <w:vMerge w:val="restart"/>
            <w:vAlign w:val="center"/>
          </w:tcPr>
          <w:p w14:paraId="7911735B" w14:textId="7FC208BA" w:rsidR="00BD153C" w:rsidRPr="00584069" w:rsidRDefault="00584069" w:rsidP="00BD153C">
            <w:pPr>
              <w:jc w:val="both"/>
              <w:rPr>
                <w:b/>
                <w:lang w:val="lt-LT"/>
              </w:rPr>
            </w:pPr>
            <w:r w:rsidRPr="00584069">
              <w:rPr>
                <w:b/>
                <w:sz w:val="22"/>
                <w:lang w:val="lt-LT"/>
              </w:rPr>
              <w:t xml:space="preserve">VPS priemonė </w:t>
            </w:r>
            <w:r w:rsidRPr="00584069">
              <w:rPr>
                <w:b/>
                <w:lang w:val="lt-LT"/>
              </w:rPr>
              <w:t xml:space="preserve"> ,,</w:t>
            </w:r>
            <w:r w:rsidRPr="00584069">
              <w:rPr>
                <w:b/>
                <w:sz w:val="22"/>
                <w:lang w:val="lt-LT"/>
              </w:rPr>
              <w:t>Parama vietos projektų pareiškėjų ir vykdytojų mokymams konkurencingumo didinimo, įgūdžių įgijimo, inovatyvumo vystymo srityse“ Nr. LEADER-19.2-SAVA-3</w:t>
            </w:r>
          </w:p>
        </w:tc>
        <w:tc>
          <w:tcPr>
            <w:tcW w:w="6521" w:type="dxa"/>
          </w:tcPr>
          <w:p w14:paraId="6F9FFD3A" w14:textId="77777777" w:rsidR="006A1D4F" w:rsidRPr="00F31F74" w:rsidRDefault="00BD153C" w:rsidP="00BD153C">
            <w:pPr>
              <w:jc w:val="both"/>
              <w:rPr>
                <w:b/>
                <w:i/>
                <w:sz w:val="20"/>
                <w:szCs w:val="20"/>
                <w:lang w:val="lt-LT"/>
              </w:rPr>
            </w:pPr>
            <w:r w:rsidRPr="00F31F74">
              <w:rPr>
                <w:b/>
                <w:lang w:val="lt-LT"/>
              </w:rPr>
              <w:t>Remiamos veiklos:</w:t>
            </w:r>
            <w:r w:rsidRPr="00F31F74">
              <w:rPr>
                <w:b/>
                <w:i/>
                <w:sz w:val="20"/>
                <w:szCs w:val="20"/>
                <w:lang w:val="lt-LT"/>
              </w:rPr>
              <w:t xml:space="preserve"> </w:t>
            </w:r>
          </w:p>
          <w:p w14:paraId="2EE17A62" w14:textId="2915F6D3" w:rsidR="00BD153C" w:rsidRDefault="006A1D4F" w:rsidP="00BD153C">
            <w:pPr>
              <w:jc w:val="both"/>
              <w:rPr>
                <w:sz w:val="22"/>
                <w:lang w:val="lt-LT"/>
              </w:rPr>
            </w:pPr>
            <w:r w:rsidRPr="006A1D4F">
              <w:rPr>
                <w:sz w:val="22"/>
                <w:lang w:val="lt-LT"/>
              </w:rPr>
              <w:t xml:space="preserve">● Dzūkijos VVG teritorijos potencialių </w:t>
            </w:r>
            <w:r w:rsidR="007E4D6A" w:rsidRPr="007E4D6A">
              <w:rPr>
                <w:sz w:val="22"/>
                <w:lang w:val="lt-LT"/>
              </w:rPr>
              <w:t xml:space="preserve">ir esamų </w:t>
            </w:r>
            <w:r w:rsidRPr="006A1D4F">
              <w:rPr>
                <w:sz w:val="22"/>
                <w:lang w:val="lt-LT"/>
              </w:rPr>
              <w:t xml:space="preserve">vietos projektų pareiškėjų </w:t>
            </w:r>
            <w:r w:rsidR="007E4D6A">
              <w:rPr>
                <w:sz w:val="22"/>
                <w:lang w:val="lt-LT"/>
              </w:rPr>
              <w:t>bei</w:t>
            </w:r>
            <w:r w:rsidRPr="006A1D4F">
              <w:rPr>
                <w:sz w:val="22"/>
                <w:lang w:val="lt-LT"/>
              </w:rPr>
              <w:t xml:space="preserve"> vykdytojų mokymai verslumo klausimais, mokymai savo realizuojamų produktų rinkos plėtros, vadybos</w:t>
            </w:r>
            <w:r w:rsidRPr="006A1D4F">
              <w:rPr>
                <w:lang w:val="lt-LT"/>
              </w:rPr>
              <w:t xml:space="preserve"> </w:t>
            </w:r>
            <w:r w:rsidRPr="006A1D4F">
              <w:rPr>
                <w:sz w:val="22"/>
                <w:lang w:val="lt-LT"/>
              </w:rPr>
              <w:t>inovacijų srityje klausimais.</w:t>
            </w:r>
          </w:p>
          <w:p w14:paraId="2D836C83" w14:textId="4AAAD42B" w:rsidR="007E4D6A" w:rsidRPr="006A1D4F" w:rsidRDefault="007E4D6A" w:rsidP="00BD153C">
            <w:pPr>
              <w:jc w:val="both"/>
              <w:rPr>
                <w:i/>
                <w:sz w:val="20"/>
                <w:szCs w:val="20"/>
                <w:lang w:val="lt-LT"/>
              </w:rPr>
            </w:pPr>
            <w:bookmarkStart w:id="0" w:name="_GoBack"/>
            <w:bookmarkEnd w:id="0"/>
          </w:p>
        </w:tc>
      </w:tr>
      <w:tr w:rsidR="00BD153C" w:rsidRPr="00933034" w14:paraId="246491AC" w14:textId="77777777" w:rsidTr="00106EF3">
        <w:trPr>
          <w:trHeight w:val="229"/>
        </w:trPr>
        <w:tc>
          <w:tcPr>
            <w:tcW w:w="3397" w:type="dxa"/>
            <w:vMerge/>
          </w:tcPr>
          <w:p w14:paraId="1AB6BB13" w14:textId="77777777" w:rsidR="00BD153C" w:rsidRPr="000E2E4E" w:rsidRDefault="00BD153C" w:rsidP="00BD153C">
            <w:pPr>
              <w:jc w:val="both"/>
              <w:rPr>
                <w:lang w:val="lt-LT"/>
              </w:rPr>
            </w:pPr>
          </w:p>
        </w:tc>
        <w:tc>
          <w:tcPr>
            <w:tcW w:w="6521" w:type="dxa"/>
          </w:tcPr>
          <w:p w14:paraId="3E5D19F1" w14:textId="77777777" w:rsidR="006A1D4F" w:rsidRPr="00F31F74" w:rsidRDefault="00BD153C" w:rsidP="006A1D4F">
            <w:pPr>
              <w:jc w:val="both"/>
              <w:rPr>
                <w:rFonts w:eastAsia="Calibri"/>
                <w:b/>
                <w:szCs w:val="24"/>
                <w:lang w:val="lt-LT"/>
              </w:rPr>
            </w:pPr>
            <w:r w:rsidRPr="00F31F74">
              <w:rPr>
                <w:rFonts w:eastAsia="Calibri"/>
                <w:b/>
                <w:szCs w:val="24"/>
                <w:lang w:val="lt-LT"/>
              </w:rPr>
              <w:t xml:space="preserve">Tinkami vietos projektų vykdytojai: </w:t>
            </w:r>
          </w:p>
          <w:p w14:paraId="437AD85C" w14:textId="14B9050D" w:rsidR="006A1D4F" w:rsidRPr="006A1D4F" w:rsidRDefault="006A1D4F" w:rsidP="006A1D4F">
            <w:pPr>
              <w:jc w:val="both"/>
              <w:rPr>
                <w:sz w:val="22"/>
                <w:lang w:val="lt-LT"/>
              </w:rPr>
            </w:pPr>
            <w:r w:rsidRPr="006A1D4F">
              <w:rPr>
                <w:i/>
                <w:sz w:val="22"/>
                <w:lang w:val="lt-LT"/>
              </w:rPr>
              <w:t xml:space="preserve">● </w:t>
            </w:r>
            <w:r w:rsidRPr="006A1D4F">
              <w:rPr>
                <w:sz w:val="22"/>
                <w:lang w:val="lt-LT"/>
              </w:rPr>
              <w:t>Dzūkijos VVG  teritorijoje registruoti  ir veiklą vykdantys viešieji pelno nesiekiantys juridiniai asmenys: NVO (kaimo bendruomenės, jaunimo, sporto, kultūros ir kitos organizacijos);</w:t>
            </w:r>
          </w:p>
          <w:p w14:paraId="6F3376E1" w14:textId="190376AD" w:rsidR="00BD153C" w:rsidRPr="006A1D4F" w:rsidRDefault="006A1D4F" w:rsidP="00BD153C">
            <w:pPr>
              <w:jc w:val="both"/>
              <w:rPr>
                <w:sz w:val="22"/>
                <w:lang w:val="lt-LT"/>
              </w:rPr>
            </w:pPr>
            <w:r w:rsidRPr="006A1D4F">
              <w:rPr>
                <w:sz w:val="22"/>
                <w:lang w:val="lt-LT"/>
              </w:rPr>
              <w:t>●Privatūs juridiniai asmenys , registruoti ir veiklą vykdantys Dzūkijos VVG teritorijoje.</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rPr>
                <w:lang w:val="lt-LT"/>
              </w:rPr>
            </w:pPr>
          </w:p>
        </w:tc>
        <w:tc>
          <w:tcPr>
            <w:tcW w:w="6521" w:type="dxa"/>
          </w:tcPr>
          <w:p w14:paraId="3434EDBB" w14:textId="77777777" w:rsidR="00584069" w:rsidRPr="00584069" w:rsidRDefault="00BD153C" w:rsidP="00BD153C">
            <w:pPr>
              <w:jc w:val="both"/>
              <w:rPr>
                <w:b/>
                <w:lang w:val="lt-LT"/>
              </w:rPr>
            </w:pPr>
            <w:r w:rsidRPr="00584069">
              <w:rPr>
                <w:b/>
                <w:lang w:val="lt-LT"/>
              </w:rPr>
              <w:t xml:space="preserve">Kvietimui skiriama VPS paramos lėšų suma </w:t>
            </w:r>
            <w:r w:rsidR="00584069" w:rsidRPr="00584069">
              <w:rPr>
                <w:b/>
                <w:sz w:val="22"/>
                <w:lang w:val="lt-LT"/>
              </w:rPr>
              <w:t>40 000</w:t>
            </w:r>
            <w:r w:rsidR="00584069" w:rsidRPr="00584069">
              <w:rPr>
                <w:b/>
                <w:lang w:val="lt-LT"/>
              </w:rPr>
              <w:t xml:space="preserve"> Eur.</w:t>
            </w:r>
          </w:p>
          <w:p w14:paraId="1554F4A7" w14:textId="77777777" w:rsidR="00584069" w:rsidRDefault="00584069" w:rsidP="00584069">
            <w:pPr>
              <w:jc w:val="both"/>
              <w:rPr>
                <w:lang w:val="lt-LT"/>
              </w:rPr>
            </w:pPr>
            <w:r>
              <w:rPr>
                <w:lang w:val="lt-LT"/>
              </w:rPr>
              <w:t>D</w:t>
            </w:r>
            <w:r w:rsidR="00BD153C" w:rsidRPr="000E2E4E">
              <w:rPr>
                <w:lang w:val="lt-LT"/>
              </w:rPr>
              <w:t xml:space="preserve">idžiausia galima parama vienam vietos projektui įgyvendinti </w:t>
            </w:r>
          </w:p>
          <w:p w14:paraId="34EC921B" w14:textId="77777777" w:rsidR="00BD153C" w:rsidRDefault="00584069" w:rsidP="00584069">
            <w:pPr>
              <w:jc w:val="both"/>
              <w:rPr>
                <w:lang w:val="lt-LT"/>
              </w:rPr>
            </w:pPr>
            <w:r w:rsidRPr="00584069">
              <w:rPr>
                <w:b/>
                <w:lang w:val="lt-LT"/>
              </w:rPr>
              <w:t>20 000</w:t>
            </w:r>
            <w:r w:rsidR="00BD153C" w:rsidRPr="000E2E4E">
              <w:rPr>
                <w:lang w:val="lt-LT"/>
              </w:rPr>
              <w:t xml:space="preserve"> Eur</w:t>
            </w:r>
            <w:r>
              <w:rPr>
                <w:lang w:val="lt-LT"/>
              </w:rPr>
              <w:t>.</w:t>
            </w:r>
          </w:p>
          <w:p w14:paraId="237A6988" w14:textId="13CA93AC" w:rsidR="006A1D4F" w:rsidRPr="000E2E4E" w:rsidRDefault="006A1D4F" w:rsidP="00584069">
            <w:pPr>
              <w:jc w:val="both"/>
              <w:rPr>
                <w:lang w:val="lt-LT"/>
              </w:rPr>
            </w:pPr>
          </w:p>
        </w:tc>
      </w:tr>
      <w:tr w:rsidR="00BD153C" w:rsidRPr="006A1D4F" w14:paraId="31A1D905" w14:textId="77777777" w:rsidTr="00106EF3">
        <w:trPr>
          <w:trHeight w:val="229"/>
        </w:trPr>
        <w:tc>
          <w:tcPr>
            <w:tcW w:w="3397" w:type="dxa"/>
            <w:vMerge/>
          </w:tcPr>
          <w:p w14:paraId="75E28A30" w14:textId="77777777" w:rsidR="00BD153C" w:rsidRPr="000E2E4E" w:rsidRDefault="00BD153C" w:rsidP="00BD153C">
            <w:pPr>
              <w:jc w:val="both"/>
              <w:rPr>
                <w:lang w:val="lt-LT"/>
              </w:rPr>
            </w:pPr>
          </w:p>
        </w:tc>
        <w:tc>
          <w:tcPr>
            <w:tcW w:w="6521" w:type="dxa"/>
          </w:tcPr>
          <w:p w14:paraId="0DFBCEC0" w14:textId="085F7F75" w:rsidR="00BD153C" w:rsidRPr="006A1D4F" w:rsidRDefault="00BD153C" w:rsidP="00BD153C">
            <w:pPr>
              <w:jc w:val="both"/>
              <w:rPr>
                <w:b/>
                <w:lang w:val="lt-LT"/>
              </w:rPr>
            </w:pPr>
            <w:r w:rsidRPr="006A1D4F">
              <w:rPr>
                <w:b/>
                <w:lang w:val="lt-LT"/>
              </w:rPr>
              <w:t>Paramos vietos projekt</w:t>
            </w:r>
            <w:r w:rsidR="006A1D4F" w:rsidRPr="006A1D4F">
              <w:rPr>
                <w:b/>
                <w:lang w:val="lt-LT"/>
              </w:rPr>
              <w:t>ui įgyvendinti lyginamoji dalis:</w:t>
            </w:r>
          </w:p>
          <w:p w14:paraId="7E3CB1B5" w14:textId="2B018B15" w:rsidR="006A1D4F" w:rsidRDefault="006A1D4F" w:rsidP="006A1D4F">
            <w:pPr>
              <w:pStyle w:val="BodyText1"/>
              <w:ind w:firstLine="0"/>
              <w:rPr>
                <w:rFonts w:ascii="Times New Roman" w:hAnsi="Times New Roman" w:cs="Times New Roman"/>
                <w:sz w:val="22"/>
                <w:szCs w:val="22"/>
                <w:lang w:val="lt-LT"/>
              </w:rPr>
            </w:pPr>
            <w:r w:rsidRPr="00806A02">
              <w:rPr>
                <w:szCs w:val="24"/>
                <w:lang w:val="lt-LT"/>
              </w:rPr>
              <w:t xml:space="preserve">● </w:t>
            </w:r>
            <w:r>
              <w:rPr>
                <w:rFonts w:ascii="Times New Roman" w:hAnsi="Times New Roman" w:cs="Times New Roman"/>
                <w:sz w:val="22"/>
                <w:szCs w:val="22"/>
                <w:lang w:val="lt-LT"/>
              </w:rPr>
              <w:t>D</w:t>
            </w:r>
            <w:r w:rsidRPr="006E22A6">
              <w:rPr>
                <w:rFonts w:ascii="Times New Roman" w:hAnsi="Times New Roman" w:cs="Times New Roman"/>
                <w:sz w:val="22"/>
                <w:szCs w:val="22"/>
                <w:lang w:val="lt-LT"/>
              </w:rPr>
              <w:t xml:space="preserve">idžiausia paramos lėšų vietos projektui įgyvendinti lyginamoji dalis gali sudaryti </w:t>
            </w:r>
            <w:r w:rsidRPr="006A1D4F">
              <w:rPr>
                <w:rFonts w:ascii="Times New Roman" w:hAnsi="Times New Roman" w:cs="Times New Roman"/>
                <w:b/>
                <w:sz w:val="22"/>
                <w:szCs w:val="22"/>
                <w:lang w:val="lt-LT"/>
              </w:rPr>
              <w:t>iki 100</w:t>
            </w:r>
            <w:r w:rsidRPr="006E22A6">
              <w:rPr>
                <w:rFonts w:ascii="Times New Roman" w:hAnsi="Times New Roman" w:cs="Times New Roman"/>
                <w:b/>
                <w:sz w:val="22"/>
                <w:szCs w:val="22"/>
                <w:lang w:val="lt-LT"/>
              </w:rPr>
              <w:t xml:space="preserve"> proc.</w:t>
            </w:r>
            <w:r w:rsidRPr="006E22A6">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kai jį teikia </w:t>
            </w:r>
            <w:r w:rsidRPr="006A1D4F">
              <w:rPr>
                <w:rFonts w:ascii="Times New Roman" w:hAnsi="Times New Roman" w:cs="Times New Roman"/>
                <w:b/>
                <w:sz w:val="22"/>
                <w:szCs w:val="22"/>
                <w:lang w:val="lt-LT"/>
              </w:rPr>
              <w:t>NVO</w:t>
            </w:r>
            <w:r>
              <w:rPr>
                <w:rFonts w:ascii="Times New Roman" w:hAnsi="Times New Roman" w:cs="Times New Roman"/>
                <w:sz w:val="22"/>
                <w:szCs w:val="22"/>
                <w:lang w:val="lt-LT"/>
              </w:rPr>
              <w:t>.</w:t>
            </w:r>
            <w:r w:rsidRPr="00E24696">
              <w:rPr>
                <w:lang w:val="lt-LT"/>
              </w:rPr>
              <w:t xml:space="preserve"> </w:t>
            </w:r>
          </w:p>
          <w:p w14:paraId="623BCBAD" w14:textId="77777777" w:rsidR="006A1D4F" w:rsidRDefault="006A1D4F" w:rsidP="006A1D4F">
            <w:pPr>
              <w:pStyle w:val="BodyText1"/>
              <w:ind w:firstLine="0"/>
              <w:rPr>
                <w:rFonts w:ascii="Times New Roman" w:hAnsi="Times New Roman" w:cs="Times New Roman"/>
                <w:sz w:val="22"/>
                <w:szCs w:val="22"/>
                <w:lang w:val="lt-LT"/>
              </w:rPr>
            </w:pPr>
            <w:r w:rsidRPr="00806A02">
              <w:rPr>
                <w:szCs w:val="24"/>
                <w:lang w:val="lt-LT"/>
              </w:rPr>
              <w:t xml:space="preserve">● </w:t>
            </w:r>
            <w:r w:rsidRPr="0014533E">
              <w:rPr>
                <w:rFonts w:ascii="Times New Roman" w:hAnsi="Times New Roman" w:cs="Times New Roman"/>
                <w:sz w:val="22"/>
                <w:szCs w:val="22"/>
                <w:lang w:val="lt-LT"/>
              </w:rPr>
              <w:t xml:space="preserve">Didžiausia paramos lėšų vietos projektui įgyvendinti lyginamoji dalis gali sudaryti </w:t>
            </w:r>
            <w:r w:rsidRPr="0014533E">
              <w:rPr>
                <w:rFonts w:ascii="Times New Roman" w:hAnsi="Times New Roman" w:cs="Times New Roman"/>
                <w:b/>
                <w:sz w:val="22"/>
                <w:szCs w:val="22"/>
                <w:lang w:val="lt-LT"/>
              </w:rPr>
              <w:t>iki 80</w:t>
            </w:r>
            <w:r w:rsidRPr="0014533E">
              <w:rPr>
                <w:rFonts w:ascii="Times New Roman" w:hAnsi="Times New Roman" w:cs="Times New Roman"/>
                <w:sz w:val="22"/>
                <w:szCs w:val="22"/>
                <w:lang w:val="lt-LT"/>
              </w:rPr>
              <w:t xml:space="preserve"> proc. kai jį teikia </w:t>
            </w:r>
            <w:r w:rsidRPr="006A1D4F">
              <w:rPr>
                <w:rFonts w:ascii="Times New Roman" w:hAnsi="Times New Roman" w:cs="Times New Roman"/>
                <w:b/>
                <w:sz w:val="22"/>
                <w:szCs w:val="22"/>
                <w:lang w:val="lt-LT"/>
              </w:rPr>
              <w:t>privatus juridinis asmuo</w:t>
            </w:r>
            <w:r w:rsidRPr="0014533E">
              <w:rPr>
                <w:rFonts w:ascii="Times New Roman" w:hAnsi="Times New Roman" w:cs="Times New Roman"/>
                <w:sz w:val="22"/>
                <w:szCs w:val="22"/>
                <w:lang w:val="lt-LT"/>
              </w:rPr>
              <w:t>.</w:t>
            </w:r>
            <w:r>
              <w:rPr>
                <w:rFonts w:ascii="Times New Roman" w:hAnsi="Times New Roman" w:cs="Times New Roman"/>
                <w:sz w:val="22"/>
                <w:szCs w:val="22"/>
                <w:lang w:val="lt-LT"/>
              </w:rPr>
              <w:t xml:space="preserve"> </w:t>
            </w:r>
          </w:p>
          <w:p w14:paraId="0EDC39CB" w14:textId="77777777" w:rsidR="006A1D4F" w:rsidRPr="000E2E4E" w:rsidRDefault="006A1D4F" w:rsidP="006A1D4F">
            <w:pPr>
              <w:pStyle w:val="BodyText1"/>
              <w:ind w:firstLine="0"/>
              <w:rPr>
                <w:lang w:val="lt-LT"/>
              </w:rPr>
            </w:pPr>
          </w:p>
        </w:tc>
      </w:tr>
      <w:tr w:rsidR="00BD153C" w:rsidRPr="00933034" w14:paraId="65AB57D9" w14:textId="77777777" w:rsidTr="00106EF3">
        <w:trPr>
          <w:trHeight w:val="229"/>
        </w:trPr>
        <w:tc>
          <w:tcPr>
            <w:tcW w:w="3397" w:type="dxa"/>
            <w:vMerge/>
          </w:tcPr>
          <w:p w14:paraId="290F581B" w14:textId="77777777" w:rsidR="00BD153C" w:rsidRPr="000E2E4E" w:rsidRDefault="00BD153C" w:rsidP="00BD153C">
            <w:pPr>
              <w:jc w:val="both"/>
              <w:rPr>
                <w:lang w:val="lt-LT"/>
              </w:rPr>
            </w:pPr>
          </w:p>
        </w:tc>
        <w:tc>
          <w:tcPr>
            <w:tcW w:w="6521" w:type="dxa"/>
          </w:tcPr>
          <w:p w14:paraId="222C05AB" w14:textId="77777777" w:rsidR="00584069" w:rsidRPr="00584069" w:rsidRDefault="00BD153C" w:rsidP="00584069">
            <w:pPr>
              <w:jc w:val="both"/>
              <w:rPr>
                <w:b/>
                <w:lang w:val="lt-LT"/>
              </w:rPr>
            </w:pPr>
            <w:r w:rsidRPr="00584069">
              <w:rPr>
                <w:b/>
                <w:lang w:val="lt-LT"/>
              </w:rPr>
              <w:t xml:space="preserve">Finansavimo šaltiniai: </w:t>
            </w:r>
          </w:p>
          <w:p w14:paraId="4CB3BBA1" w14:textId="0DE22F77" w:rsidR="00584069" w:rsidRPr="000E2E4E" w:rsidRDefault="00584069" w:rsidP="00584069">
            <w:pPr>
              <w:jc w:val="both"/>
              <w:rPr>
                <w:lang w:val="lt-LT"/>
              </w:rPr>
            </w:pPr>
            <w:r w:rsidRPr="00913A40">
              <w:rPr>
                <w:sz w:val="22"/>
                <w:lang w:val="lt-LT"/>
              </w:rPr>
              <w:t>EŽŪFKP ir Lietuvos Respublikos valstybės biudžeto lėšos</w:t>
            </w:r>
            <w:r>
              <w:rPr>
                <w:sz w:val="22"/>
                <w:lang w:val="lt-LT"/>
              </w:rPr>
              <w:t>.</w:t>
            </w:r>
          </w:p>
          <w:p w14:paraId="2631F5B1" w14:textId="71905EAC" w:rsidR="00BD153C" w:rsidRPr="000E2E4E" w:rsidRDefault="00BD153C" w:rsidP="00BD153C">
            <w:pPr>
              <w:jc w:val="both"/>
              <w:rPr>
                <w:lang w:val="lt-LT"/>
              </w:rPr>
            </w:pPr>
          </w:p>
        </w:tc>
      </w:tr>
    </w:tbl>
    <w:p w14:paraId="75EEA747" w14:textId="77777777" w:rsidR="00FF148D" w:rsidRPr="000E2E4E" w:rsidRDefault="00FF148D" w:rsidP="00FF148D">
      <w:pPr>
        <w:spacing w:after="0" w:line="240" w:lineRule="auto"/>
        <w:ind w:firstLine="567"/>
        <w:jc w:val="both"/>
        <w:rPr>
          <w:lang w:val="lt-LT"/>
        </w:rPr>
      </w:pPr>
    </w:p>
    <w:p w14:paraId="30706228" w14:textId="2C7BC2D0" w:rsidR="00DB6FCD" w:rsidRPr="00806A02" w:rsidRDefault="00DB6FCD" w:rsidP="00DB6FCD">
      <w:pPr>
        <w:spacing w:after="0" w:line="276" w:lineRule="auto"/>
        <w:ind w:firstLine="567"/>
        <w:jc w:val="both"/>
        <w:rPr>
          <w:szCs w:val="24"/>
          <w:lang w:val="lt-LT"/>
        </w:rPr>
      </w:pPr>
      <w:r w:rsidRPr="00806A02">
        <w:rPr>
          <w:szCs w:val="24"/>
          <w:lang w:val="lt-LT"/>
        </w:rPr>
        <w:t xml:space="preserve">Bendra kvietimo teikti vietos projektus suma </w:t>
      </w:r>
      <w:r w:rsidR="00F31F74">
        <w:rPr>
          <w:b/>
          <w:szCs w:val="24"/>
          <w:lang w:val="lt-LT"/>
        </w:rPr>
        <w:t>171 576</w:t>
      </w:r>
      <w:r w:rsidRPr="00806A02">
        <w:rPr>
          <w:szCs w:val="24"/>
          <w:lang w:val="lt-LT"/>
        </w:rPr>
        <w:t xml:space="preserve"> Eur iš EŽŪFKP ir Lietuvos Respublikos valstybės biudžeto lėšų. </w:t>
      </w:r>
    </w:p>
    <w:p w14:paraId="62725F09" w14:textId="77777777" w:rsidR="00DB6FCD" w:rsidRPr="00806A02" w:rsidRDefault="00DB6FCD" w:rsidP="00DB6FCD">
      <w:pPr>
        <w:spacing w:after="0" w:line="276" w:lineRule="auto"/>
        <w:ind w:firstLine="567"/>
        <w:jc w:val="both"/>
        <w:rPr>
          <w:szCs w:val="24"/>
          <w:lang w:val="lt-LT"/>
        </w:rPr>
      </w:pPr>
      <w:r w:rsidRPr="00806A02">
        <w:rPr>
          <w:szCs w:val="24"/>
          <w:lang w:val="lt-LT"/>
        </w:rPr>
        <w:t>Vietos projektų fina</w:t>
      </w:r>
      <w:r>
        <w:rPr>
          <w:szCs w:val="24"/>
          <w:lang w:val="lt-LT"/>
        </w:rPr>
        <w:t>nsavimo sąlygų aprašas skelbiamas</w:t>
      </w:r>
      <w:r w:rsidRPr="00806A02">
        <w:rPr>
          <w:szCs w:val="24"/>
          <w:lang w:val="lt-LT"/>
        </w:rPr>
        <w:t xml:space="preserve"> šiose interneto svetainėse</w:t>
      </w:r>
      <w:r>
        <w:rPr>
          <w:szCs w:val="24"/>
          <w:lang w:val="lt-LT"/>
        </w:rPr>
        <w:t>,</w:t>
      </w:r>
      <w:r w:rsidRPr="00806A02">
        <w:rPr>
          <w:szCs w:val="24"/>
          <w:lang w:val="lt-LT"/>
        </w:rPr>
        <w:t xml:space="preserve"> </w:t>
      </w:r>
      <w:hyperlink r:id="rId12" w:history="1">
        <w:r w:rsidRPr="00806A02">
          <w:rPr>
            <w:rStyle w:val="Hyperlink"/>
            <w:szCs w:val="24"/>
            <w:lang w:val="lt-LT"/>
          </w:rPr>
          <w:t>www.dzukijosvvg.lt</w:t>
        </w:r>
      </w:hyperlink>
      <w:r w:rsidRPr="00806A02">
        <w:rPr>
          <w:szCs w:val="24"/>
          <w:lang w:val="lt-LT"/>
        </w:rPr>
        <w:t xml:space="preserve"> ir </w:t>
      </w:r>
      <w:hyperlink r:id="rId13" w:history="1">
        <w:r w:rsidRPr="006919CD">
          <w:rPr>
            <w:rStyle w:val="Hyperlink"/>
            <w:szCs w:val="24"/>
            <w:lang w:val="lt-LT"/>
          </w:rPr>
          <w:t>www.nma.lt</w:t>
        </w:r>
      </w:hyperlink>
      <w:r>
        <w:rPr>
          <w:szCs w:val="24"/>
          <w:lang w:val="lt-LT"/>
        </w:rPr>
        <w:t xml:space="preserve">, </w:t>
      </w:r>
      <w:r w:rsidRPr="00806A02">
        <w:rPr>
          <w:szCs w:val="24"/>
          <w:lang w:val="lt-LT"/>
        </w:rPr>
        <w:t>taip pat VPS vykdytojos būstinėje adresu Vilniaus g. 1-427,  Lazdijai.</w:t>
      </w:r>
    </w:p>
    <w:p w14:paraId="58B4D98C" w14:textId="42B5AAED" w:rsidR="00DB6FCD" w:rsidRDefault="00DB6FCD" w:rsidP="00DB6FCD">
      <w:pPr>
        <w:spacing w:after="0" w:line="276" w:lineRule="auto"/>
        <w:ind w:firstLine="567"/>
        <w:jc w:val="both"/>
        <w:rPr>
          <w:szCs w:val="24"/>
          <w:lang w:val="lt-LT"/>
        </w:rPr>
      </w:pPr>
      <w:r w:rsidRPr="00806A02">
        <w:rPr>
          <w:szCs w:val="24"/>
          <w:lang w:val="lt-LT"/>
        </w:rPr>
        <w:t xml:space="preserve">Kvietimas teikti vietos projektus </w:t>
      </w:r>
      <w:r w:rsidRPr="0097313E">
        <w:rPr>
          <w:szCs w:val="24"/>
          <w:lang w:val="lt-LT"/>
        </w:rPr>
        <w:t xml:space="preserve">galioja </w:t>
      </w:r>
      <w:r w:rsidRPr="0097313E">
        <w:rPr>
          <w:rFonts w:cs="Times New Roman"/>
          <w:b/>
          <w:szCs w:val="24"/>
          <w:lang w:val="lt-LT"/>
        </w:rPr>
        <w:t>nuo  2018 m</w:t>
      </w:r>
      <w:r w:rsidRPr="0097313E">
        <w:rPr>
          <w:rFonts w:cs="Times New Roman"/>
          <w:szCs w:val="24"/>
          <w:lang w:val="lt-LT"/>
        </w:rPr>
        <w:t xml:space="preserve">. </w:t>
      </w:r>
      <w:r>
        <w:rPr>
          <w:rFonts w:cs="Times New Roman"/>
          <w:b/>
          <w:szCs w:val="24"/>
          <w:lang w:val="lt-LT"/>
        </w:rPr>
        <w:t>gegužės</w:t>
      </w:r>
      <w:r w:rsidRPr="0097313E">
        <w:rPr>
          <w:rFonts w:cs="Times New Roman"/>
          <w:b/>
          <w:szCs w:val="24"/>
          <w:lang w:val="lt-LT"/>
        </w:rPr>
        <w:t xml:space="preserve"> mėn.  </w:t>
      </w:r>
      <w:r>
        <w:rPr>
          <w:rFonts w:cs="Times New Roman"/>
          <w:b/>
          <w:szCs w:val="24"/>
          <w:lang w:val="lt-LT"/>
        </w:rPr>
        <w:t>21</w:t>
      </w:r>
      <w:r w:rsidRPr="0097313E">
        <w:rPr>
          <w:rFonts w:cs="Times New Roman"/>
          <w:b/>
          <w:szCs w:val="24"/>
          <w:lang w:val="lt-LT"/>
        </w:rPr>
        <w:t xml:space="preserve">  d. 9.00 val. iki  2018 m. </w:t>
      </w:r>
      <w:r>
        <w:rPr>
          <w:rFonts w:cs="Times New Roman"/>
          <w:b/>
          <w:szCs w:val="24"/>
          <w:lang w:val="lt-LT"/>
        </w:rPr>
        <w:t>birželio</w:t>
      </w:r>
      <w:r w:rsidRPr="0097313E">
        <w:rPr>
          <w:rFonts w:cs="Times New Roman"/>
          <w:b/>
          <w:szCs w:val="24"/>
          <w:lang w:val="lt-LT"/>
        </w:rPr>
        <w:t xml:space="preserve"> mėn. </w:t>
      </w:r>
      <w:r>
        <w:rPr>
          <w:rFonts w:cs="Times New Roman"/>
          <w:b/>
          <w:szCs w:val="24"/>
          <w:lang w:val="lt-LT"/>
        </w:rPr>
        <w:t>29</w:t>
      </w:r>
      <w:r w:rsidRPr="0097313E">
        <w:rPr>
          <w:rFonts w:cs="Times New Roman"/>
          <w:b/>
          <w:szCs w:val="24"/>
          <w:lang w:val="lt-LT"/>
        </w:rPr>
        <w:t xml:space="preserve"> d</w:t>
      </w:r>
      <w:r w:rsidRPr="0097313E">
        <w:rPr>
          <w:szCs w:val="24"/>
          <w:lang w:val="lt-LT"/>
        </w:rPr>
        <w:t xml:space="preserve">. </w:t>
      </w:r>
      <w:r w:rsidRPr="0097313E">
        <w:rPr>
          <w:b/>
          <w:szCs w:val="24"/>
          <w:lang w:val="lt-LT"/>
        </w:rPr>
        <w:t>15.00 val.</w:t>
      </w:r>
      <w:r w:rsidRPr="00806A02">
        <w:rPr>
          <w:szCs w:val="24"/>
          <w:lang w:val="lt-LT"/>
        </w:rPr>
        <w:t xml:space="preserve">  </w:t>
      </w:r>
    </w:p>
    <w:p w14:paraId="2D0AC4AD" w14:textId="77777777" w:rsidR="00DB6FCD" w:rsidRPr="005078C2" w:rsidRDefault="00DB6FCD" w:rsidP="00DB6FCD">
      <w:pPr>
        <w:spacing w:after="0" w:line="276" w:lineRule="auto"/>
        <w:ind w:firstLine="567"/>
        <w:jc w:val="both"/>
        <w:rPr>
          <w:szCs w:val="24"/>
          <w:lang w:val="lt-LT"/>
        </w:rPr>
      </w:pPr>
    </w:p>
    <w:p w14:paraId="1127DB25" w14:textId="06A27EB2" w:rsidR="00DB6FCD" w:rsidRPr="00806A02" w:rsidRDefault="00DB6FCD" w:rsidP="00DB6FCD">
      <w:pPr>
        <w:spacing w:after="0" w:line="276" w:lineRule="auto"/>
        <w:ind w:firstLine="567"/>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kai vietos projekto paraišką tiesiogiai teikia pareiškėjas ar jo įgaliotas asmuo VPS vykdytojai jos buveinės adresu </w:t>
      </w:r>
      <w:r w:rsidRPr="00806A02">
        <w:rPr>
          <w:rFonts w:cs="Times New Roman"/>
          <w:b/>
          <w:szCs w:val="24"/>
          <w:lang w:val="lt-LT"/>
        </w:rPr>
        <w:t xml:space="preserve">Vilniaus g. 1-427, Lazdijai. </w:t>
      </w:r>
      <w:r w:rsidRPr="0097313E">
        <w:rPr>
          <w:lang w:val="lt-LT"/>
        </w:rPr>
        <w:t xml:space="preserve">Vietos projektų paraiškos, pateiktos kitu būdu (pvz. paštu, per kurjerį, el. paštu), yra nepriimamos. </w:t>
      </w:r>
      <w:r w:rsidR="007530A4">
        <w:rPr>
          <w:lang w:val="lt-LT"/>
        </w:rPr>
        <w:t>V</w:t>
      </w:r>
      <w:r w:rsidRPr="0097313E">
        <w:rPr>
          <w:lang w:val="lt-LT"/>
        </w:rPr>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Pr="0097313E">
        <w:rPr>
          <w:rFonts w:cs="Times New Roman"/>
          <w:b/>
          <w:szCs w:val="24"/>
          <w:lang w:val="lt-LT"/>
        </w:rPr>
        <w:t xml:space="preserve"> </w:t>
      </w:r>
    </w:p>
    <w:p w14:paraId="410EDA0E" w14:textId="77777777" w:rsidR="00DB6FCD" w:rsidRDefault="00DB6FCD" w:rsidP="00DB6FCD">
      <w:pPr>
        <w:spacing w:after="0" w:line="276" w:lineRule="auto"/>
        <w:ind w:firstLine="567"/>
        <w:jc w:val="both"/>
        <w:rPr>
          <w:szCs w:val="24"/>
          <w:lang w:val="lt-LT"/>
        </w:rPr>
      </w:pPr>
      <w:r w:rsidRPr="00806A02">
        <w:rPr>
          <w:szCs w:val="24"/>
          <w:lang w:val="lt-LT"/>
        </w:rPr>
        <w:t>Per vieną konkrečios VPS priemonės ir (arba) veiklos srities paramos paraiškų priėmimo laikotarpį vietos projekto paraiškos teikėjas gali pateikti vieną vietos projekto paraišką.</w:t>
      </w:r>
    </w:p>
    <w:p w14:paraId="71D02D17" w14:textId="77777777" w:rsidR="00DB6FCD" w:rsidRPr="00806A02" w:rsidRDefault="00DB6FCD" w:rsidP="00DB6FCD">
      <w:pPr>
        <w:spacing w:after="0" w:line="276" w:lineRule="auto"/>
        <w:ind w:firstLine="567"/>
        <w:jc w:val="both"/>
        <w:rPr>
          <w:szCs w:val="24"/>
          <w:lang w:val="lt-LT"/>
        </w:rPr>
      </w:pPr>
    </w:p>
    <w:p w14:paraId="5A5EBBAC" w14:textId="77777777" w:rsidR="00DB6FCD" w:rsidRPr="000F0105" w:rsidRDefault="00DB6FCD" w:rsidP="00DB6FCD">
      <w:pPr>
        <w:spacing w:after="0" w:line="276" w:lineRule="auto"/>
        <w:ind w:firstLine="567"/>
        <w:jc w:val="both"/>
        <w:rPr>
          <w:rFonts w:cs="Times New Roman"/>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w:t>
      </w:r>
      <w:r>
        <w:rPr>
          <w:rFonts w:cs="Times New Roman"/>
          <w:szCs w:val="24"/>
          <w:lang w:val="lt-LT"/>
        </w:rPr>
        <w:t xml:space="preserve">, </w:t>
      </w:r>
      <w:r w:rsidRPr="00806A02">
        <w:rPr>
          <w:rFonts w:cs="Times New Roman"/>
          <w:szCs w:val="24"/>
          <w:lang w:val="lt-LT"/>
        </w:rPr>
        <w:t xml:space="preserve"> </w:t>
      </w:r>
      <w:r>
        <w:rPr>
          <w:rFonts w:cs="Times New Roman"/>
          <w:szCs w:val="24"/>
          <w:lang w:val="lt-LT"/>
        </w:rPr>
        <w:t xml:space="preserve">860314820 </w:t>
      </w:r>
      <w:r w:rsidRPr="00806A02">
        <w:rPr>
          <w:rFonts w:cs="Times New Roman"/>
          <w:szCs w:val="24"/>
          <w:lang w:val="lt-LT"/>
        </w:rPr>
        <w:t>darbo dienomis nuo  8.00  valandos iki 15.45  valandos.</w:t>
      </w:r>
    </w:p>
    <w:p w14:paraId="617D4176" w14:textId="7FB7276C" w:rsidR="00B20B6D" w:rsidRPr="000E2E4E" w:rsidRDefault="00B20B6D" w:rsidP="00E37D9C">
      <w:pPr>
        <w:spacing w:before="120" w:after="120" w:line="240" w:lineRule="auto"/>
        <w:ind w:firstLine="567"/>
        <w:jc w:val="both"/>
        <w:rPr>
          <w:szCs w:val="24"/>
          <w:lang w:val="lt-LT"/>
        </w:rPr>
      </w:pPr>
    </w:p>
    <w:sectPr w:rsidR="00B20B6D" w:rsidRPr="000E2E4E"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0BAF" w14:textId="77777777" w:rsidR="009E5D59" w:rsidRDefault="009E5D59" w:rsidP="00BB2C73">
      <w:pPr>
        <w:spacing w:after="0" w:line="240" w:lineRule="auto"/>
      </w:pPr>
      <w:r>
        <w:separator/>
      </w:r>
    </w:p>
  </w:endnote>
  <w:endnote w:type="continuationSeparator" w:id="0">
    <w:p w14:paraId="6F0A4674" w14:textId="77777777" w:rsidR="009E5D59" w:rsidRDefault="009E5D5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30EB" w14:textId="77777777" w:rsidR="009E5D59" w:rsidRDefault="009E5D59" w:rsidP="00BB2C73">
      <w:pPr>
        <w:spacing w:after="0" w:line="240" w:lineRule="auto"/>
      </w:pPr>
      <w:r>
        <w:separator/>
      </w:r>
    </w:p>
  </w:footnote>
  <w:footnote w:type="continuationSeparator" w:id="0">
    <w:p w14:paraId="0B390CDF" w14:textId="77777777" w:rsidR="009E5D59" w:rsidRDefault="009E5D5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5883971" w:rsidR="00BB2C73" w:rsidRDefault="00BB2C73">
        <w:pPr>
          <w:pStyle w:val="Header"/>
          <w:jc w:val="center"/>
        </w:pPr>
        <w:r>
          <w:fldChar w:fldCharType="begin"/>
        </w:r>
        <w:r>
          <w:instrText>PAGE   \* MERGEFORMAT</w:instrText>
        </w:r>
        <w:r>
          <w:fldChar w:fldCharType="separate"/>
        </w:r>
        <w:r w:rsidR="00F31F74" w:rsidRPr="00F31F74">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DD1"/>
    <w:multiLevelType w:val="hybridMultilevel"/>
    <w:tmpl w:val="DCE27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BF7551"/>
    <w:multiLevelType w:val="hybridMultilevel"/>
    <w:tmpl w:val="0EE23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0EE5"/>
    <w:rsid w:val="000076B1"/>
    <w:rsid w:val="00022042"/>
    <w:rsid w:val="0005283B"/>
    <w:rsid w:val="000541E4"/>
    <w:rsid w:val="00077C5E"/>
    <w:rsid w:val="000E2E4E"/>
    <w:rsid w:val="00106EF3"/>
    <w:rsid w:val="00180F95"/>
    <w:rsid w:val="001B7A93"/>
    <w:rsid w:val="001E5CA8"/>
    <w:rsid w:val="001F159E"/>
    <w:rsid w:val="001F3C12"/>
    <w:rsid w:val="002034B1"/>
    <w:rsid w:val="002374B2"/>
    <w:rsid w:val="00242297"/>
    <w:rsid w:val="00256D17"/>
    <w:rsid w:val="00287AAA"/>
    <w:rsid w:val="002B651E"/>
    <w:rsid w:val="002D30B0"/>
    <w:rsid w:val="002D5E4A"/>
    <w:rsid w:val="002F0467"/>
    <w:rsid w:val="00304BCA"/>
    <w:rsid w:val="00324241"/>
    <w:rsid w:val="00336817"/>
    <w:rsid w:val="003652C2"/>
    <w:rsid w:val="00421CC6"/>
    <w:rsid w:val="00476BF2"/>
    <w:rsid w:val="005330E2"/>
    <w:rsid w:val="0057781A"/>
    <w:rsid w:val="00584069"/>
    <w:rsid w:val="005A38F3"/>
    <w:rsid w:val="005C4E1A"/>
    <w:rsid w:val="005F1842"/>
    <w:rsid w:val="005F2AC1"/>
    <w:rsid w:val="005F5464"/>
    <w:rsid w:val="0061663A"/>
    <w:rsid w:val="00625762"/>
    <w:rsid w:val="00632CB2"/>
    <w:rsid w:val="00634174"/>
    <w:rsid w:val="006436C4"/>
    <w:rsid w:val="0065482F"/>
    <w:rsid w:val="006A1D4F"/>
    <w:rsid w:val="006D4F4D"/>
    <w:rsid w:val="006F6FEC"/>
    <w:rsid w:val="00703817"/>
    <w:rsid w:val="00707218"/>
    <w:rsid w:val="00717906"/>
    <w:rsid w:val="007530A4"/>
    <w:rsid w:val="007616E9"/>
    <w:rsid w:val="007A6288"/>
    <w:rsid w:val="007B792B"/>
    <w:rsid w:val="007C1821"/>
    <w:rsid w:val="007E4D6A"/>
    <w:rsid w:val="00815962"/>
    <w:rsid w:val="00837CAA"/>
    <w:rsid w:val="00844395"/>
    <w:rsid w:val="00853AC3"/>
    <w:rsid w:val="008851CD"/>
    <w:rsid w:val="008A3921"/>
    <w:rsid w:val="008A445D"/>
    <w:rsid w:val="008E4806"/>
    <w:rsid w:val="00925BB6"/>
    <w:rsid w:val="00933034"/>
    <w:rsid w:val="00941525"/>
    <w:rsid w:val="0094200E"/>
    <w:rsid w:val="0094741F"/>
    <w:rsid w:val="00955951"/>
    <w:rsid w:val="00965EA9"/>
    <w:rsid w:val="009E1647"/>
    <w:rsid w:val="009E5D59"/>
    <w:rsid w:val="00A251BB"/>
    <w:rsid w:val="00A87F30"/>
    <w:rsid w:val="00AB06E5"/>
    <w:rsid w:val="00AD4CA8"/>
    <w:rsid w:val="00B059BB"/>
    <w:rsid w:val="00B20B6D"/>
    <w:rsid w:val="00B36A4A"/>
    <w:rsid w:val="00BA41ED"/>
    <w:rsid w:val="00BA4C3F"/>
    <w:rsid w:val="00BB2C73"/>
    <w:rsid w:val="00BD153C"/>
    <w:rsid w:val="00BD2AA5"/>
    <w:rsid w:val="00BD3D3D"/>
    <w:rsid w:val="00BF14D5"/>
    <w:rsid w:val="00BF3B05"/>
    <w:rsid w:val="00C145D1"/>
    <w:rsid w:val="00C17F10"/>
    <w:rsid w:val="00C52988"/>
    <w:rsid w:val="00C539F5"/>
    <w:rsid w:val="00C604D3"/>
    <w:rsid w:val="00C673CA"/>
    <w:rsid w:val="00CF23C6"/>
    <w:rsid w:val="00CF6F98"/>
    <w:rsid w:val="00D06918"/>
    <w:rsid w:val="00D348E1"/>
    <w:rsid w:val="00D736F1"/>
    <w:rsid w:val="00D74209"/>
    <w:rsid w:val="00D766D2"/>
    <w:rsid w:val="00DB6FCD"/>
    <w:rsid w:val="00DC1561"/>
    <w:rsid w:val="00DD439D"/>
    <w:rsid w:val="00DE614E"/>
    <w:rsid w:val="00DF3C47"/>
    <w:rsid w:val="00E37D9C"/>
    <w:rsid w:val="00E44A8B"/>
    <w:rsid w:val="00EA3A61"/>
    <w:rsid w:val="00EA63C9"/>
    <w:rsid w:val="00F171DC"/>
    <w:rsid w:val="00F31F74"/>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979446EF-420E-4E17-8FC5-AB40D33F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styleId="ListParagraph">
    <w:name w:val="List Paragraph"/>
    <w:basedOn w:val="Normal"/>
    <w:uiPriority w:val="34"/>
    <w:qFormat/>
    <w:rsid w:val="00933034"/>
    <w:pPr>
      <w:ind w:left="720"/>
      <w:contextualSpacing/>
    </w:pPr>
  </w:style>
  <w:style w:type="character" w:styleId="Hyperlink">
    <w:name w:val="Hyperlink"/>
    <w:basedOn w:val="DefaultParagraphFont"/>
    <w:uiPriority w:val="99"/>
    <w:unhideWhenUsed/>
    <w:rsid w:val="00DB6FCD"/>
    <w:rPr>
      <w:color w:val="0563C1" w:themeColor="hyperlink"/>
      <w:u w:val="single"/>
    </w:rPr>
  </w:style>
  <w:style w:type="paragraph" w:customStyle="1" w:styleId="BodyText1">
    <w:name w:val="Body Text1"/>
    <w:rsid w:val="006A1D4F"/>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A26008A-DD06-4846-900F-1FF2945B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2713</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8</cp:revision>
  <dcterms:created xsi:type="dcterms:W3CDTF">2018-04-04T05:12:00Z</dcterms:created>
  <dcterms:modified xsi:type="dcterms:W3CDTF">2018-05-03T12:08:00Z</dcterms:modified>
</cp:coreProperties>
</file>