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ADF" w:rsidRPr="00962024" w:rsidRDefault="00C43ADF" w:rsidP="00C43ADF"/>
    <w:p w:rsidR="003305D6" w:rsidRDefault="003305D6" w:rsidP="003305D6">
      <w:pPr>
        <w:jc w:val="center"/>
      </w:pPr>
      <w:r>
        <w:rPr>
          <w:noProof/>
          <w:lang w:eastAsia="lt-LT"/>
        </w:rPr>
        <w:drawing>
          <wp:inline distT="0" distB="0" distL="0" distR="0" wp14:anchorId="70E209A7" wp14:editId="2A99395D">
            <wp:extent cx="581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rsidR="003305D6" w:rsidRDefault="003305D6" w:rsidP="003305D6">
      <w:pPr>
        <w:jc w:val="center"/>
      </w:pPr>
      <w:r>
        <w:t>DZŪKIJOS KAIMO PLĖTROS PARTNERIŲ ASOCIACIJOS</w:t>
      </w:r>
    </w:p>
    <w:p w:rsidR="003305D6" w:rsidRDefault="003305D6" w:rsidP="003305D6">
      <w:pPr>
        <w:jc w:val="center"/>
      </w:pPr>
      <w:r>
        <w:t>(DZŪKIJOS VVG)</w:t>
      </w:r>
    </w:p>
    <w:p w:rsidR="003305D6" w:rsidRDefault="003305D6" w:rsidP="003305D6">
      <w:pPr>
        <w:jc w:val="center"/>
      </w:pPr>
      <w:r>
        <w:t xml:space="preserve">VALDYBOS POSĖDŽIO </w:t>
      </w:r>
    </w:p>
    <w:p w:rsidR="003305D6" w:rsidRDefault="003305D6" w:rsidP="003305D6">
      <w:pPr>
        <w:jc w:val="center"/>
      </w:pPr>
      <w:r>
        <w:t>PROTOKOLAS</w:t>
      </w:r>
    </w:p>
    <w:p w:rsidR="00A43D94" w:rsidRPr="00962024" w:rsidRDefault="00A43D94" w:rsidP="00A43D94">
      <w:pPr>
        <w:spacing w:line="240" w:lineRule="auto"/>
        <w:jc w:val="center"/>
        <w:rPr>
          <w:b/>
          <w:bCs/>
        </w:rPr>
      </w:pPr>
    </w:p>
    <w:p w:rsidR="00A43D94" w:rsidRPr="00962024" w:rsidRDefault="008C4601" w:rsidP="00A43D94">
      <w:pPr>
        <w:spacing w:line="240" w:lineRule="auto"/>
        <w:jc w:val="center"/>
      </w:pPr>
      <w:r w:rsidRPr="00962024">
        <w:t>2</w:t>
      </w:r>
      <w:r w:rsidR="006C2B99" w:rsidRPr="00962024">
        <w:t>0</w:t>
      </w:r>
      <w:r w:rsidR="00EA3BD1">
        <w:t>1</w:t>
      </w:r>
      <w:r w:rsidR="00E964BD">
        <w:t>9</w:t>
      </w:r>
      <w:r w:rsidRPr="00962024">
        <w:t xml:space="preserve"> m.</w:t>
      </w:r>
      <w:r w:rsidR="004634FA">
        <w:t xml:space="preserve"> gruodžio</w:t>
      </w:r>
      <w:r w:rsidR="0006616F">
        <w:t xml:space="preserve"> </w:t>
      </w:r>
      <w:r w:rsidR="004634FA">
        <w:t>1</w:t>
      </w:r>
      <w:r w:rsidR="00E964BD">
        <w:t>8</w:t>
      </w:r>
      <w:r w:rsidR="00FF5D7D">
        <w:t xml:space="preserve"> </w:t>
      </w:r>
      <w:r w:rsidRPr="00962024">
        <w:t>d.</w:t>
      </w:r>
      <w:r w:rsidR="004634FA">
        <w:t xml:space="preserve"> </w:t>
      </w:r>
      <w:r w:rsidR="00806384">
        <w:t xml:space="preserve">Nr. </w:t>
      </w:r>
      <w:r w:rsidR="00FF5D7D">
        <w:t xml:space="preserve">6 </w:t>
      </w:r>
    </w:p>
    <w:p w:rsidR="00B40DCB" w:rsidRPr="00962024" w:rsidRDefault="00EA3BD1" w:rsidP="00A43D94">
      <w:pPr>
        <w:spacing w:line="240" w:lineRule="auto"/>
        <w:jc w:val="center"/>
      </w:pPr>
      <w:r>
        <w:t>Lazdijai</w:t>
      </w:r>
    </w:p>
    <w:p w:rsidR="00A43D94" w:rsidRPr="00962024" w:rsidRDefault="00A43D94" w:rsidP="00A43D94">
      <w:pPr>
        <w:spacing w:line="240" w:lineRule="auto"/>
        <w:ind w:left="629"/>
        <w:jc w:val="center"/>
      </w:pPr>
    </w:p>
    <w:p w:rsidR="00C43ADF" w:rsidRPr="00962024" w:rsidRDefault="00C43ADF" w:rsidP="00A43D94">
      <w:pPr>
        <w:spacing w:line="240" w:lineRule="auto"/>
        <w:ind w:left="629"/>
        <w:jc w:val="center"/>
      </w:pPr>
    </w:p>
    <w:p w:rsidR="00A43D94" w:rsidRPr="00962024" w:rsidRDefault="00A43D94" w:rsidP="005E76BC">
      <w:pPr>
        <w:ind w:left="627"/>
        <w:jc w:val="left"/>
      </w:pPr>
      <w:r w:rsidRPr="00962024">
        <w:t>Posėdis</w:t>
      </w:r>
      <w:r w:rsidR="004634FA">
        <w:t xml:space="preserve"> </w:t>
      </w:r>
      <w:r w:rsidRPr="00962024">
        <w:t xml:space="preserve">vyko – </w:t>
      </w:r>
      <w:r w:rsidR="000D45AF">
        <w:t xml:space="preserve">2018 m. </w:t>
      </w:r>
      <w:r w:rsidR="004634FA">
        <w:t>gruod</w:t>
      </w:r>
      <w:r w:rsidR="00C61F22">
        <w:t>ži</w:t>
      </w:r>
      <w:r w:rsidR="004634FA">
        <w:t>o</w:t>
      </w:r>
      <w:r w:rsidR="002C74E3">
        <w:t xml:space="preserve"> </w:t>
      </w:r>
      <w:r w:rsidR="004634FA">
        <w:t>1</w:t>
      </w:r>
      <w:r w:rsidR="00E964BD">
        <w:t>8</w:t>
      </w:r>
      <w:r w:rsidR="000D45AF">
        <w:t xml:space="preserve"> d., 1</w:t>
      </w:r>
      <w:r w:rsidR="004634FA">
        <w:t>5</w:t>
      </w:r>
      <w:r w:rsidR="000D45AF">
        <w:t>.</w:t>
      </w:r>
      <w:r w:rsidR="004634FA">
        <w:t>3</w:t>
      </w:r>
      <w:r w:rsidR="000D45AF">
        <w:t>0 val.</w:t>
      </w:r>
    </w:p>
    <w:p w:rsidR="00A43D94" w:rsidRPr="00962024" w:rsidRDefault="00A43D94" w:rsidP="005E76BC">
      <w:pPr>
        <w:ind w:left="627"/>
      </w:pPr>
      <w:r w:rsidRPr="00962024">
        <w:t xml:space="preserve">Posėdžio pirmininkas – </w:t>
      </w:r>
      <w:r w:rsidR="000D45AF">
        <w:t xml:space="preserve">Sandra Sinkevičienė, Dzūkijos kaimo plėtros partnerių asociacijos     (Dzūkijos VVG)  ( </w:t>
      </w:r>
      <w:r w:rsidR="000D45AF" w:rsidRPr="000D45AF">
        <w:t>toliau – Dzūkijos VVG</w:t>
      </w:r>
      <w:r w:rsidR="000D45AF">
        <w:t>)  valdybos pirmininkė</w:t>
      </w:r>
      <w:r w:rsidR="00D21E6E">
        <w:t>.</w:t>
      </w:r>
    </w:p>
    <w:p w:rsidR="00DF00B1" w:rsidRPr="00755B39" w:rsidRDefault="00A43D94" w:rsidP="005E76BC">
      <w:pPr>
        <w:ind w:left="627"/>
        <w:jc w:val="left"/>
        <w:rPr>
          <w:color w:val="000000" w:themeColor="text1"/>
        </w:rPr>
      </w:pPr>
      <w:r w:rsidRPr="00962024">
        <w:t>Posėdžio sekretor</w:t>
      </w:r>
      <w:r w:rsidR="00962024">
        <w:t>ius</w:t>
      </w:r>
      <w:r w:rsidRPr="00962024">
        <w:t xml:space="preserve"> – </w:t>
      </w:r>
      <w:r w:rsidR="0016643A">
        <w:rPr>
          <w:color w:val="000000" w:themeColor="text1"/>
        </w:rPr>
        <w:t xml:space="preserve">Edita </w:t>
      </w:r>
      <w:r w:rsidR="00755B39" w:rsidRPr="00755B39">
        <w:rPr>
          <w:color w:val="000000" w:themeColor="text1"/>
        </w:rPr>
        <w:t>Savukynaitė</w:t>
      </w:r>
      <w:r w:rsidR="00D21E6E" w:rsidRPr="00755B39">
        <w:rPr>
          <w:color w:val="000000" w:themeColor="text1"/>
        </w:rPr>
        <w:t xml:space="preserve">,  </w:t>
      </w:r>
      <w:r w:rsidR="00755B39" w:rsidRPr="00755B39">
        <w:rPr>
          <w:color w:val="000000" w:themeColor="text1"/>
        </w:rPr>
        <w:t>Dzūkijos VVG viešųjų ryšių specialistę</w:t>
      </w:r>
      <w:r w:rsidR="00D21E6E" w:rsidRPr="00755B39">
        <w:rPr>
          <w:color w:val="000000" w:themeColor="text1"/>
        </w:rPr>
        <w:t>.</w:t>
      </w:r>
    </w:p>
    <w:p w:rsidR="00DF00B1" w:rsidRPr="001C29B4" w:rsidRDefault="004634FA" w:rsidP="005E76BC">
      <w:pPr>
        <w:jc w:val="left"/>
        <w:rPr>
          <w:color w:val="FF0000"/>
        </w:rPr>
      </w:pPr>
      <w:r>
        <w:rPr>
          <w:color w:val="000000" w:themeColor="text1"/>
        </w:rPr>
        <w:t>Valdybą sudaro 11 narių. Posėdyje dalyvavo 7 nariai:</w:t>
      </w:r>
      <w:r w:rsidR="007D31FD" w:rsidRPr="007D31FD">
        <w:t xml:space="preserve"> </w:t>
      </w:r>
      <w:r w:rsidR="007D31FD" w:rsidRPr="007D31FD">
        <w:rPr>
          <w:color w:val="000000" w:themeColor="text1"/>
        </w:rPr>
        <w:t>Sandra Sinkevičienė</w:t>
      </w:r>
      <w:r w:rsidR="007D31FD">
        <w:rPr>
          <w:color w:val="000000" w:themeColor="text1"/>
        </w:rPr>
        <w:t xml:space="preserve">, </w:t>
      </w:r>
      <w:r>
        <w:rPr>
          <w:color w:val="000000" w:themeColor="text1"/>
        </w:rPr>
        <w:t xml:space="preserve">Žydrūnas Rutkauskas, Raminta </w:t>
      </w:r>
      <w:r w:rsidR="007D31FD">
        <w:rPr>
          <w:color w:val="000000" w:themeColor="text1"/>
        </w:rPr>
        <w:t>Karauskienė</w:t>
      </w:r>
      <w:r>
        <w:rPr>
          <w:color w:val="000000" w:themeColor="text1"/>
        </w:rPr>
        <w:t>,</w:t>
      </w:r>
      <w:r w:rsidR="007D31FD">
        <w:rPr>
          <w:color w:val="000000" w:themeColor="text1"/>
        </w:rPr>
        <w:t xml:space="preserve"> </w:t>
      </w:r>
      <w:r>
        <w:rPr>
          <w:color w:val="000000" w:themeColor="text1"/>
        </w:rPr>
        <w:t>Asta Aleksonienė, Neringa Apolskienė, Rimas Vaškevičius</w:t>
      </w:r>
      <w:r w:rsidR="00D15D60">
        <w:rPr>
          <w:color w:val="000000" w:themeColor="text1"/>
        </w:rPr>
        <w:t>, Loreta Zaj</w:t>
      </w:r>
      <w:r w:rsidR="004C2214">
        <w:rPr>
          <w:color w:val="000000" w:themeColor="text1"/>
        </w:rPr>
        <w:t>a</w:t>
      </w:r>
      <w:r w:rsidR="00D15D60">
        <w:rPr>
          <w:color w:val="000000" w:themeColor="text1"/>
        </w:rPr>
        <w:t>nkauskienė</w:t>
      </w:r>
      <w:r>
        <w:rPr>
          <w:color w:val="000000" w:themeColor="text1"/>
        </w:rPr>
        <w:t xml:space="preserve">. </w:t>
      </w:r>
    </w:p>
    <w:p w:rsidR="00A43D94" w:rsidRDefault="00DF00B1" w:rsidP="005E76BC">
      <w:pPr>
        <w:ind w:firstLine="627"/>
        <w:jc w:val="left"/>
      </w:pPr>
      <w:r w:rsidRPr="008661A0">
        <w:tab/>
      </w:r>
    </w:p>
    <w:p w:rsidR="002A44ED" w:rsidRDefault="004634FA" w:rsidP="005E76BC">
      <w:pPr>
        <w:ind w:firstLine="627"/>
      </w:pPr>
      <w:r>
        <w:t>Posėdyje dalyva</w:t>
      </w:r>
      <w:r w:rsidR="007D31FD">
        <w:t>vo</w:t>
      </w:r>
      <w:r>
        <w:t xml:space="preserve"> - </w:t>
      </w:r>
      <w:r w:rsidRPr="00CA4D1E">
        <w:t>Edita Gudišauskienė,  Dz</w:t>
      </w:r>
      <w:r>
        <w:t>ū</w:t>
      </w:r>
      <w:r w:rsidRPr="00CA4D1E">
        <w:t>kijos VVG  pirmininkė</w:t>
      </w:r>
      <w:r>
        <w:t>,</w:t>
      </w:r>
      <w:r w:rsidRPr="004634FA">
        <w:t xml:space="preserve"> </w:t>
      </w:r>
      <w:r>
        <w:t xml:space="preserve">Virginija Mazėtienė,  </w:t>
      </w:r>
      <w:r w:rsidRPr="00836D3A">
        <w:t xml:space="preserve">Dzūkijos VVG </w:t>
      </w:r>
      <w:r>
        <w:t xml:space="preserve"> projekto finansininkė</w:t>
      </w:r>
      <w:r w:rsidR="002A44ED">
        <w:t>,</w:t>
      </w:r>
      <w:r w:rsidRPr="004634FA">
        <w:t xml:space="preserve"> </w:t>
      </w:r>
      <w:r w:rsidR="00D15D60">
        <w:rPr>
          <w:rStyle w:val="Numatytasispastraiposriftas"/>
          <w:color w:val="000000"/>
        </w:rPr>
        <w:t xml:space="preserve">Šarūnė Kačkauskienė,  </w:t>
      </w:r>
      <w:r w:rsidR="00D15D60">
        <w:t xml:space="preserve">Dzūkijos VVG  VPS administratorė, </w:t>
      </w:r>
      <w:r>
        <w:t xml:space="preserve">Edita Savukynaitė,  </w:t>
      </w:r>
      <w:r w:rsidRPr="00836D3A">
        <w:t xml:space="preserve">Dzūkijos VVG </w:t>
      </w:r>
      <w:r>
        <w:t xml:space="preserve"> viešųjų ryšių specialistė.</w:t>
      </w:r>
    </w:p>
    <w:p w:rsidR="00B22B4C" w:rsidRDefault="002A44ED" w:rsidP="005E76BC">
      <w:pPr>
        <w:ind w:firstLine="627"/>
      </w:pPr>
      <w:r>
        <w:tab/>
      </w:r>
      <w:r>
        <w:tab/>
      </w:r>
      <w:r w:rsidR="001C29B4">
        <w:t xml:space="preserve"> </w:t>
      </w:r>
    </w:p>
    <w:p w:rsidR="00A43D94" w:rsidRDefault="00B22B4C" w:rsidP="005E76BC">
      <w:r>
        <w:t xml:space="preserve"> </w:t>
      </w:r>
      <w:r w:rsidR="004634FA">
        <w:t>Posėdžio darbotvarkė:</w:t>
      </w:r>
    </w:p>
    <w:p w:rsidR="004C2214" w:rsidRPr="00A50C2B" w:rsidRDefault="004C2214" w:rsidP="005E76BC">
      <w:pPr>
        <w:jc w:val="left"/>
      </w:pPr>
      <w:r>
        <w:t xml:space="preserve">1. </w:t>
      </w:r>
      <w:r w:rsidRPr="00553D52">
        <w:t xml:space="preserve">Dėl </w:t>
      </w:r>
      <w:r>
        <w:t xml:space="preserve">Stebulių ateities bendruomenės priėmimo į </w:t>
      </w:r>
      <w:r w:rsidRPr="00553D52">
        <w:t xml:space="preserve"> </w:t>
      </w:r>
      <w:r w:rsidRPr="00E16B86">
        <w:t>Dzūkijos kaimo plėtros partnerių asociacij</w:t>
      </w:r>
      <w:r>
        <w:t>os</w:t>
      </w:r>
      <w:r w:rsidRPr="00E16B86">
        <w:t xml:space="preserve"> (Dzūkijos VVG) </w:t>
      </w:r>
      <w:r>
        <w:t xml:space="preserve">narius.                                                                                                                                          2. </w:t>
      </w:r>
      <w:r w:rsidRPr="005F6487">
        <w:t>Dėl  „Lazdijų rajono kaimo plėtros strategijos 2016-2023 metams“ keitimo</w:t>
      </w:r>
      <w:r>
        <w:t xml:space="preserve">.                                                     3. Dėl </w:t>
      </w:r>
      <w:r w:rsidRPr="005F6487">
        <w:t xml:space="preserve">„Lazdijų rajono kaimo plėtros strategijos 2016-2023 metams“ įgyvendinimo </w:t>
      </w:r>
      <w:r>
        <w:t xml:space="preserve">eigos  ir </w:t>
      </w:r>
      <w:r w:rsidRPr="005F6487">
        <w:t>tarpinio vertinim</w:t>
      </w:r>
      <w:r>
        <w:t xml:space="preserve">o.                                                                                                                                                            4. Einamieji klausimai. </w:t>
      </w:r>
    </w:p>
    <w:p w:rsidR="004634FA" w:rsidRDefault="004634FA" w:rsidP="004634FA">
      <w:pPr>
        <w:spacing w:line="240" w:lineRule="auto"/>
      </w:pPr>
    </w:p>
    <w:p w:rsidR="00854187" w:rsidRDefault="00854187" w:rsidP="00854187">
      <w:pPr>
        <w:ind w:firstLine="720"/>
      </w:pPr>
      <w:r>
        <w:rPr>
          <w:b/>
          <w:caps/>
        </w:rPr>
        <w:t>1</w:t>
      </w:r>
      <w:r w:rsidR="004634FA" w:rsidRPr="004050D3">
        <w:rPr>
          <w:b/>
          <w:caps/>
        </w:rPr>
        <w:t>. Svarstyta</w:t>
      </w:r>
      <w:r w:rsidR="00A90E8D" w:rsidRPr="004050D3">
        <w:rPr>
          <w:b/>
          <w:caps/>
        </w:rPr>
        <w:t xml:space="preserve">. </w:t>
      </w:r>
      <w:r w:rsidR="004C2214" w:rsidRPr="00553D52">
        <w:t xml:space="preserve">Dėl </w:t>
      </w:r>
      <w:r w:rsidR="004C2214">
        <w:t xml:space="preserve">Stebulių ateities bendruomenės priėmimo į </w:t>
      </w:r>
      <w:r w:rsidR="004C2214" w:rsidRPr="00553D52">
        <w:t xml:space="preserve"> </w:t>
      </w:r>
      <w:r w:rsidR="004C2214" w:rsidRPr="00E16B86">
        <w:t>Dzūkijos kaimo plėtros partnerių asociacij</w:t>
      </w:r>
      <w:r w:rsidR="004C2214">
        <w:t>os</w:t>
      </w:r>
      <w:r w:rsidR="004C2214" w:rsidRPr="00E16B86">
        <w:t xml:space="preserve"> (Dzūkijos VVG) </w:t>
      </w:r>
      <w:r w:rsidR="004C2214">
        <w:t xml:space="preserve">narius.  </w:t>
      </w:r>
    </w:p>
    <w:p w:rsidR="00854187" w:rsidRPr="00BD5C95" w:rsidRDefault="00854187" w:rsidP="00854187">
      <w:pPr>
        <w:ind w:firstLine="720"/>
        <w:rPr>
          <w:b/>
        </w:rPr>
      </w:pPr>
      <w:r>
        <w:t xml:space="preserve">Edita Gudišauskienė </w:t>
      </w:r>
      <w:r w:rsidRPr="00BD5C95">
        <w:t xml:space="preserve">informavo, kad </w:t>
      </w:r>
      <w:r w:rsidRPr="00854187">
        <w:t>yra</w:t>
      </w:r>
      <w:r w:rsidRPr="00BD5C95">
        <w:t xml:space="preserve"> gautas </w:t>
      </w:r>
      <w:r>
        <w:t>Stebulių ateities bendruomenės</w:t>
      </w:r>
      <w:r w:rsidR="00FF5D7D">
        <w:t xml:space="preserve"> 2019 m. lapkričio 26 d.</w:t>
      </w:r>
      <w:r>
        <w:t xml:space="preserve"> </w:t>
      </w:r>
      <w:r w:rsidRPr="00BD5C95">
        <w:t>prašymas</w:t>
      </w:r>
      <w:r w:rsidR="00FF5D7D">
        <w:t xml:space="preserve"> </w:t>
      </w:r>
      <w:r>
        <w:t>priimti į</w:t>
      </w:r>
      <w:r w:rsidRPr="00BD5C95">
        <w:t xml:space="preserve"> Dzūkijos VVG nariu</w:t>
      </w:r>
      <w:r>
        <w:t>s</w:t>
      </w:r>
      <w:r w:rsidR="00FF5D7D">
        <w:t xml:space="preserve"> bei pristatė jų pateiktus dokumentus ( įstatus, Juridinių asmenų registro išrašą, valdybos posėdžio protokolą).</w:t>
      </w:r>
    </w:p>
    <w:p w:rsidR="007D31FD" w:rsidRDefault="007D31FD" w:rsidP="00854187">
      <w:pPr>
        <w:ind w:firstLine="709"/>
        <w:rPr>
          <w:b/>
        </w:rPr>
      </w:pPr>
    </w:p>
    <w:p w:rsidR="00854187" w:rsidRDefault="00854187" w:rsidP="00854187">
      <w:pPr>
        <w:ind w:firstLine="709"/>
        <w:rPr>
          <w:b/>
        </w:rPr>
      </w:pPr>
      <w:r w:rsidRPr="00EA7AE4">
        <w:rPr>
          <w:b/>
        </w:rPr>
        <w:t>NUTARTA:</w:t>
      </w:r>
    </w:p>
    <w:p w:rsidR="004C2214" w:rsidRDefault="00854187" w:rsidP="00854187">
      <w:pPr>
        <w:ind w:firstLine="709"/>
      </w:pPr>
      <w:r w:rsidRPr="00BD5C95">
        <w:t xml:space="preserve">Priimti </w:t>
      </w:r>
      <w:r>
        <w:t xml:space="preserve">Stebulių ateities bendruomenę </w:t>
      </w:r>
      <w:r w:rsidRPr="00BD5C95">
        <w:t>į Dzūkijos VVG narius.</w:t>
      </w:r>
    </w:p>
    <w:p w:rsidR="004F4382" w:rsidRDefault="004F4382" w:rsidP="004F4382">
      <w:pPr>
        <w:spacing w:line="240" w:lineRule="auto"/>
        <w:ind w:left="627"/>
      </w:pPr>
      <w:r>
        <w:t>Balsavimas: už</w:t>
      </w:r>
      <w:r w:rsidR="00FF5D7D">
        <w:t xml:space="preserve"> </w:t>
      </w:r>
      <w:r>
        <w:t>-</w:t>
      </w:r>
      <w:r w:rsidR="00FF5D7D">
        <w:t xml:space="preserve"> </w:t>
      </w:r>
      <w:r>
        <w:t>7 balsai, prieš</w:t>
      </w:r>
      <w:r w:rsidR="00FF5D7D">
        <w:t xml:space="preserve"> </w:t>
      </w:r>
      <w:r>
        <w:t>- 0, susilaikė – 0. Nutarimas priimtas vienbalsiai.</w:t>
      </w:r>
    </w:p>
    <w:p w:rsidR="00854187" w:rsidRDefault="00854187" w:rsidP="005D546F">
      <w:pPr>
        <w:spacing w:line="240" w:lineRule="auto"/>
        <w:jc w:val="left"/>
        <w:rPr>
          <w:b/>
        </w:rPr>
      </w:pPr>
    </w:p>
    <w:p w:rsidR="00854187" w:rsidRDefault="00854187" w:rsidP="00854187">
      <w:pPr>
        <w:spacing w:line="240" w:lineRule="auto"/>
        <w:ind w:left="627"/>
        <w:jc w:val="left"/>
        <w:rPr>
          <w:b/>
        </w:rPr>
      </w:pPr>
    </w:p>
    <w:p w:rsidR="004C2214" w:rsidRDefault="00854187" w:rsidP="00854187">
      <w:pPr>
        <w:spacing w:line="240" w:lineRule="auto"/>
        <w:ind w:left="627"/>
        <w:jc w:val="left"/>
        <w:rPr>
          <w:b/>
        </w:rPr>
      </w:pPr>
      <w:r w:rsidRPr="00B90638">
        <w:rPr>
          <w:b/>
        </w:rPr>
        <w:t xml:space="preserve">2. </w:t>
      </w:r>
      <w:r w:rsidR="004C2214" w:rsidRPr="00B90638">
        <w:rPr>
          <w:b/>
          <w:caps/>
        </w:rPr>
        <w:t>Svarstyta</w:t>
      </w:r>
      <w:r w:rsidR="004C2214" w:rsidRPr="004050D3">
        <w:rPr>
          <w:b/>
          <w:caps/>
        </w:rPr>
        <w:t xml:space="preserve">. </w:t>
      </w:r>
      <w:r w:rsidR="004C2214" w:rsidRPr="004050D3">
        <w:rPr>
          <w:b/>
        </w:rPr>
        <w:t>Dėl „Lazdijų rajono kaimo plėtros strategijos 2016-2023 metams“ keitimo.</w:t>
      </w:r>
    </w:p>
    <w:p w:rsidR="004C2214" w:rsidRPr="004050D3" w:rsidRDefault="004C2214" w:rsidP="002C74E3">
      <w:pPr>
        <w:spacing w:line="240" w:lineRule="auto"/>
        <w:ind w:left="627"/>
        <w:rPr>
          <w:b/>
        </w:rPr>
      </w:pPr>
    </w:p>
    <w:p w:rsidR="004F6B95" w:rsidRDefault="005D0C6A" w:rsidP="005E76BC">
      <w:r>
        <w:t xml:space="preserve">     </w:t>
      </w:r>
      <w:r w:rsidR="00A90E8D">
        <w:t xml:space="preserve">Edita Gudišauskienė pristatė NMA </w:t>
      </w:r>
      <w:r w:rsidR="00982AAE">
        <w:t xml:space="preserve">2019-12-05 </w:t>
      </w:r>
      <w:r w:rsidR="00A90E8D">
        <w:t xml:space="preserve">raštą </w:t>
      </w:r>
      <w:r w:rsidR="00AC481A">
        <w:t xml:space="preserve">ir priimtą sprendimą </w:t>
      </w:r>
      <w:r w:rsidR="00A90E8D">
        <w:t xml:space="preserve">dėl </w:t>
      </w:r>
      <w:r w:rsidR="00A90E8D" w:rsidRPr="0028009D">
        <w:t>„Lazdijų rajono kaimo plėtros strategijos 2016-2023 metams“</w:t>
      </w:r>
      <w:r w:rsidR="00982AAE">
        <w:t xml:space="preserve"> (toliau – Strategija) </w:t>
      </w:r>
      <w:r w:rsidR="00A90E8D" w:rsidRPr="0028009D">
        <w:t>keitimo</w:t>
      </w:r>
      <w:r w:rsidR="00982AAE">
        <w:t>.</w:t>
      </w:r>
      <w:r>
        <w:t xml:space="preserve"> </w:t>
      </w:r>
      <w:r w:rsidR="00982AAE">
        <w:t>K</w:t>
      </w:r>
      <w:r w:rsidR="004F6B95">
        <w:t xml:space="preserve">eitimai </w:t>
      </w:r>
      <w:r w:rsidR="00982AAE">
        <w:t xml:space="preserve">atlikti </w:t>
      </w:r>
      <w:r w:rsidR="004F6B95">
        <w:t>Strategijos III dalies 9 skyriuje „VPS priemonių ir veiklos sričių aprašymas“,</w:t>
      </w:r>
      <w:r w:rsidR="00982AAE">
        <w:t xml:space="preserve"> ir </w:t>
      </w:r>
      <w:r w:rsidR="004F6B95">
        <w:t>11 skyriuje „VPS finansinis planas“.</w:t>
      </w:r>
      <w:r w:rsidR="00C9095D">
        <w:t xml:space="preserve"> </w:t>
      </w:r>
    </w:p>
    <w:p w:rsidR="00A90E8D" w:rsidRDefault="00A90E8D" w:rsidP="00900AD9">
      <w:pPr>
        <w:spacing w:line="240" w:lineRule="auto"/>
        <w:ind w:left="627"/>
      </w:pPr>
    </w:p>
    <w:p w:rsidR="00A90E8D" w:rsidRDefault="00A90E8D" w:rsidP="002C74E3">
      <w:pPr>
        <w:spacing w:line="240" w:lineRule="auto"/>
        <w:ind w:left="627"/>
      </w:pPr>
      <w:r>
        <w:t>NUTARTA:</w:t>
      </w:r>
    </w:p>
    <w:p w:rsidR="00A90E8D" w:rsidRDefault="00A90E8D" w:rsidP="002C74E3">
      <w:pPr>
        <w:spacing w:line="240" w:lineRule="auto"/>
        <w:ind w:left="627"/>
        <w:rPr>
          <w:caps/>
        </w:rPr>
      </w:pPr>
    </w:p>
    <w:p w:rsidR="00A90E8D" w:rsidRDefault="005D546F" w:rsidP="005D546F">
      <w:pPr>
        <w:spacing w:line="240" w:lineRule="auto"/>
      </w:pPr>
      <w:r>
        <w:rPr>
          <w:caps/>
        </w:rPr>
        <w:t xml:space="preserve">          </w:t>
      </w:r>
      <w:r w:rsidR="00CC7626">
        <w:t xml:space="preserve"> P</w:t>
      </w:r>
      <w:r w:rsidR="00982AAE">
        <w:t>atvirtinti</w:t>
      </w:r>
      <w:r w:rsidR="001D6CE4">
        <w:t xml:space="preserve"> pakeistą</w:t>
      </w:r>
      <w:r w:rsidR="00982AAE">
        <w:t xml:space="preserve"> </w:t>
      </w:r>
      <w:r w:rsidR="00A90E8D" w:rsidRPr="0028009D">
        <w:t>„Lazdijų rajono kaimo plėtro</w:t>
      </w:r>
      <w:r w:rsidR="00CC7626">
        <w:t>s strategij</w:t>
      </w:r>
      <w:r w:rsidR="00751517">
        <w:t>ą</w:t>
      </w:r>
      <w:bookmarkStart w:id="0" w:name="_GoBack"/>
      <w:bookmarkEnd w:id="0"/>
      <w:r w:rsidR="00CC7626">
        <w:t xml:space="preserve"> 2016-2023 metams“</w:t>
      </w:r>
      <w:r w:rsidR="001D6CE4">
        <w:t xml:space="preserve"> (pridedama)</w:t>
      </w:r>
      <w:r w:rsidR="004F6B95">
        <w:t>.</w:t>
      </w:r>
      <w:r w:rsidR="00CC7626">
        <w:t xml:space="preserve"> </w:t>
      </w:r>
    </w:p>
    <w:p w:rsidR="00900AD9" w:rsidRDefault="00900AD9" w:rsidP="00A90E8D">
      <w:pPr>
        <w:spacing w:line="240" w:lineRule="auto"/>
        <w:ind w:left="627"/>
      </w:pPr>
    </w:p>
    <w:p w:rsidR="00900AD9" w:rsidRDefault="00900AD9" w:rsidP="00A90E8D">
      <w:pPr>
        <w:spacing w:line="240" w:lineRule="auto"/>
        <w:ind w:left="627"/>
      </w:pPr>
      <w:r>
        <w:t>Balsavimas: už</w:t>
      </w:r>
      <w:r w:rsidR="00982AAE">
        <w:t xml:space="preserve"> </w:t>
      </w:r>
      <w:r>
        <w:t>-7 balsai, prieš</w:t>
      </w:r>
      <w:r w:rsidR="00982AAE">
        <w:t xml:space="preserve"> </w:t>
      </w:r>
      <w:r>
        <w:t>- 0, susilaikė</w:t>
      </w:r>
      <w:r w:rsidR="00982AAE">
        <w:t xml:space="preserve"> - </w:t>
      </w:r>
      <w:r>
        <w:t>0. Nutarimas priimtas vienbalsiai</w:t>
      </w:r>
    </w:p>
    <w:p w:rsidR="00900AD9" w:rsidRDefault="00900AD9" w:rsidP="00A90E8D">
      <w:pPr>
        <w:spacing w:line="240" w:lineRule="auto"/>
        <w:ind w:left="627"/>
      </w:pPr>
    </w:p>
    <w:p w:rsidR="00900AD9" w:rsidRDefault="00130E3D" w:rsidP="00900AD9">
      <w:pPr>
        <w:pStyle w:val="ListParagraph"/>
        <w:rPr>
          <w:b/>
        </w:rPr>
      </w:pPr>
      <w:r w:rsidRPr="00130E3D">
        <w:rPr>
          <w:b/>
        </w:rPr>
        <w:t>3</w:t>
      </w:r>
      <w:r w:rsidR="00900AD9" w:rsidRPr="00130E3D">
        <w:rPr>
          <w:b/>
        </w:rPr>
        <w:t>.</w:t>
      </w:r>
      <w:r w:rsidR="00900AD9">
        <w:t xml:space="preserve"> </w:t>
      </w:r>
      <w:r w:rsidR="00900AD9" w:rsidRPr="004050D3">
        <w:rPr>
          <w:b/>
          <w:caps/>
        </w:rPr>
        <w:t>Svarstyta</w:t>
      </w:r>
      <w:r w:rsidR="00900AD9">
        <w:rPr>
          <w:caps/>
        </w:rPr>
        <w:t xml:space="preserve">. </w:t>
      </w:r>
      <w:r w:rsidRPr="0081625C">
        <w:rPr>
          <w:b/>
        </w:rPr>
        <w:t xml:space="preserve">Dėl „Lazdijų rajono kaimo plėtros strategijos 2016-2023 metams“ įgyvendinimo eigos  ir tarpinio vertinimo.                                                                                                                                                            </w:t>
      </w:r>
    </w:p>
    <w:p w:rsidR="00130E3D" w:rsidRPr="00F74879" w:rsidRDefault="004F6B95" w:rsidP="005E76BC">
      <w:pPr>
        <w:rPr>
          <w:lang w:val="en-US"/>
        </w:rPr>
      </w:pPr>
      <w:r w:rsidRPr="00F74879">
        <w:t>Edita Gudišauskienė</w:t>
      </w:r>
      <w:r w:rsidR="00C61F22" w:rsidRPr="00F74879">
        <w:t xml:space="preserve"> skaitė pranešimą ,,Lazdijų rajono kaimo plėtros strategijos 2016-2023 metams įgyvendinimo eiga ir tarpinis vertinimas“, kuriame pateikė informaciją apie gaut</w:t>
      </w:r>
      <w:r w:rsidR="00F74879" w:rsidRPr="00F74879">
        <w:t xml:space="preserve">as </w:t>
      </w:r>
      <w:r w:rsidR="00C61F22" w:rsidRPr="00F74879">
        <w:t>vietos projektų paraišk</w:t>
      </w:r>
      <w:r w:rsidR="00F74879" w:rsidRPr="00F74879">
        <w:t>as</w:t>
      </w:r>
      <w:r w:rsidR="00C61F22" w:rsidRPr="00F74879">
        <w:t xml:space="preserve">, paskirtą paramą vietos projektams įgyvendinti, projektuose numatytus pasiekti rodiklius  bei pateikė analizę  apie Strategijos įgyvendinimą pagal numatytas Strategijos priemones ir rodiklius.  Edita Gudišauskienė pateikė informaciją kaip </w:t>
      </w:r>
      <w:r w:rsidR="00FF4709" w:rsidRPr="00F74879">
        <w:t>planuojamas</w:t>
      </w:r>
      <w:r w:rsidR="00C9432F" w:rsidRPr="00F74879">
        <w:t xml:space="preserve"> atlik</w:t>
      </w:r>
      <w:r w:rsidR="00FF4709" w:rsidRPr="00F74879">
        <w:t xml:space="preserve">ti </w:t>
      </w:r>
      <w:r w:rsidR="00C9432F" w:rsidRPr="00F74879">
        <w:t>tarpinis</w:t>
      </w:r>
      <w:r w:rsidR="00FF4709" w:rsidRPr="00F74879">
        <w:t xml:space="preserve"> Vietos plėtros strategijų</w:t>
      </w:r>
      <w:r w:rsidR="00C9432F" w:rsidRPr="00F74879">
        <w:t xml:space="preserve"> vertinimas</w:t>
      </w:r>
      <w:r w:rsidR="00F74879" w:rsidRPr="00F74879">
        <w:t>. Buvo aptarti 2020 m. numatomi skelbti kvietimai  teikti vietos projektų paraiškas.</w:t>
      </w:r>
    </w:p>
    <w:p w:rsidR="00A77743" w:rsidRPr="00F74879" w:rsidRDefault="00A77743" w:rsidP="00A77743">
      <w:pPr>
        <w:spacing w:line="240" w:lineRule="auto"/>
        <w:ind w:left="627"/>
      </w:pPr>
    </w:p>
    <w:p w:rsidR="0045614C" w:rsidRDefault="006D23AC" w:rsidP="005D546F">
      <w:pPr>
        <w:pStyle w:val="ListParagraph"/>
      </w:pPr>
      <w:r w:rsidRPr="00F74879">
        <w:t>Nutarimas šiuo klausimu nebuvo priimtas.</w:t>
      </w:r>
    </w:p>
    <w:p w:rsidR="005D546F" w:rsidRDefault="005D546F" w:rsidP="005D546F">
      <w:pPr>
        <w:pStyle w:val="ListParagraph"/>
      </w:pPr>
    </w:p>
    <w:p w:rsidR="004050D3" w:rsidRPr="007D31FD" w:rsidRDefault="00130E3D" w:rsidP="00BB2B8E">
      <w:pPr>
        <w:ind w:firstLine="993"/>
      </w:pPr>
      <w:r>
        <w:t>4</w:t>
      </w:r>
      <w:r w:rsidR="00BB2B8E">
        <w:t xml:space="preserve">. </w:t>
      </w:r>
      <w:r w:rsidR="004050D3" w:rsidRPr="004050D3">
        <w:rPr>
          <w:b/>
          <w:caps/>
        </w:rPr>
        <w:t>Svarstyta</w:t>
      </w:r>
      <w:r w:rsidR="004050D3">
        <w:rPr>
          <w:b/>
          <w:caps/>
        </w:rPr>
        <w:t xml:space="preserve">. </w:t>
      </w:r>
      <w:r w:rsidR="004050D3" w:rsidRPr="004050D3">
        <w:rPr>
          <w:b/>
        </w:rPr>
        <w:t>Einamieji klausimai.</w:t>
      </w:r>
      <w:r w:rsidR="000228D7">
        <w:rPr>
          <w:b/>
        </w:rPr>
        <w:t xml:space="preserve">  Dėl Dzūkijos VVG darbuotojų finansinio </w:t>
      </w:r>
      <w:r w:rsidR="000228D7" w:rsidRPr="007D31FD">
        <w:rPr>
          <w:b/>
        </w:rPr>
        <w:t>skatinimo.</w:t>
      </w:r>
    </w:p>
    <w:p w:rsidR="00A67757" w:rsidRPr="007D31FD" w:rsidRDefault="00F74879" w:rsidP="00D030C3">
      <w:pPr>
        <w:ind w:firstLine="993"/>
        <w:rPr>
          <w:color w:val="000000"/>
        </w:rPr>
      </w:pPr>
      <w:r w:rsidRPr="007D31FD">
        <w:t>Sandra Sinkevičienė</w:t>
      </w:r>
      <w:r w:rsidR="00BB2B8E" w:rsidRPr="007D31FD">
        <w:t xml:space="preserve"> </w:t>
      </w:r>
      <w:r w:rsidR="00D030C3" w:rsidRPr="007D31FD">
        <w:t>informavo, kad vadovaujantis Vietos plėtros strategijų, įgyvendinamų bendruomenių inicijuotos vietos plėtros būdu, administravimo taisyklių, patvirtintų Lietuvos Respublikos žemės ūkio ministro 2016 m. sausio 8 d. įsakymu Nr. 3D-8, 14.1.1.1. papunkčiu, galimas darbuotojų finansinis skatinimas. Šiame punkte numatyta</w:t>
      </w:r>
      <w:r w:rsidR="000228D7" w:rsidRPr="007D31FD">
        <w:t>, kad ,,</w:t>
      </w:r>
      <w:r w:rsidR="00D030C3" w:rsidRPr="007D31FD">
        <w:rPr>
          <w:color w:val="000000"/>
        </w:rPr>
        <w:t xml:space="preserve">VVG visuotinio narių susirinkimo arba VVG kolegialaus valdymo organo sprendimu VPS administravimą atliekantiems VPS vykdytojos darbuotojams darbo teisinių santykių pradžioje ir jų eigoje gali būti </w:t>
      </w:r>
      <w:r w:rsidR="00D030C3" w:rsidRPr="007D31FD">
        <w:rPr>
          <w:color w:val="000000"/>
        </w:rPr>
        <w:lastRenderedPageBreak/>
        <w:t>mokamas darbo užmokestis, kuris turi būti ne mažesnis ir ne didesnis nei šios lentelės 1.1.1.1–1.1.1.3 ir 2.1.1 eilutėse nustatytas pareiginės algos koeficiento intervalas. VPS vykdytojos darbuotojams darbo užmokestis gali būti padidintas atsižvelgiant į VPS vykdytojos darbuotojo VPS administravimo patirtį, už kiekvienus paskesnius darbo metus, skaičiuojant nuo 2019 m. sausio 1 d., skiriant (nuosekliai) po 1 proc. pareiginės algos.</w:t>
      </w:r>
      <w:r w:rsidR="000228D7" w:rsidRPr="007D31FD">
        <w:rPr>
          <w:color w:val="000000"/>
        </w:rPr>
        <w:t>“</w:t>
      </w:r>
      <w:r w:rsidR="00D030C3" w:rsidRPr="007D31FD">
        <w:rPr>
          <w:color w:val="000000"/>
        </w:rPr>
        <w:t> </w:t>
      </w:r>
    </w:p>
    <w:p w:rsidR="000228D7" w:rsidRPr="007D31FD" w:rsidRDefault="000228D7" w:rsidP="00D030C3">
      <w:pPr>
        <w:ind w:firstLine="993"/>
      </w:pPr>
      <w:r w:rsidRPr="007D31FD">
        <w:rPr>
          <w:color w:val="000000"/>
        </w:rPr>
        <w:t>Edita Gudišauskienė priminė, kad 2019-12-31 baigiasi Šarūnės Kačkauskienės, vietos plėtros strategijos administratorės</w:t>
      </w:r>
      <w:r w:rsidR="007D31FD" w:rsidRPr="007D31FD">
        <w:rPr>
          <w:color w:val="000000"/>
        </w:rPr>
        <w:t>,</w:t>
      </w:r>
      <w:r w:rsidRPr="007D31FD">
        <w:rPr>
          <w:color w:val="000000"/>
        </w:rPr>
        <w:t xml:space="preserve"> terminuota darbo sutartis. Kadangi lėšų VPS administravimui  nėra  pakankamai, kad  tęsti  minimą darbo sutartį, taigi  ji bus nutraukiama 2019-12-31.</w:t>
      </w:r>
    </w:p>
    <w:p w:rsidR="005D546F" w:rsidRPr="007D31FD" w:rsidRDefault="005D546F" w:rsidP="005D0C6A">
      <w:pPr>
        <w:spacing w:line="240" w:lineRule="auto"/>
        <w:ind w:left="627"/>
      </w:pPr>
    </w:p>
    <w:p w:rsidR="005D0C6A" w:rsidRPr="007D31FD" w:rsidRDefault="005D0C6A" w:rsidP="005D0C6A">
      <w:pPr>
        <w:spacing w:line="240" w:lineRule="auto"/>
        <w:ind w:left="627"/>
      </w:pPr>
      <w:r w:rsidRPr="007D31FD">
        <w:t>NUTARTA:</w:t>
      </w:r>
    </w:p>
    <w:p w:rsidR="005D0C6A" w:rsidRPr="007D31FD" w:rsidRDefault="005D0C6A" w:rsidP="005D0C6A">
      <w:pPr>
        <w:spacing w:line="240" w:lineRule="auto"/>
        <w:ind w:left="627"/>
        <w:rPr>
          <w:caps/>
        </w:rPr>
      </w:pPr>
    </w:p>
    <w:p w:rsidR="005D0C6A" w:rsidRDefault="009F01EF" w:rsidP="009F01EF">
      <w:r w:rsidRPr="007D31FD">
        <w:rPr>
          <w:caps/>
        </w:rPr>
        <w:t xml:space="preserve">         </w:t>
      </w:r>
      <w:r w:rsidR="005D0C6A" w:rsidRPr="007D31FD">
        <w:t xml:space="preserve">  </w:t>
      </w:r>
      <w:r w:rsidR="000228D7" w:rsidRPr="007D31FD">
        <w:t>Dzūkijos VVG da</w:t>
      </w:r>
      <w:r w:rsidR="005D0C6A" w:rsidRPr="007D31FD">
        <w:t>rbuotoj</w:t>
      </w:r>
      <w:r w:rsidR="002B3D2F" w:rsidRPr="007D31FD">
        <w:t>ams ( Editai Gudišauskienei, Virginijai Mazėtienei, Editai Savukynaitei)</w:t>
      </w:r>
      <w:r w:rsidR="005D0C6A" w:rsidRPr="007D31FD">
        <w:t xml:space="preserve"> </w:t>
      </w:r>
      <w:r w:rsidR="002B3D2F" w:rsidRPr="007D31FD">
        <w:t xml:space="preserve"> </w:t>
      </w:r>
      <w:r w:rsidR="000228D7" w:rsidRPr="007D31FD">
        <w:t>nuo 2020</w:t>
      </w:r>
      <w:r w:rsidR="002B3D2F" w:rsidRPr="007D31FD">
        <w:t xml:space="preserve"> m. sausio 1 d. skirti darbo užmokesčio  pried</w:t>
      </w:r>
      <w:r w:rsidR="007D31FD" w:rsidRPr="007D31FD">
        <w:t>us</w:t>
      </w:r>
      <w:r w:rsidR="002B3D2F" w:rsidRPr="007D31FD">
        <w:t>,</w:t>
      </w:r>
      <w:r w:rsidR="005D0C6A" w:rsidRPr="007D31FD">
        <w:rPr>
          <w:color w:val="000000"/>
        </w:rPr>
        <w:t xml:space="preserve"> </w:t>
      </w:r>
      <w:r w:rsidR="002B3D2F" w:rsidRPr="007D31FD">
        <w:rPr>
          <w:color w:val="000000"/>
        </w:rPr>
        <w:t xml:space="preserve"> po </w:t>
      </w:r>
      <w:r w:rsidR="005D0C6A" w:rsidRPr="007D31FD">
        <w:rPr>
          <w:color w:val="000000"/>
        </w:rPr>
        <w:t>1 proc. nuo pareiginės algos.</w:t>
      </w:r>
      <w:r w:rsidR="005D0C6A">
        <w:rPr>
          <w:color w:val="000000"/>
        </w:rPr>
        <w:t> </w:t>
      </w:r>
    </w:p>
    <w:p w:rsidR="005D0C6A" w:rsidRDefault="005D0C6A" w:rsidP="005D0C6A">
      <w:pPr>
        <w:spacing w:line="240" w:lineRule="auto"/>
        <w:ind w:left="627"/>
      </w:pPr>
    </w:p>
    <w:p w:rsidR="005D0C6A" w:rsidRDefault="005D0C6A" w:rsidP="005D0C6A">
      <w:pPr>
        <w:spacing w:line="240" w:lineRule="auto"/>
        <w:ind w:left="627"/>
      </w:pPr>
      <w:r>
        <w:t>Balsavimas: už</w:t>
      </w:r>
      <w:r w:rsidR="00982AAE">
        <w:t xml:space="preserve"> </w:t>
      </w:r>
      <w:r>
        <w:t>-</w:t>
      </w:r>
      <w:r w:rsidR="00982AAE">
        <w:t xml:space="preserve"> </w:t>
      </w:r>
      <w:r>
        <w:t>7 balsai, prieš</w:t>
      </w:r>
      <w:r w:rsidR="00982AAE">
        <w:t xml:space="preserve"> </w:t>
      </w:r>
      <w:r>
        <w:t>- 0, susilaikė</w:t>
      </w:r>
      <w:r w:rsidR="00982AAE">
        <w:t xml:space="preserve"> - </w:t>
      </w:r>
      <w:r>
        <w:t>0. Nutarimas priimtas vienbalsiai</w:t>
      </w:r>
      <w:r w:rsidR="00982AAE">
        <w:t>.</w:t>
      </w:r>
    </w:p>
    <w:p w:rsidR="0045614C" w:rsidRDefault="0045614C" w:rsidP="00A67757">
      <w:pPr>
        <w:ind w:firstLine="993"/>
      </w:pPr>
    </w:p>
    <w:p w:rsidR="0045614C" w:rsidRDefault="0045614C" w:rsidP="00A67757">
      <w:pPr>
        <w:ind w:firstLine="993"/>
      </w:pPr>
    </w:p>
    <w:p w:rsidR="00A67757" w:rsidRPr="00BB2B8E" w:rsidRDefault="00A67757" w:rsidP="00A67757">
      <w:pPr>
        <w:ind w:firstLine="993"/>
      </w:pPr>
    </w:p>
    <w:p w:rsidR="00BB2B8E" w:rsidRDefault="00A67757" w:rsidP="00A67757">
      <w:pPr>
        <w:pStyle w:val="ListParagraph"/>
        <w:ind w:left="0"/>
      </w:pPr>
      <w:r>
        <w:t>Posėdžio pirmininkas                                                                         Sandra Sinkevičienė</w:t>
      </w:r>
    </w:p>
    <w:p w:rsidR="00A67757" w:rsidRDefault="00A67757" w:rsidP="00A67757">
      <w:pPr>
        <w:pStyle w:val="ListParagraph"/>
        <w:ind w:left="0"/>
      </w:pPr>
    </w:p>
    <w:p w:rsidR="00BB2B8E" w:rsidRDefault="00A67757" w:rsidP="00A67757">
      <w:pPr>
        <w:pStyle w:val="ListParagraph"/>
        <w:ind w:left="0"/>
      </w:pPr>
      <w:r>
        <w:t>Posėdžio sekretorius                                                                           Edita Savukynaitė</w:t>
      </w:r>
    </w:p>
    <w:p w:rsidR="00900AD9" w:rsidRDefault="00900AD9" w:rsidP="00A90E8D">
      <w:pPr>
        <w:spacing w:line="240" w:lineRule="auto"/>
        <w:ind w:left="627"/>
      </w:pPr>
    </w:p>
    <w:p w:rsidR="00A90E8D" w:rsidRDefault="00A90E8D" w:rsidP="002C74E3">
      <w:pPr>
        <w:spacing w:line="240" w:lineRule="auto"/>
        <w:ind w:left="627"/>
        <w:rPr>
          <w:caps/>
        </w:rPr>
      </w:pPr>
    </w:p>
    <w:sectPr w:rsidR="00A90E8D" w:rsidSect="007D31FD">
      <w:pgSz w:w="11907" w:h="16840" w:code="9"/>
      <w:pgMar w:top="851"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0DC" w:rsidRDefault="00D720DC" w:rsidP="00B83349">
      <w:pPr>
        <w:spacing w:line="240" w:lineRule="auto"/>
      </w:pPr>
      <w:r>
        <w:separator/>
      </w:r>
    </w:p>
  </w:endnote>
  <w:endnote w:type="continuationSeparator" w:id="0">
    <w:p w:rsidR="00D720DC" w:rsidRDefault="00D720DC" w:rsidP="00B83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0DC" w:rsidRDefault="00D720DC" w:rsidP="00B83349">
      <w:pPr>
        <w:spacing w:line="240" w:lineRule="auto"/>
      </w:pPr>
      <w:r>
        <w:separator/>
      </w:r>
    </w:p>
  </w:footnote>
  <w:footnote w:type="continuationSeparator" w:id="0">
    <w:p w:rsidR="00D720DC" w:rsidRDefault="00D720DC" w:rsidP="00B833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E59"/>
    <w:multiLevelType w:val="hybridMultilevel"/>
    <w:tmpl w:val="60D896EE"/>
    <w:lvl w:ilvl="0" w:tplc="91BEA1DC">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543D61"/>
    <w:multiLevelType w:val="multilevel"/>
    <w:tmpl w:val="C018E3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21D1711"/>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D42EC0"/>
    <w:multiLevelType w:val="hybridMultilevel"/>
    <w:tmpl w:val="B05AFE08"/>
    <w:lvl w:ilvl="0" w:tplc="1DB05E4E">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412A5F"/>
    <w:multiLevelType w:val="hybridMultilevel"/>
    <w:tmpl w:val="385C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256AB"/>
    <w:multiLevelType w:val="hybridMultilevel"/>
    <w:tmpl w:val="31EC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17B5"/>
    <w:multiLevelType w:val="hybridMultilevel"/>
    <w:tmpl w:val="ED848340"/>
    <w:lvl w:ilvl="0" w:tplc="D71AA268">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CC152E"/>
    <w:multiLevelType w:val="hybridMultilevel"/>
    <w:tmpl w:val="7C60E698"/>
    <w:lvl w:ilvl="0" w:tplc="4808E916">
      <w:start w:val="1"/>
      <w:numFmt w:val="decimal"/>
      <w:lvlText w:val="%1."/>
      <w:lvlJc w:val="left"/>
      <w:pPr>
        <w:ind w:left="987" w:hanging="360"/>
      </w:pPr>
      <w:rPr>
        <w:rFonts w:cs="Times New Roman" w:hint="default"/>
      </w:rPr>
    </w:lvl>
    <w:lvl w:ilvl="1" w:tplc="14F67414">
      <w:start w:val="1"/>
      <w:numFmt w:val="decimal"/>
      <w:lvlText w:val="3.%2."/>
      <w:lvlJc w:val="left"/>
      <w:pPr>
        <w:ind w:left="1495" w:hanging="360"/>
      </w:pPr>
      <w:rPr>
        <w:rFonts w:cs="Times New Roman" w:hint="default"/>
      </w:rPr>
    </w:lvl>
    <w:lvl w:ilvl="2" w:tplc="0427001B" w:tentative="1">
      <w:start w:val="1"/>
      <w:numFmt w:val="lowerRoman"/>
      <w:lvlText w:val="%3."/>
      <w:lvlJc w:val="right"/>
      <w:pPr>
        <w:ind w:left="2427" w:hanging="180"/>
      </w:pPr>
      <w:rPr>
        <w:rFonts w:cs="Times New Roman"/>
      </w:rPr>
    </w:lvl>
    <w:lvl w:ilvl="3" w:tplc="0427000F" w:tentative="1">
      <w:start w:val="1"/>
      <w:numFmt w:val="decimal"/>
      <w:lvlText w:val="%4."/>
      <w:lvlJc w:val="left"/>
      <w:pPr>
        <w:ind w:left="3147" w:hanging="360"/>
      </w:pPr>
      <w:rPr>
        <w:rFonts w:cs="Times New Roman"/>
      </w:rPr>
    </w:lvl>
    <w:lvl w:ilvl="4" w:tplc="04270019" w:tentative="1">
      <w:start w:val="1"/>
      <w:numFmt w:val="lowerLetter"/>
      <w:lvlText w:val="%5."/>
      <w:lvlJc w:val="left"/>
      <w:pPr>
        <w:ind w:left="3867" w:hanging="360"/>
      </w:pPr>
      <w:rPr>
        <w:rFonts w:cs="Times New Roman"/>
      </w:rPr>
    </w:lvl>
    <w:lvl w:ilvl="5" w:tplc="0427001B" w:tentative="1">
      <w:start w:val="1"/>
      <w:numFmt w:val="lowerRoman"/>
      <w:lvlText w:val="%6."/>
      <w:lvlJc w:val="right"/>
      <w:pPr>
        <w:ind w:left="4587" w:hanging="180"/>
      </w:pPr>
      <w:rPr>
        <w:rFonts w:cs="Times New Roman"/>
      </w:rPr>
    </w:lvl>
    <w:lvl w:ilvl="6" w:tplc="0427000F" w:tentative="1">
      <w:start w:val="1"/>
      <w:numFmt w:val="decimal"/>
      <w:lvlText w:val="%7."/>
      <w:lvlJc w:val="left"/>
      <w:pPr>
        <w:ind w:left="5307" w:hanging="360"/>
      </w:pPr>
      <w:rPr>
        <w:rFonts w:cs="Times New Roman"/>
      </w:rPr>
    </w:lvl>
    <w:lvl w:ilvl="7" w:tplc="04270019" w:tentative="1">
      <w:start w:val="1"/>
      <w:numFmt w:val="lowerLetter"/>
      <w:lvlText w:val="%8."/>
      <w:lvlJc w:val="left"/>
      <w:pPr>
        <w:ind w:left="6027" w:hanging="360"/>
      </w:pPr>
      <w:rPr>
        <w:rFonts w:cs="Times New Roman"/>
      </w:rPr>
    </w:lvl>
    <w:lvl w:ilvl="8" w:tplc="0427001B" w:tentative="1">
      <w:start w:val="1"/>
      <w:numFmt w:val="lowerRoman"/>
      <w:lvlText w:val="%9."/>
      <w:lvlJc w:val="right"/>
      <w:pPr>
        <w:ind w:left="6747" w:hanging="180"/>
      </w:pPr>
      <w:rPr>
        <w:rFonts w:cs="Times New Roman"/>
      </w:rPr>
    </w:lvl>
  </w:abstractNum>
  <w:abstractNum w:abstractNumId="8" w15:restartNumberingAfterBreak="0">
    <w:nsid w:val="371E466F"/>
    <w:multiLevelType w:val="multilevel"/>
    <w:tmpl w:val="A154BEB8"/>
    <w:lvl w:ilvl="0">
      <w:start w:val="1"/>
      <w:numFmt w:val="decimal"/>
      <w:lvlText w:val="%1."/>
      <w:lvlJc w:val="left"/>
      <w:pPr>
        <w:ind w:left="360" w:hanging="360"/>
      </w:pPr>
      <w:rPr>
        <w:rFonts w:hint="default"/>
        <w:b/>
      </w:rPr>
    </w:lvl>
    <w:lvl w:ilvl="1">
      <w:start w:val="1"/>
      <w:numFmt w:val="decimal"/>
      <w:lvlText w:val="%1.%2."/>
      <w:lvlJc w:val="left"/>
      <w:pPr>
        <w:ind w:left="677" w:hanging="360"/>
      </w:pPr>
      <w:rPr>
        <w:rFonts w:hint="default"/>
        <w:b/>
      </w:rPr>
    </w:lvl>
    <w:lvl w:ilvl="2">
      <w:start w:val="1"/>
      <w:numFmt w:val="decimal"/>
      <w:lvlText w:val="%1.%2.%3."/>
      <w:lvlJc w:val="left"/>
      <w:pPr>
        <w:ind w:left="1354" w:hanging="720"/>
      </w:pPr>
      <w:rPr>
        <w:rFonts w:hint="default"/>
        <w:b/>
      </w:rPr>
    </w:lvl>
    <w:lvl w:ilvl="3">
      <w:start w:val="1"/>
      <w:numFmt w:val="decimal"/>
      <w:lvlText w:val="%1.%2.%3.%4."/>
      <w:lvlJc w:val="left"/>
      <w:pPr>
        <w:ind w:left="1671" w:hanging="720"/>
      </w:pPr>
      <w:rPr>
        <w:rFonts w:hint="default"/>
        <w:b/>
      </w:rPr>
    </w:lvl>
    <w:lvl w:ilvl="4">
      <w:start w:val="1"/>
      <w:numFmt w:val="decimal"/>
      <w:lvlText w:val="%1.%2.%3.%4.%5."/>
      <w:lvlJc w:val="left"/>
      <w:pPr>
        <w:ind w:left="2348" w:hanging="1080"/>
      </w:pPr>
      <w:rPr>
        <w:rFonts w:hint="default"/>
        <w:b/>
      </w:rPr>
    </w:lvl>
    <w:lvl w:ilvl="5">
      <w:start w:val="1"/>
      <w:numFmt w:val="decimal"/>
      <w:lvlText w:val="%1.%2.%3.%4.%5.%6."/>
      <w:lvlJc w:val="left"/>
      <w:pPr>
        <w:ind w:left="2665" w:hanging="1080"/>
      </w:pPr>
      <w:rPr>
        <w:rFonts w:hint="default"/>
        <w:b/>
      </w:rPr>
    </w:lvl>
    <w:lvl w:ilvl="6">
      <w:start w:val="1"/>
      <w:numFmt w:val="decimal"/>
      <w:lvlText w:val="%1.%2.%3.%4.%5.%6.%7."/>
      <w:lvlJc w:val="left"/>
      <w:pPr>
        <w:ind w:left="3342" w:hanging="1440"/>
      </w:pPr>
      <w:rPr>
        <w:rFonts w:hint="default"/>
        <w:b/>
      </w:rPr>
    </w:lvl>
    <w:lvl w:ilvl="7">
      <w:start w:val="1"/>
      <w:numFmt w:val="decimal"/>
      <w:lvlText w:val="%1.%2.%3.%4.%5.%6.%7.%8."/>
      <w:lvlJc w:val="left"/>
      <w:pPr>
        <w:ind w:left="3659" w:hanging="1440"/>
      </w:pPr>
      <w:rPr>
        <w:rFonts w:hint="default"/>
        <w:b/>
      </w:rPr>
    </w:lvl>
    <w:lvl w:ilvl="8">
      <w:start w:val="1"/>
      <w:numFmt w:val="decimal"/>
      <w:lvlText w:val="%1.%2.%3.%4.%5.%6.%7.%8.%9."/>
      <w:lvlJc w:val="left"/>
      <w:pPr>
        <w:ind w:left="4336" w:hanging="1800"/>
      </w:pPr>
      <w:rPr>
        <w:rFonts w:hint="default"/>
        <w:b/>
      </w:rPr>
    </w:lvl>
  </w:abstractNum>
  <w:abstractNum w:abstractNumId="9" w15:restartNumberingAfterBreak="0">
    <w:nsid w:val="42A9108B"/>
    <w:multiLevelType w:val="hybridMultilevel"/>
    <w:tmpl w:val="8B5E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A5E3F"/>
    <w:multiLevelType w:val="hybridMultilevel"/>
    <w:tmpl w:val="A1E6A3BC"/>
    <w:lvl w:ilvl="0" w:tplc="3586B01C">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56682D8F"/>
    <w:multiLevelType w:val="hybridMultilevel"/>
    <w:tmpl w:val="FCCE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64BBE"/>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EF1B9F"/>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410D75"/>
    <w:multiLevelType w:val="hybridMultilevel"/>
    <w:tmpl w:val="D388BB88"/>
    <w:lvl w:ilvl="0" w:tplc="F85EE952">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9017E0"/>
    <w:multiLevelType w:val="multilevel"/>
    <w:tmpl w:val="41969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10"/>
  </w:num>
  <w:num w:numId="4">
    <w:abstractNumId w:val="12"/>
  </w:num>
  <w:num w:numId="5">
    <w:abstractNumId w:val="14"/>
  </w:num>
  <w:num w:numId="6">
    <w:abstractNumId w:val="7"/>
  </w:num>
  <w:num w:numId="7">
    <w:abstractNumId w:val="6"/>
  </w:num>
  <w:num w:numId="8">
    <w:abstractNumId w:val="0"/>
  </w:num>
  <w:num w:numId="9">
    <w:abstractNumId w:val="8"/>
  </w:num>
  <w:num w:numId="10">
    <w:abstractNumId w:val="1"/>
  </w:num>
  <w:num w:numId="11">
    <w:abstractNumId w:val="15"/>
  </w:num>
  <w:num w:numId="12">
    <w:abstractNumId w:val="11"/>
  </w:num>
  <w:num w:numId="13">
    <w:abstractNumId w:val="4"/>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D94"/>
    <w:rsid w:val="000007D8"/>
    <w:rsid w:val="00001BE4"/>
    <w:rsid w:val="000036CD"/>
    <w:rsid w:val="00011CE7"/>
    <w:rsid w:val="000137F9"/>
    <w:rsid w:val="0001404A"/>
    <w:rsid w:val="00017E82"/>
    <w:rsid w:val="00020E00"/>
    <w:rsid w:val="000228D7"/>
    <w:rsid w:val="00024902"/>
    <w:rsid w:val="00024F42"/>
    <w:rsid w:val="00025CBF"/>
    <w:rsid w:val="000265C4"/>
    <w:rsid w:val="000360AA"/>
    <w:rsid w:val="000429D8"/>
    <w:rsid w:val="00043F3C"/>
    <w:rsid w:val="000442CD"/>
    <w:rsid w:val="0004546F"/>
    <w:rsid w:val="00053790"/>
    <w:rsid w:val="000543A3"/>
    <w:rsid w:val="0005531E"/>
    <w:rsid w:val="00055E37"/>
    <w:rsid w:val="00056D7E"/>
    <w:rsid w:val="00056DE5"/>
    <w:rsid w:val="000637C9"/>
    <w:rsid w:val="00065D0A"/>
    <w:rsid w:val="0006616F"/>
    <w:rsid w:val="00072BEF"/>
    <w:rsid w:val="000752F7"/>
    <w:rsid w:val="000757FC"/>
    <w:rsid w:val="00084B14"/>
    <w:rsid w:val="00087442"/>
    <w:rsid w:val="00087ACA"/>
    <w:rsid w:val="000906B5"/>
    <w:rsid w:val="000916D9"/>
    <w:rsid w:val="00091721"/>
    <w:rsid w:val="00091BF4"/>
    <w:rsid w:val="0009388D"/>
    <w:rsid w:val="00097113"/>
    <w:rsid w:val="00097461"/>
    <w:rsid w:val="000A0997"/>
    <w:rsid w:val="000A279D"/>
    <w:rsid w:val="000A2C18"/>
    <w:rsid w:val="000A40FA"/>
    <w:rsid w:val="000A459C"/>
    <w:rsid w:val="000A6272"/>
    <w:rsid w:val="000A72B3"/>
    <w:rsid w:val="000A730A"/>
    <w:rsid w:val="000A7C54"/>
    <w:rsid w:val="000A7C6F"/>
    <w:rsid w:val="000B12CB"/>
    <w:rsid w:val="000B29DC"/>
    <w:rsid w:val="000B3772"/>
    <w:rsid w:val="000C1655"/>
    <w:rsid w:val="000C24F1"/>
    <w:rsid w:val="000C64CB"/>
    <w:rsid w:val="000D0530"/>
    <w:rsid w:val="000D1E86"/>
    <w:rsid w:val="000D34BB"/>
    <w:rsid w:val="000D45AF"/>
    <w:rsid w:val="000D6845"/>
    <w:rsid w:val="000D7EBB"/>
    <w:rsid w:val="000E14F3"/>
    <w:rsid w:val="000E1FFC"/>
    <w:rsid w:val="000E2125"/>
    <w:rsid w:val="000E7B60"/>
    <w:rsid w:val="000F0D36"/>
    <w:rsid w:val="000F2B46"/>
    <w:rsid w:val="000F543F"/>
    <w:rsid w:val="000F65AF"/>
    <w:rsid w:val="000F6778"/>
    <w:rsid w:val="000F6D16"/>
    <w:rsid w:val="000F7029"/>
    <w:rsid w:val="00101614"/>
    <w:rsid w:val="00101D20"/>
    <w:rsid w:val="001054DE"/>
    <w:rsid w:val="001075E4"/>
    <w:rsid w:val="001165ED"/>
    <w:rsid w:val="00116704"/>
    <w:rsid w:val="00120203"/>
    <w:rsid w:val="00121F5D"/>
    <w:rsid w:val="00126701"/>
    <w:rsid w:val="00126EBC"/>
    <w:rsid w:val="00130E3D"/>
    <w:rsid w:val="0013161B"/>
    <w:rsid w:val="00133DED"/>
    <w:rsid w:val="00134CE1"/>
    <w:rsid w:val="00135A21"/>
    <w:rsid w:val="00135D4B"/>
    <w:rsid w:val="00142C23"/>
    <w:rsid w:val="001454C4"/>
    <w:rsid w:val="00145C40"/>
    <w:rsid w:val="001469B1"/>
    <w:rsid w:val="00150FD9"/>
    <w:rsid w:val="001554A9"/>
    <w:rsid w:val="001567C9"/>
    <w:rsid w:val="00156B7D"/>
    <w:rsid w:val="001573BF"/>
    <w:rsid w:val="001573CB"/>
    <w:rsid w:val="0016058A"/>
    <w:rsid w:val="00162132"/>
    <w:rsid w:val="001628B1"/>
    <w:rsid w:val="00164ED0"/>
    <w:rsid w:val="001656BD"/>
    <w:rsid w:val="0016643A"/>
    <w:rsid w:val="00167B3D"/>
    <w:rsid w:val="00170340"/>
    <w:rsid w:val="00171B2F"/>
    <w:rsid w:val="00173988"/>
    <w:rsid w:val="0017751C"/>
    <w:rsid w:val="00180BE2"/>
    <w:rsid w:val="00180CDC"/>
    <w:rsid w:val="0018269C"/>
    <w:rsid w:val="00183C3C"/>
    <w:rsid w:val="00183E07"/>
    <w:rsid w:val="00186719"/>
    <w:rsid w:val="00187AC9"/>
    <w:rsid w:val="00190BD7"/>
    <w:rsid w:val="001910E9"/>
    <w:rsid w:val="00193CB5"/>
    <w:rsid w:val="00197662"/>
    <w:rsid w:val="001977A6"/>
    <w:rsid w:val="00197B3B"/>
    <w:rsid w:val="001A033B"/>
    <w:rsid w:val="001A5F62"/>
    <w:rsid w:val="001A61A5"/>
    <w:rsid w:val="001A698E"/>
    <w:rsid w:val="001A7878"/>
    <w:rsid w:val="001B17B3"/>
    <w:rsid w:val="001C156A"/>
    <w:rsid w:val="001C29B4"/>
    <w:rsid w:val="001C3219"/>
    <w:rsid w:val="001C3669"/>
    <w:rsid w:val="001C3A4E"/>
    <w:rsid w:val="001C5F7D"/>
    <w:rsid w:val="001C6787"/>
    <w:rsid w:val="001C6C05"/>
    <w:rsid w:val="001D00DB"/>
    <w:rsid w:val="001D0ACC"/>
    <w:rsid w:val="001D1D14"/>
    <w:rsid w:val="001D6325"/>
    <w:rsid w:val="001D6CE4"/>
    <w:rsid w:val="001E1526"/>
    <w:rsid w:val="001E232D"/>
    <w:rsid w:val="001E315C"/>
    <w:rsid w:val="001E4B31"/>
    <w:rsid w:val="001E6FC1"/>
    <w:rsid w:val="001F2237"/>
    <w:rsid w:val="001F247C"/>
    <w:rsid w:val="001F5DF6"/>
    <w:rsid w:val="001F5ED5"/>
    <w:rsid w:val="001F60C6"/>
    <w:rsid w:val="001F6F53"/>
    <w:rsid w:val="002014E9"/>
    <w:rsid w:val="00204BC4"/>
    <w:rsid w:val="00205C78"/>
    <w:rsid w:val="00211091"/>
    <w:rsid w:val="002125A1"/>
    <w:rsid w:val="0021293A"/>
    <w:rsid w:val="00214C6E"/>
    <w:rsid w:val="00222EAF"/>
    <w:rsid w:val="00224840"/>
    <w:rsid w:val="002252B7"/>
    <w:rsid w:val="00226EBE"/>
    <w:rsid w:val="002278B2"/>
    <w:rsid w:val="002351D0"/>
    <w:rsid w:val="0023633C"/>
    <w:rsid w:val="00242021"/>
    <w:rsid w:val="002444E0"/>
    <w:rsid w:val="00245BA2"/>
    <w:rsid w:val="002507EE"/>
    <w:rsid w:val="00254E20"/>
    <w:rsid w:val="002563DE"/>
    <w:rsid w:val="00256CD6"/>
    <w:rsid w:val="002570AB"/>
    <w:rsid w:val="00257992"/>
    <w:rsid w:val="00261307"/>
    <w:rsid w:val="00263694"/>
    <w:rsid w:val="00267E4B"/>
    <w:rsid w:val="002713C9"/>
    <w:rsid w:val="00271D58"/>
    <w:rsid w:val="0027259B"/>
    <w:rsid w:val="002744E5"/>
    <w:rsid w:val="00276497"/>
    <w:rsid w:val="0027682E"/>
    <w:rsid w:val="00277811"/>
    <w:rsid w:val="002822C4"/>
    <w:rsid w:val="002827BA"/>
    <w:rsid w:val="002842DD"/>
    <w:rsid w:val="00284D13"/>
    <w:rsid w:val="002876F7"/>
    <w:rsid w:val="00287779"/>
    <w:rsid w:val="002910C0"/>
    <w:rsid w:val="0029131B"/>
    <w:rsid w:val="002947D8"/>
    <w:rsid w:val="0029484E"/>
    <w:rsid w:val="00295EF8"/>
    <w:rsid w:val="00297F93"/>
    <w:rsid w:val="002A041A"/>
    <w:rsid w:val="002A043B"/>
    <w:rsid w:val="002A2880"/>
    <w:rsid w:val="002A38EA"/>
    <w:rsid w:val="002A44ED"/>
    <w:rsid w:val="002B3D2F"/>
    <w:rsid w:val="002C2C13"/>
    <w:rsid w:val="002C3BE3"/>
    <w:rsid w:val="002C5139"/>
    <w:rsid w:val="002C5E38"/>
    <w:rsid w:val="002C74E3"/>
    <w:rsid w:val="002D32A1"/>
    <w:rsid w:val="002D39E5"/>
    <w:rsid w:val="002D5357"/>
    <w:rsid w:val="002D55EC"/>
    <w:rsid w:val="002D597D"/>
    <w:rsid w:val="002D62E0"/>
    <w:rsid w:val="002D6F1C"/>
    <w:rsid w:val="002E0D75"/>
    <w:rsid w:val="002E1E29"/>
    <w:rsid w:val="002E37DC"/>
    <w:rsid w:val="002E50C6"/>
    <w:rsid w:val="002E58DA"/>
    <w:rsid w:val="002F2D20"/>
    <w:rsid w:val="002F5E8C"/>
    <w:rsid w:val="002F7693"/>
    <w:rsid w:val="00302B55"/>
    <w:rsid w:val="00302C4E"/>
    <w:rsid w:val="00307D17"/>
    <w:rsid w:val="00307E34"/>
    <w:rsid w:val="003109E2"/>
    <w:rsid w:val="00316527"/>
    <w:rsid w:val="0031786F"/>
    <w:rsid w:val="00320189"/>
    <w:rsid w:val="00321875"/>
    <w:rsid w:val="00321E02"/>
    <w:rsid w:val="00321F3C"/>
    <w:rsid w:val="0032498A"/>
    <w:rsid w:val="003274DA"/>
    <w:rsid w:val="003305D6"/>
    <w:rsid w:val="003313C7"/>
    <w:rsid w:val="00331C52"/>
    <w:rsid w:val="003370CA"/>
    <w:rsid w:val="00337405"/>
    <w:rsid w:val="003414CB"/>
    <w:rsid w:val="00341C33"/>
    <w:rsid w:val="00343ADF"/>
    <w:rsid w:val="003522EF"/>
    <w:rsid w:val="00354087"/>
    <w:rsid w:val="00354241"/>
    <w:rsid w:val="00354D0C"/>
    <w:rsid w:val="0035541D"/>
    <w:rsid w:val="00356FDC"/>
    <w:rsid w:val="00360961"/>
    <w:rsid w:val="00370456"/>
    <w:rsid w:val="00371BA2"/>
    <w:rsid w:val="0037433D"/>
    <w:rsid w:val="00376FE8"/>
    <w:rsid w:val="00385D85"/>
    <w:rsid w:val="00386A6B"/>
    <w:rsid w:val="00396A78"/>
    <w:rsid w:val="00397191"/>
    <w:rsid w:val="003A17B4"/>
    <w:rsid w:val="003A6C92"/>
    <w:rsid w:val="003A707C"/>
    <w:rsid w:val="003B1F48"/>
    <w:rsid w:val="003B2316"/>
    <w:rsid w:val="003B3A4B"/>
    <w:rsid w:val="003B769A"/>
    <w:rsid w:val="003C07D1"/>
    <w:rsid w:val="003C7719"/>
    <w:rsid w:val="003D1F2E"/>
    <w:rsid w:val="003D249E"/>
    <w:rsid w:val="003D6D92"/>
    <w:rsid w:val="003D79FD"/>
    <w:rsid w:val="003D7FB3"/>
    <w:rsid w:val="003E1840"/>
    <w:rsid w:val="003E2286"/>
    <w:rsid w:val="003E3FC5"/>
    <w:rsid w:val="003E5368"/>
    <w:rsid w:val="003E6851"/>
    <w:rsid w:val="003E7382"/>
    <w:rsid w:val="003E79DD"/>
    <w:rsid w:val="003F2F04"/>
    <w:rsid w:val="003F457F"/>
    <w:rsid w:val="003F6CF8"/>
    <w:rsid w:val="004018C5"/>
    <w:rsid w:val="00402026"/>
    <w:rsid w:val="00402D7F"/>
    <w:rsid w:val="004050D3"/>
    <w:rsid w:val="004064E4"/>
    <w:rsid w:val="004100DA"/>
    <w:rsid w:val="004148A9"/>
    <w:rsid w:val="00414FD8"/>
    <w:rsid w:val="0041586F"/>
    <w:rsid w:val="00420175"/>
    <w:rsid w:val="00424D20"/>
    <w:rsid w:val="00430C59"/>
    <w:rsid w:val="004331EC"/>
    <w:rsid w:val="004334EE"/>
    <w:rsid w:val="0043584B"/>
    <w:rsid w:val="00435A50"/>
    <w:rsid w:val="00435ADE"/>
    <w:rsid w:val="0043669C"/>
    <w:rsid w:val="0043778B"/>
    <w:rsid w:val="00441146"/>
    <w:rsid w:val="004412E0"/>
    <w:rsid w:val="00444FF3"/>
    <w:rsid w:val="00451873"/>
    <w:rsid w:val="0045614C"/>
    <w:rsid w:val="0045623C"/>
    <w:rsid w:val="00456469"/>
    <w:rsid w:val="004576CB"/>
    <w:rsid w:val="00462CB3"/>
    <w:rsid w:val="004634FA"/>
    <w:rsid w:val="00474E0E"/>
    <w:rsid w:val="00477538"/>
    <w:rsid w:val="00481D98"/>
    <w:rsid w:val="0048219E"/>
    <w:rsid w:val="004827D3"/>
    <w:rsid w:val="0048363C"/>
    <w:rsid w:val="0048520B"/>
    <w:rsid w:val="004853C0"/>
    <w:rsid w:val="00491DCD"/>
    <w:rsid w:val="004934B6"/>
    <w:rsid w:val="00494663"/>
    <w:rsid w:val="004A0EE0"/>
    <w:rsid w:val="004A3B34"/>
    <w:rsid w:val="004A5826"/>
    <w:rsid w:val="004B04DF"/>
    <w:rsid w:val="004B06A8"/>
    <w:rsid w:val="004B32E9"/>
    <w:rsid w:val="004B6161"/>
    <w:rsid w:val="004B652B"/>
    <w:rsid w:val="004B6BDD"/>
    <w:rsid w:val="004C100E"/>
    <w:rsid w:val="004C1219"/>
    <w:rsid w:val="004C2214"/>
    <w:rsid w:val="004C5F65"/>
    <w:rsid w:val="004D1792"/>
    <w:rsid w:val="004D31E2"/>
    <w:rsid w:val="004D3A3B"/>
    <w:rsid w:val="004D68AE"/>
    <w:rsid w:val="004D6FBB"/>
    <w:rsid w:val="004D7AA7"/>
    <w:rsid w:val="004D7ADC"/>
    <w:rsid w:val="004E3689"/>
    <w:rsid w:val="004E3B1A"/>
    <w:rsid w:val="004E5914"/>
    <w:rsid w:val="004F0E41"/>
    <w:rsid w:val="004F2534"/>
    <w:rsid w:val="004F4382"/>
    <w:rsid w:val="004F51EA"/>
    <w:rsid w:val="004F6B95"/>
    <w:rsid w:val="004F79C7"/>
    <w:rsid w:val="00500241"/>
    <w:rsid w:val="00506F23"/>
    <w:rsid w:val="005138B7"/>
    <w:rsid w:val="00513AFB"/>
    <w:rsid w:val="00514AF0"/>
    <w:rsid w:val="00515644"/>
    <w:rsid w:val="005164B3"/>
    <w:rsid w:val="005169E4"/>
    <w:rsid w:val="0051727E"/>
    <w:rsid w:val="00521139"/>
    <w:rsid w:val="00521AB1"/>
    <w:rsid w:val="00521B76"/>
    <w:rsid w:val="00524185"/>
    <w:rsid w:val="00525A44"/>
    <w:rsid w:val="00526674"/>
    <w:rsid w:val="0052680E"/>
    <w:rsid w:val="00531D6D"/>
    <w:rsid w:val="0053473E"/>
    <w:rsid w:val="00534A20"/>
    <w:rsid w:val="00535233"/>
    <w:rsid w:val="0053665A"/>
    <w:rsid w:val="00540B6D"/>
    <w:rsid w:val="005421C3"/>
    <w:rsid w:val="0054272E"/>
    <w:rsid w:val="0054581F"/>
    <w:rsid w:val="00546F1E"/>
    <w:rsid w:val="0054783F"/>
    <w:rsid w:val="0055669D"/>
    <w:rsid w:val="00564121"/>
    <w:rsid w:val="00570CD5"/>
    <w:rsid w:val="00576A70"/>
    <w:rsid w:val="00580986"/>
    <w:rsid w:val="00585189"/>
    <w:rsid w:val="00587143"/>
    <w:rsid w:val="0059135E"/>
    <w:rsid w:val="00597A6A"/>
    <w:rsid w:val="00597B7C"/>
    <w:rsid w:val="005A0FFF"/>
    <w:rsid w:val="005A2A69"/>
    <w:rsid w:val="005A2E9D"/>
    <w:rsid w:val="005A361B"/>
    <w:rsid w:val="005A6769"/>
    <w:rsid w:val="005A6A5A"/>
    <w:rsid w:val="005B1767"/>
    <w:rsid w:val="005B2EBD"/>
    <w:rsid w:val="005B5BF3"/>
    <w:rsid w:val="005B760E"/>
    <w:rsid w:val="005C1632"/>
    <w:rsid w:val="005D06A2"/>
    <w:rsid w:val="005D0C6A"/>
    <w:rsid w:val="005D546F"/>
    <w:rsid w:val="005D73A2"/>
    <w:rsid w:val="005E0289"/>
    <w:rsid w:val="005E092E"/>
    <w:rsid w:val="005E12C6"/>
    <w:rsid w:val="005E2FD8"/>
    <w:rsid w:val="005E6BB3"/>
    <w:rsid w:val="005E76BC"/>
    <w:rsid w:val="005F049C"/>
    <w:rsid w:val="005F08DA"/>
    <w:rsid w:val="005F1DA5"/>
    <w:rsid w:val="005F2EAD"/>
    <w:rsid w:val="005F3434"/>
    <w:rsid w:val="005F6882"/>
    <w:rsid w:val="006019C6"/>
    <w:rsid w:val="00605291"/>
    <w:rsid w:val="00605A49"/>
    <w:rsid w:val="006132D2"/>
    <w:rsid w:val="006141C0"/>
    <w:rsid w:val="006149A6"/>
    <w:rsid w:val="00615F11"/>
    <w:rsid w:val="0061625C"/>
    <w:rsid w:val="006166C9"/>
    <w:rsid w:val="006175FB"/>
    <w:rsid w:val="006233FC"/>
    <w:rsid w:val="006234DA"/>
    <w:rsid w:val="006259D8"/>
    <w:rsid w:val="00627529"/>
    <w:rsid w:val="006326FB"/>
    <w:rsid w:val="006330FA"/>
    <w:rsid w:val="006348A8"/>
    <w:rsid w:val="00634C98"/>
    <w:rsid w:val="0063794B"/>
    <w:rsid w:val="0064338B"/>
    <w:rsid w:val="006444B1"/>
    <w:rsid w:val="0064462F"/>
    <w:rsid w:val="00646A16"/>
    <w:rsid w:val="0065422D"/>
    <w:rsid w:val="00654797"/>
    <w:rsid w:val="0065527B"/>
    <w:rsid w:val="006558F5"/>
    <w:rsid w:val="006559E9"/>
    <w:rsid w:val="00661B99"/>
    <w:rsid w:val="00661E10"/>
    <w:rsid w:val="00665EE7"/>
    <w:rsid w:val="00671470"/>
    <w:rsid w:val="00673D3E"/>
    <w:rsid w:val="00674EDC"/>
    <w:rsid w:val="006754A4"/>
    <w:rsid w:val="00675E81"/>
    <w:rsid w:val="0067774A"/>
    <w:rsid w:val="0068155C"/>
    <w:rsid w:val="006856D9"/>
    <w:rsid w:val="0068681C"/>
    <w:rsid w:val="00691763"/>
    <w:rsid w:val="00693B50"/>
    <w:rsid w:val="006973ED"/>
    <w:rsid w:val="006A19AA"/>
    <w:rsid w:val="006A1D9C"/>
    <w:rsid w:val="006A2AC8"/>
    <w:rsid w:val="006A4FD7"/>
    <w:rsid w:val="006A6686"/>
    <w:rsid w:val="006B0294"/>
    <w:rsid w:val="006B0846"/>
    <w:rsid w:val="006B108D"/>
    <w:rsid w:val="006B3F4E"/>
    <w:rsid w:val="006B6D87"/>
    <w:rsid w:val="006C087A"/>
    <w:rsid w:val="006C09C2"/>
    <w:rsid w:val="006C1304"/>
    <w:rsid w:val="006C2156"/>
    <w:rsid w:val="006C2518"/>
    <w:rsid w:val="006C2B99"/>
    <w:rsid w:val="006C2C78"/>
    <w:rsid w:val="006C4776"/>
    <w:rsid w:val="006C4A76"/>
    <w:rsid w:val="006C4CBA"/>
    <w:rsid w:val="006C5855"/>
    <w:rsid w:val="006D1EC1"/>
    <w:rsid w:val="006D23AC"/>
    <w:rsid w:val="006D2552"/>
    <w:rsid w:val="006D37F6"/>
    <w:rsid w:val="006D41A7"/>
    <w:rsid w:val="006D43BD"/>
    <w:rsid w:val="006E3B1A"/>
    <w:rsid w:val="006E612B"/>
    <w:rsid w:val="006E6461"/>
    <w:rsid w:val="006E6F49"/>
    <w:rsid w:val="006E79EC"/>
    <w:rsid w:val="006F017E"/>
    <w:rsid w:val="006F0B9F"/>
    <w:rsid w:val="006F280A"/>
    <w:rsid w:val="006F41C2"/>
    <w:rsid w:val="006F6C78"/>
    <w:rsid w:val="00702E92"/>
    <w:rsid w:val="0070351C"/>
    <w:rsid w:val="00703B00"/>
    <w:rsid w:val="00704B3A"/>
    <w:rsid w:val="00705307"/>
    <w:rsid w:val="007067BA"/>
    <w:rsid w:val="00710403"/>
    <w:rsid w:val="00713F00"/>
    <w:rsid w:val="00714D1D"/>
    <w:rsid w:val="007152FA"/>
    <w:rsid w:val="0072091D"/>
    <w:rsid w:val="00723E3E"/>
    <w:rsid w:val="00726933"/>
    <w:rsid w:val="00727ABA"/>
    <w:rsid w:val="0073247D"/>
    <w:rsid w:val="007362AF"/>
    <w:rsid w:val="0074370B"/>
    <w:rsid w:val="00743E3A"/>
    <w:rsid w:val="0074644D"/>
    <w:rsid w:val="00746C01"/>
    <w:rsid w:val="00751517"/>
    <w:rsid w:val="007518E9"/>
    <w:rsid w:val="007522C2"/>
    <w:rsid w:val="00754B9C"/>
    <w:rsid w:val="00755B39"/>
    <w:rsid w:val="007564F5"/>
    <w:rsid w:val="007567B0"/>
    <w:rsid w:val="0075711B"/>
    <w:rsid w:val="00760244"/>
    <w:rsid w:val="0076108F"/>
    <w:rsid w:val="007626F8"/>
    <w:rsid w:val="00763C27"/>
    <w:rsid w:val="0077227F"/>
    <w:rsid w:val="00775415"/>
    <w:rsid w:val="00781BEA"/>
    <w:rsid w:val="007825CA"/>
    <w:rsid w:val="00782C2D"/>
    <w:rsid w:val="007910FE"/>
    <w:rsid w:val="00791626"/>
    <w:rsid w:val="00796690"/>
    <w:rsid w:val="0079715C"/>
    <w:rsid w:val="007A014E"/>
    <w:rsid w:val="007A17C8"/>
    <w:rsid w:val="007A1C74"/>
    <w:rsid w:val="007A44D8"/>
    <w:rsid w:val="007A5EDB"/>
    <w:rsid w:val="007A7200"/>
    <w:rsid w:val="007B24CF"/>
    <w:rsid w:val="007B2635"/>
    <w:rsid w:val="007B2F88"/>
    <w:rsid w:val="007B5701"/>
    <w:rsid w:val="007B6FE9"/>
    <w:rsid w:val="007C30D8"/>
    <w:rsid w:val="007C357B"/>
    <w:rsid w:val="007C6741"/>
    <w:rsid w:val="007C6F50"/>
    <w:rsid w:val="007C7765"/>
    <w:rsid w:val="007D25EB"/>
    <w:rsid w:val="007D2B04"/>
    <w:rsid w:val="007D2FAC"/>
    <w:rsid w:val="007D31FD"/>
    <w:rsid w:val="007D3FF4"/>
    <w:rsid w:val="007D577A"/>
    <w:rsid w:val="007D57F5"/>
    <w:rsid w:val="007D5E50"/>
    <w:rsid w:val="007D79E4"/>
    <w:rsid w:val="007D7AB7"/>
    <w:rsid w:val="007E1498"/>
    <w:rsid w:val="007E28C5"/>
    <w:rsid w:val="007E31B5"/>
    <w:rsid w:val="007E5640"/>
    <w:rsid w:val="007E5A16"/>
    <w:rsid w:val="007E606B"/>
    <w:rsid w:val="007E7F14"/>
    <w:rsid w:val="007F11A2"/>
    <w:rsid w:val="007F18BF"/>
    <w:rsid w:val="007F1F1C"/>
    <w:rsid w:val="007F30DE"/>
    <w:rsid w:val="007F359D"/>
    <w:rsid w:val="007F3E06"/>
    <w:rsid w:val="007F3F8E"/>
    <w:rsid w:val="007F695E"/>
    <w:rsid w:val="008003FA"/>
    <w:rsid w:val="00800A46"/>
    <w:rsid w:val="00801FFA"/>
    <w:rsid w:val="0080216D"/>
    <w:rsid w:val="008043CF"/>
    <w:rsid w:val="0080627A"/>
    <w:rsid w:val="00806384"/>
    <w:rsid w:val="00807FC6"/>
    <w:rsid w:val="00810852"/>
    <w:rsid w:val="00811AC8"/>
    <w:rsid w:val="00811B1D"/>
    <w:rsid w:val="00812165"/>
    <w:rsid w:val="008127C9"/>
    <w:rsid w:val="00812973"/>
    <w:rsid w:val="008131C9"/>
    <w:rsid w:val="00814146"/>
    <w:rsid w:val="0081528C"/>
    <w:rsid w:val="0081625C"/>
    <w:rsid w:val="00817538"/>
    <w:rsid w:val="00817935"/>
    <w:rsid w:val="008203DF"/>
    <w:rsid w:val="00825566"/>
    <w:rsid w:val="0082595F"/>
    <w:rsid w:val="0082724A"/>
    <w:rsid w:val="008336C6"/>
    <w:rsid w:val="0083475D"/>
    <w:rsid w:val="00835DDD"/>
    <w:rsid w:val="008405AD"/>
    <w:rsid w:val="00841200"/>
    <w:rsid w:val="00844483"/>
    <w:rsid w:val="00844C61"/>
    <w:rsid w:val="008464B2"/>
    <w:rsid w:val="00847243"/>
    <w:rsid w:val="00850616"/>
    <w:rsid w:val="00852352"/>
    <w:rsid w:val="00854187"/>
    <w:rsid w:val="00854E50"/>
    <w:rsid w:val="008555B0"/>
    <w:rsid w:val="0085780A"/>
    <w:rsid w:val="00857CC5"/>
    <w:rsid w:val="008630AD"/>
    <w:rsid w:val="00863952"/>
    <w:rsid w:val="00865ECD"/>
    <w:rsid w:val="00866168"/>
    <w:rsid w:val="008701DB"/>
    <w:rsid w:val="0087040F"/>
    <w:rsid w:val="00875435"/>
    <w:rsid w:val="00877F0A"/>
    <w:rsid w:val="008822C3"/>
    <w:rsid w:val="00886CF8"/>
    <w:rsid w:val="00890969"/>
    <w:rsid w:val="00893501"/>
    <w:rsid w:val="00893997"/>
    <w:rsid w:val="00894158"/>
    <w:rsid w:val="00897333"/>
    <w:rsid w:val="00897532"/>
    <w:rsid w:val="008A063E"/>
    <w:rsid w:val="008A09EF"/>
    <w:rsid w:val="008A0DA9"/>
    <w:rsid w:val="008A35A8"/>
    <w:rsid w:val="008A35BA"/>
    <w:rsid w:val="008B15C5"/>
    <w:rsid w:val="008B3A4F"/>
    <w:rsid w:val="008B4E11"/>
    <w:rsid w:val="008C0250"/>
    <w:rsid w:val="008C034D"/>
    <w:rsid w:val="008C056D"/>
    <w:rsid w:val="008C07D2"/>
    <w:rsid w:val="008C2799"/>
    <w:rsid w:val="008C4601"/>
    <w:rsid w:val="008D4472"/>
    <w:rsid w:val="008D4AA5"/>
    <w:rsid w:val="008D62BC"/>
    <w:rsid w:val="008D750D"/>
    <w:rsid w:val="008E27A1"/>
    <w:rsid w:val="008E35FB"/>
    <w:rsid w:val="008E480B"/>
    <w:rsid w:val="008E4B14"/>
    <w:rsid w:val="008E7FC4"/>
    <w:rsid w:val="008F625E"/>
    <w:rsid w:val="00900267"/>
    <w:rsid w:val="00900AD9"/>
    <w:rsid w:val="0090130D"/>
    <w:rsid w:val="00901517"/>
    <w:rsid w:val="0090344A"/>
    <w:rsid w:val="0090390C"/>
    <w:rsid w:val="00904846"/>
    <w:rsid w:val="00904C13"/>
    <w:rsid w:val="009071A7"/>
    <w:rsid w:val="0090767D"/>
    <w:rsid w:val="00907BA7"/>
    <w:rsid w:val="009117FC"/>
    <w:rsid w:val="0091302D"/>
    <w:rsid w:val="00915FE6"/>
    <w:rsid w:val="00916D46"/>
    <w:rsid w:val="00917CEE"/>
    <w:rsid w:val="00920736"/>
    <w:rsid w:val="00920B32"/>
    <w:rsid w:val="00921933"/>
    <w:rsid w:val="009226A5"/>
    <w:rsid w:val="009252B8"/>
    <w:rsid w:val="009260F9"/>
    <w:rsid w:val="009355C2"/>
    <w:rsid w:val="00936149"/>
    <w:rsid w:val="00940C20"/>
    <w:rsid w:val="00947B31"/>
    <w:rsid w:val="00947F6B"/>
    <w:rsid w:val="009502A2"/>
    <w:rsid w:val="00951E5F"/>
    <w:rsid w:val="009521CE"/>
    <w:rsid w:val="009527E3"/>
    <w:rsid w:val="00954D95"/>
    <w:rsid w:val="009579DC"/>
    <w:rsid w:val="0096128E"/>
    <w:rsid w:val="00962024"/>
    <w:rsid w:val="00964656"/>
    <w:rsid w:val="00965304"/>
    <w:rsid w:val="00965F8D"/>
    <w:rsid w:val="00971756"/>
    <w:rsid w:val="00972D66"/>
    <w:rsid w:val="00972E63"/>
    <w:rsid w:val="00974780"/>
    <w:rsid w:val="00975716"/>
    <w:rsid w:val="009774CE"/>
    <w:rsid w:val="0097784E"/>
    <w:rsid w:val="00982AAE"/>
    <w:rsid w:val="009853D2"/>
    <w:rsid w:val="00985A45"/>
    <w:rsid w:val="00986CE6"/>
    <w:rsid w:val="00992971"/>
    <w:rsid w:val="00992A71"/>
    <w:rsid w:val="009957DC"/>
    <w:rsid w:val="00997384"/>
    <w:rsid w:val="009A027E"/>
    <w:rsid w:val="009A0364"/>
    <w:rsid w:val="009A0713"/>
    <w:rsid w:val="009A70DC"/>
    <w:rsid w:val="009A7A50"/>
    <w:rsid w:val="009C550D"/>
    <w:rsid w:val="009C67F7"/>
    <w:rsid w:val="009D0F4B"/>
    <w:rsid w:val="009D1D18"/>
    <w:rsid w:val="009D4297"/>
    <w:rsid w:val="009D7140"/>
    <w:rsid w:val="009E1C75"/>
    <w:rsid w:val="009E3451"/>
    <w:rsid w:val="009E4CCB"/>
    <w:rsid w:val="009E4FFD"/>
    <w:rsid w:val="009E64BE"/>
    <w:rsid w:val="009E66C2"/>
    <w:rsid w:val="009E6BAD"/>
    <w:rsid w:val="009F01DD"/>
    <w:rsid w:val="009F01EF"/>
    <w:rsid w:val="009F06D2"/>
    <w:rsid w:val="009F0A3A"/>
    <w:rsid w:val="009F42F3"/>
    <w:rsid w:val="009F45C6"/>
    <w:rsid w:val="009F4CFC"/>
    <w:rsid w:val="009F53B3"/>
    <w:rsid w:val="009F5AEA"/>
    <w:rsid w:val="009F6131"/>
    <w:rsid w:val="009F6E2A"/>
    <w:rsid w:val="009F7846"/>
    <w:rsid w:val="009F7F12"/>
    <w:rsid w:val="00A01D12"/>
    <w:rsid w:val="00A1454C"/>
    <w:rsid w:val="00A15EDB"/>
    <w:rsid w:val="00A16E6D"/>
    <w:rsid w:val="00A171B0"/>
    <w:rsid w:val="00A17A11"/>
    <w:rsid w:val="00A2170B"/>
    <w:rsid w:val="00A228CF"/>
    <w:rsid w:val="00A234E4"/>
    <w:rsid w:val="00A26326"/>
    <w:rsid w:val="00A316BA"/>
    <w:rsid w:val="00A31E85"/>
    <w:rsid w:val="00A332AD"/>
    <w:rsid w:val="00A40F7E"/>
    <w:rsid w:val="00A41D51"/>
    <w:rsid w:val="00A420CB"/>
    <w:rsid w:val="00A42CC6"/>
    <w:rsid w:val="00A43D94"/>
    <w:rsid w:val="00A45FF0"/>
    <w:rsid w:val="00A52357"/>
    <w:rsid w:val="00A53908"/>
    <w:rsid w:val="00A566B4"/>
    <w:rsid w:val="00A56CED"/>
    <w:rsid w:val="00A57760"/>
    <w:rsid w:val="00A60650"/>
    <w:rsid w:val="00A63492"/>
    <w:rsid w:val="00A6388E"/>
    <w:rsid w:val="00A63F6E"/>
    <w:rsid w:val="00A6477C"/>
    <w:rsid w:val="00A67757"/>
    <w:rsid w:val="00A7091D"/>
    <w:rsid w:val="00A75292"/>
    <w:rsid w:val="00A77743"/>
    <w:rsid w:val="00A81E66"/>
    <w:rsid w:val="00A82406"/>
    <w:rsid w:val="00A824B1"/>
    <w:rsid w:val="00A85354"/>
    <w:rsid w:val="00A874C8"/>
    <w:rsid w:val="00A90E8D"/>
    <w:rsid w:val="00A91C04"/>
    <w:rsid w:val="00A97A5D"/>
    <w:rsid w:val="00A97E28"/>
    <w:rsid w:val="00AA1246"/>
    <w:rsid w:val="00AA2721"/>
    <w:rsid w:val="00AA2C4E"/>
    <w:rsid w:val="00AA6054"/>
    <w:rsid w:val="00AA6302"/>
    <w:rsid w:val="00AB164F"/>
    <w:rsid w:val="00AB357C"/>
    <w:rsid w:val="00AB3F68"/>
    <w:rsid w:val="00AB5EB6"/>
    <w:rsid w:val="00AC41E0"/>
    <w:rsid w:val="00AC4214"/>
    <w:rsid w:val="00AC4537"/>
    <w:rsid w:val="00AC481A"/>
    <w:rsid w:val="00AC71ED"/>
    <w:rsid w:val="00AC7C95"/>
    <w:rsid w:val="00AD0E15"/>
    <w:rsid w:val="00AD1387"/>
    <w:rsid w:val="00AD33DB"/>
    <w:rsid w:val="00AD68AA"/>
    <w:rsid w:val="00AE1232"/>
    <w:rsid w:val="00AE3F4A"/>
    <w:rsid w:val="00AE5DA7"/>
    <w:rsid w:val="00AE6608"/>
    <w:rsid w:val="00AF2D08"/>
    <w:rsid w:val="00AF5D83"/>
    <w:rsid w:val="00AF637E"/>
    <w:rsid w:val="00AF729F"/>
    <w:rsid w:val="00B0034F"/>
    <w:rsid w:val="00B0038E"/>
    <w:rsid w:val="00B00FAC"/>
    <w:rsid w:val="00B078D4"/>
    <w:rsid w:val="00B111F9"/>
    <w:rsid w:val="00B126D5"/>
    <w:rsid w:val="00B129F5"/>
    <w:rsid w:val="00B12C69"/>
    <w:rsid w:val="00B22B4C"/>
    <w:rsid w:val="00B25C7F"/>
    <w:rsid w:val="00B2787F"/>
    <w:rsid w:val="00B33E0B"/>
    <w:rsid w:val="00B35A45"/>
    <w:rsid w:val="00B3614F"/>
    <w:rsid w:val="00B40DCB"/>
    <w:rsid w:val="00B43286"/>
    <w:rsid w:val="00B4576E"/>
    <w:rsid w:val="00B5234D"/>
    <w:rsid w:val="00B55386"/>
    <w:rsid w:val="00B60851"/>
    <w:rsid w:val="00B613D7"/>
    <w:rsid w:val="00B61D1C"/>
    <w:rsid w:val="00B632BB"/>
    <w:rsid w:val="00B6376F"/>
    <w:rsid w:val="00B705EE"/>
    <w:rsid w:val="00B70969"/>
    <w:rsid w:val="00B7214A"/>
    <w:rsid w:val="00B75C20"/>
    <w:rsid w:val="00B75E59"/>
    <w:rsid w:val="00B7797C"/>
    <w:rsid w:val="00B77EB1"/>
    <w:rsid w:val="00B8159F"/>
    <w:rsid w:val="00B8227A"/>
    <w:rsid w:val="00B83349"/>
    <w:rsid w:val="00B835DA"/>
    <w:rsid w:val="00B83793"/>
    <w:rsid w:val="00B8465C"/>
    <w:rsid w:val="00B8479B"/>
    <w:rsid w:val="00B86716"/>
    <w:rsid w:val="00B903B0"/>
    <w:rsid w:val="00B9062D"/>
    <w:rsid w:val="00B90638"/>
    <w:rsid w:val="00B95077"/>
    <w:rsid w:val="00B95BC1"/>
    <w:rsid w:val="00BA556E"/>
    <w:rsid w:val="00BA7FE4"/>
    <w:rsid w:val="00BB0CE9"/>
    <w:rsid w:val="00BB2B8E"/>
    <w:rsid w:val="00BB77AB"/>
    <w:rsid w:val="00BB7B4E"/>
    <w:rsid w:val="00BC25CC"/>
    <w:rsid w:val="00BC29C2"/>
    <w:rsid w:val="00BC30E7"/>
    <w:rsid w:val="00BD32B3"/>
    <w:rsid w:val="00BD3645"/>
    <w:rsid w:val="00BD5CB0"/>
    <w:rsid w:val="00BD6185"/>
    <w:rsid w:val="00BD668F"/>
    <w:rsid w:val="00BD795A"/>
    <w:rsid w:val="00BE03C0"/>
    <w:rsid w:val="00BE1F45"/>
    <w:rsid w:val="00BE265B"/>
    <w:rsid w:val="00BE2BC2"/>
    <w:rsid w:val="00BE5BE2"/>
    <w:rsid w:val="00BE6874"/>
    <w:rsid w:val="00BE72B2"/>
    <w:rsid w:val="00BF1F39"/>
    <w:rsid w:val="00BF308B"/>
    <w:rsid w:val="00C02F6D"/>
    <w:rsid w:val="00C03181"/>
    <w:rsid w:val="00C0722E"/>
    <w:rsid w:val="00C104C7"/>
    <w:rsid w:val="00C11857"/>
    <w:rsid w:val="00C12071"/>
    <w:rsid w:val="00C12CC6"/>
    <w:rsid w:val="00C13705"/>
    <w:rsid w:val="00C20426"/>
    <w:rsid w:val="00C21C3F"/>
    <w:rsid w:val="00C22C43"/>
    <w:rsid w:val="00C30868"/>
    <w:rsid w:val="00C30A40"/>
    <w:rsid w:val="00C31B03"/>
    <w:rsid w:val="00C35AFB"/>
    <w:rsid w:val="00C362D4"/>
    <w:rsid w:val="00C43136"/>
    <w:rsid w:val="00C43180"/>
    <w:rsid w:val="00C43ADF"/>
    <w:rsid w:val="00C4446F"/>
    <w:rsid w:val="00C4474D"/>
    <w:rsid w:val="00C45DFD"/>
    <w:rsid w:val="00C46104"/>
    <w:rsid w:val="00C469D9"/>
    <w:rsid w:val="00C51E58"/>
    <w:rsid w:val="00C53743"/>
    <w:rsid w:val="00C53A54"/>
    <w:rsid w:val="00C569ED"/>
    <w:rsid w:val="00C57327"/>
    <w:rsid w:val="00C6053B"/>
    <w:rsid w:val="00C61134"/>
    <w:rsid w:val="00C61F22"/>
    <w:rsid w:val="00C62DD1"/>
    <w:rsid w:val="00C639F8"/>
    <w:rsid w:val="00C64174"/>
    <w:rsid w:val="00C64E3A"/>
    <w:rsid w:val="00C664DF"/>
    <w:rsid w:val="00C66E8F"/>
    <w:rsid w:val="00C71E09"/>
    <w:rsid w:val="00C72083"/>
    <w:rsid w:val="00C722D3"/>
    <w:rsid w:val="00C73C5E"/>
    <w:rsid w:val="00C80FBF"/>
    <w:rsid w:val="00C82072"/>
    <w:rsid w:val="00C82C22"/>
    <w:rsid w:val="00C836CF"/>
    <w:rsid w:val="00C86653"/>
    <w:rsid w:val="00C87729"/>
    <w:rsid w:val="00C9095D"/>
    <w:rsid w:val="00C90A7D"/>
    <w:rsid w:val="00C93FF3"/>
    <w:rsid w:val="00C9432F"/>
    <w:rsid w:val="00C97079"/>
    <w:rsid w:val="00CA0E56"/>
    <w:rsid w:val="00CA1352"/>
    <w:rsid w:val="00CA2352"/>
    <w:rsid w:val="00CA2F81"/>
    <w:rsid w:val="00CA5B6E"/>
    <w:rsid w:val="00CA6D50"/>
    <w:rsid w:val="00CB0C80"/>
    <w:rsid w:val="00CB32E4"/>
    <w:rsid w:val="00CB5061"/>
    <w:rsid w:val="00CC2D72"/>
    <w:rsid w:val="00CC468E"/>
    <w:rsid w:val="00CC73FE"/>
    <w:rsid w:val="00CC7626"/>
    <w:rsid w:val="00CC7B93"/>
    <w:rsid w:val="00CD1ECC"/>
    <w:rsid w:val="00CD2E2F"/>
    <w:rsid w:val="00CD4037"/>
    <w:rsid w:val="00CD5876"/>
    <w:rsid w:val="00CD5886"/>
    <w:rsid w:val="00CE61E4"/>
    <w:rsid w:val="00CF0831"/>
    <w:rsid w:val="00CF105D"/>
    <w:rsid w:val="00CF24CA"/>
    <w:rsid w:val="00CF3560"/>
    <w:rsid w:val="00CF39D7"/>
    <w:rsid w:val="00CF4611"/>
    <w:rsid w:val="00CF55EF"/>
    <w:rsid w:val="00CF5835"/>
    <w:rsid w:val="00CF63D3"/>
    <w:rsid w:val="00D0245D"/>
    <w:rsid w:val="00D030C3"/>
    <w:rsid w:val="00D068F8"/>
    <w:rsid w:val="00D06AA9"/>
    <w:rsid w:val="00D10AA8"/>
    <w:rsid w:val="00D13E1A"/>
    <w:rsid w:val="00D14139"/>
    <w:rsid w:val="00D15D60"/>
    <w:rsid w:val="00D16E06"/>
    <w:rsid w:val="00D16FE5"/>
    <w:rsid w:val="00D178E7"/>
    <w:rsid w:val="00D17E07"/>
    <w:rsid w:val="00D217E9"/>
    <w:rsid w:val="00D21E6E"/>
    <w:rsid w:val="00D223B2"/>
    <w:rsid w:val="00D23356"/>
    <w:rsid w:val="00D2351F"/>
    <w:rsid w:val="00D277BA"/>
    <w:rsid w:val="00D27F35"/>
    <w:rsid w:val="00D30956"/>
    <w:rsid w:val="00D34DC1"/>
    <w:rsid w:val="00D35944"/>
    <w:rsid w:val="00D35AE5"/>
    <w:rsid w:val="00D402B0"/>
    <w:rsid w:val="00D40E8A"/>
    <w:rsid w:val="00D57A0C"/>
    <w:rsid w:val="00D6126A"/>
    <w:rsid w:val="00D6156E"/>
    <w:rsid w:val="00D6333D"/>
    <w:rsid w:val="00D63ACD"/>
    <w:rsid w:val="00D65227"/>
    <w:rsid w:val="00D70610"/>
    <w:rsid w:val="00D71183"/>
    <w:rsid w:val="00D720DC"/>
    <w:rsid w:val="00D72804"/>
    <w:rsid w:val="00D74862"/>
    <w:rsid w:val="00D75B69"/>
    <w:rsid w:val="00D76048"/>
    <w:rsid w:val="00D81509"/>
    <w:rsid w:val="00D90D33"/>
    <w:rsid w:val="00D91CEF"/>
    <w:rsid w:val="00D93019"/>
    <w:rsid w:val="00D94439"/>
    <w:rsid w:val="00DA03A1"/>
    <w:rsid w:val="00DA283C"/>
    <w:rsid w:val="00DA5542"/>
    <w:rsid w:val="00DA6768"/>
    <w:rsid w:val="00DA721D"/>
    <w:rsid w:val="00DB1FA7"/>
    <w:rsid w:val="00DB3865"/>
    <w:rsid w:val="00DB59C5"/>
    <w:rsid w:val="00DB71F1"/>
    <w:rsid w:val="00DC1516"/>
    <w:rsid w:val="00DC2C02"/>
    <w:rsid w:val="00DC6A4F"/>
    <w:rsid w:val="00DD1339"/>
    <w:rsid w:val="00DD5933"/>
    <w:rsid w:val="00DD7CA1"/>
    <w:rsid w:val="00DE4B84"/>
    <w:rsid w:val="00DF00B1"/>
    <w:rsid w:val="00DF10EA"/>
    <w:rsid w:val="00DF7E93"/>
    <w:rsid w:val="00E0033D"/>
    <w:rsid w:val="00E0146E"/>
    <w:rsid w:val="00E02877"/>
    <w:rsid w:val="00E02C8E"/>
    <w:rsid w:val="00E0474D"/>
    <w:rsid w:val="00E0480B"/>
    <w:rsid w:val="00E05C82"/>
    <w:rsid w:val="00E07761"/>
    <w:rsid w:val="00E1069C"/>
    <w:rsid w:val="00E11615"/>
    <w:rsid w:val="00E13C55"/>
    <w:rsid w:val="00E146C8"/>
    <w:rsid w:val="00E155CA"/>
    <w:rsid w:val="00E20A64"/>
    <w:rsid w:val="00E20F6F"/>
    <w:rsid w:val="00E236C8"/>
    <w:rsid w:val="00E23A4B"/>
    <w:rsid w:val="00E2590C"/>
    <w:rsid w:val="00E3185A"/>
    <w:rsid w:val="00E354F3"/>
    <w:rsid w:val="00E359FC"/>
    <w:rsid w:val="00E35D39"/>
    <w:rsid w:val="00E35DBD"/>
    <w:rsid w:val="00E40500"/>
    <w:rsid w:val="00E4263F"/>
    <w:rsid w:val="00E4268A"/>
    <w:rsid w:val="00E44AC6"/>
    <w:rsid w:val="00E450BC"/>
    <w:rsid w:val="00E46105"/>
    <w:rsid w:val="00E47145"/>
    <w:rsid w:val="00E47336"/>
    <w:rsid w:val="00E520B7"/>
    <w:rsid w:val="00E53492"/>
    <w:rsid w:val="00E54FB2"/>
    <w:rsid w:val="00E569D3"/>
    <w:rsid w:val="00E57A4F"/>
    <w:rsid w:val="00E60B45"/>
    <w:rsid w:val="00E62678"/>
    <w:rsid w:val="00E63CAB"/>
    <w:rsid w:val="00E66A81"/>
    <w:rsid w:val="00E67C99"/>
    <w:rsid w:val="00E7033D"/>
    <w:rsid w:val="00E70696"/>
    <w:rsid w:val="00E71AAF"/>
    <w:rsid w:val="00E77803"/>
    <w:rsid w:val="00E77DB7"/>
    <w:rsid w:val="00E83BDF"/>
    <w:rsid w:val="00E84486"/>
    <w:rsid w:val="00E85334"/>
    <w:rsid w:val="00E8566C"/>
    <w:rsid w:val="00E86357"/>
    <w:rsid w:val="00E91E05"/>
    <w:rsid w:val="00E94C24"/>
    <w:rsid w:val="00E958BF"/>
    <w:rsid w:val="00E961DC"/>
    <w:rsid w:val="00E964BD"/>
    <w:rsid w:val="00E96791"/>
    <w:rsid w:val="00EA0877"/>
    <w:rsid w:val="00EA09DB"/>
    <w:rsid w:val="00EA1D18"/>
    <w:rsid w:val="00EA3BD1"/>
    <w:rsid w:val="00EA6F4E"/>
    <w:rsid w:val="00EA7152"/>
    <w:rsid w:val="00EB0048"/>
    <w:rsid w:val="00EB1CB5"/>
    <w:rsid w:val="00EB1EA5"/>
    <w:rsid w:val="00EB2A42"/>
    <w:rsid w:val="00EB4C11"/>
    <w:rsid w:val="00EB58B9"/>
    <w:rsid w:val="00EB7E3C"/>
    <w:rsid w:val="00EC184A"/>
    <w:rsid w:val="00ED1132"/>
    <w:rsid w:val="00ED50CF"/>
    <w:rsid w:val="00ED6E90"/>
    <w:rsid w:val="00ED7336"/>
    <w:rsid w:val="00ED7B26"/>
    <w:rsid w:val="00ED7FE1"/>
    <w:rsid w:val="00EE039B"/>
    <w:rsid w:val="00EE2C10"/>
    <w:rsid w:val="00EE4BF6"/>
    <w:rsid w:val="00EE6520"/>
    <w:rsid w:val="00EE689D"/>
    <w:rsid w:val="00EE696C"/>
    <w:rsid w:val="00EE768F"/>
    <w:rsid w:val="00EE7A9C"/>
    <w:rsid w:val="00EF06C2"/>
    <w:rsid w:val="00EF0C8B"/>
    <w:rsid w:val="00EF1E5F"/>
    <w:rsid w:val="00EF2826"/>
    <w:rsid w:val="00EF472A"/>
    <w:rsid w:val="00EF507C"/>
    <w:rsid w:val="00EF50E6"/>
    <w:rsid w:val="00EF5BD6"/>
    <w:rsid w:val="00EF7011"/>
    <w:rsid w:val="00EF782A"/>
    <w:rsid w:val="00F00091"/>
    <w:rsid w:val="00F00FE1"/>
    <w:rsid w:val="00F011FB"/>
    <w:rsid w:val="00F03AA9"/>
    <w:rsid w:val="00F0428D"/>
    <w:rsid w:val="00F05A9D"/>
    <w:rsid w:val="00F064FE"/>
    <w:rsid w:val="00F24235"/>
    <w:rsid w:val="00F25209"/>
    <w:rsid w:val="00F25552"/>
    <w:rsid w:val="00F25E37"/>
    <w:rsid w:val="00F27771"/>
    <w:rsid w:val="00F314EC"/>
    <w:rsid w:val="00F321FE"/>
    <w:rsid w:val="00F33023"/>
    <w:rsid w:val="00F377C3"/>
    <w:rsid w:val="00F42949"/>
    <w:rsid w:val="00F43EB7"/>
    <w:rsid w:val="00F4570F"/>
    <w:rsid w:val="00F45D6B"/>
    <w:rsid w:val="00F460C7"/>
    <w:rsid w:val="00F57C6E"/>
    <w:rsid w:val="00F57CBF"/>
    <w:rsid w:val="00F60D81"/>
    <w:rsid w:val="00F61031"/>
    <w:rsid w:val="00F61E5D"/>
    <w:rsid w:val="00F6550F"/>
    <w:rsid w:val="00F7443C"/>
    <w:rsid w:val="00F74879"/>
    <w:rsid w:val="00F77D17"/>
    <w:rsid w:val="00F83B07"/>
    <w:rsid w:val="00F83C15"/>
    <w:rsid w:val="00F8529A"/>
    <w:rsid w:val="00F85BF9"/>
    <w:rsid w:val="00F90A83"/>
    <w:rsid w:val="00F9314A"/>
    <w:rsid w:val="00F95A07"/>
    <w:rsid w:val="00F95D5F"/>
    <w:rsid w:val="00F96296"/>
    <w:rsid w:val="00FA27FE"/>
    <w:rsid w:val="00FA3443"/>
    <w:rsid w:val="00FA3E47"/>
    <w:rsid w:val="00FA6DAF"/>
    <w:rsid w:val="00FA7008"/>
    <w:rsid w:val="00FB0FA3"/>
    <w:rsid w:val="00FB1739"/>
    <w:rsid w:val="00FB20D2"/>
    <w:rsid w:val="00FC0FAE"/>
    <w:rsid w:val="00FC3608"/>
    <w:rsid w:val="00FC67D7"/>
    <w:rsid w:val="00FD2367"/>
    <w:rsid w:val="00FD54CF"/>
    <w:rsid w:val="00FD6FC8"/>
    <w:rsid w:val="00FE45C7"/>
    <w:rsid w:val="00FE4895"/>
    <w:rsid w:val="00FE5B1D"/>
    <w:rsid w:val="00FE7794"/>
    <w:rsid w:val="00FF37E1"/>
    <w:rsid w:val="00FF388D"/>
    <w:rsid w:val="00FF4709"/>
    <w:rsid w:val="00FF5D7D"/>
    <w:rsid w:val="00FF732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3E2A"/>
  <w15:docId w15:val="{D7D99093-B1FE-4D4D-8636-3DB2C754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94"/>
    <w:pPr>
      <w:spacing w:after="0" w:line="36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636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43D94"/>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3D94"/>
    <w:rPr>
      <w:rFonts w:ascii="Times New Roman" w:eastAsia="Times New Roman" w:hAnsi="Times New Roman" w:cs="Times New Roman"/>
      <w:b/>
      <w:bCs/>
      <w:sz w:val="24"/>
      <w:szCs w:val="24"/>
    </w:rPr>
  </w:style>
  <w:style w:type="character" w:styleId="CommentReference">
    <w:name w:val="annotation reference"/>
    <w:basedOn w:val="DefaultParagraphFont"/>
    <w:rsid w:val="00A43D94"/>
    <w:rPr>
      <w:sz w:val="16"/>
      <w:szCs w:val="16"/>
    </w:rPr>
  </w:style>
  <w:style w:type="paragraph" w:styleId="CommentText">
    <w:name w:val="annotation text"/>
    <w:basedOn w:val="Normal"/>
    <w:link w:val="CommentTextChar"/>
    <w:rsid w:val="00A43D94"/>
    <w:rPr>
      <w:sz w:val="20"/>
      <w:szCs w:val="20"/>
    </w:rPr>
  </w:style>
  <w:style w:type="character" w:customStyle="1" w:styleId="CommentTextChar">
    <w:name w:val="Comment Text Char"/>
    <w:basedOn w:val="DefaultParagraphFont"/>
    <w:link w:val="CommentText"/>
    <w:rsid w:val="00A43D9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3D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D94"/>
    <w:rPr>
      <w:rFonts w:ascii="Tahoma" w:hAnsi="Tahoma" w:cs="Tahoma"/>
      <w:sz w:val="16"/>
      <w:szCs w:val="16"/>
    </w:rPr>
  </w:style>
  <w:style w:type="paragraph" w:styleId="BodyText">
    <w:name w:val="Body Text"/>
    <w:basedOn w:val="Normal"/>
    <w:link w:val="BodyTextChar"/>
    <w:rsid w:val="00B43286"/>
    <w:pPr>
      <w:spacing w:after="120" w:line="240" w:lineRule="auto"/>
      <w:jc w:val="left"/>
    </w:pPr>
    <w:rPr>
      <w:sz w:val="20"/>
    </w:rPr>
  </w:style>
  <w:style w:type="character" w:customStyle="1" w:styleId="BodyTextChar">
    <w:name w:val="Body Text Char"/>
    <w:basedOn w:val="DefaultParagraphFont"/>
    <w:link w:val="BodyText"/>
    <w:rsid w:val="00B43286"/>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B43286"/>
    <w:pPr>
      <w:spacing w:line="240" w:lineRule="auto"/>
    </w:pPr>
    <w:rPr>
      <w:b/>
      <w:bCs/>
    </w:rPr>
  </w:style>
  <w:style w:type="character" w:customStyle="1" w:styleId="CommentSubjectChar">
    <w:name w:val="Comment Subject Char"/>
    <w:basedOn w:val="CommentTextChar"/>
    <w:link w:val="CommentSubject"/>
    <w:uiPriority w:val="99"/>
    <w:semiHidden/>
    <w:rsid w:val="00B43286"/>
    <w:rPr>
      <w:rFonts w:ascii="Times New Roman" w:eastAsia="Times New Roman" w:hAnsi="Times New Roman" w:cs="Times New Roman"/>
      <w:b/>
      <w:bCs/>
      <w:sz w:val="20"/>
      <w:szCs w:val="20"/>
    </w:rPr>
  </w:style>
  <w:style w:type="paragraph" w:styleId="Revision">
    <w:name w:val="Revision"/>
    <w:hidden/>
    <w:uiPriority w:val="99"/>
    <w:semiHidden/>
    <w:rsid w:val="002876F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3349"/>
    <w:pPr>
      <w:tabs>
        <w:tab w:val="center" w:pos="4819"/>
        <w:tab w:val="right" w:pos="9638"/>
      </w:tabs>
      <w:spacing w:line="240" w:lineRule="auto"/>
    </w:pPr>
  </w:style>
  <w:style w:type="character" w:customStyle="1" w:styleId="HeaderChar">
    <w:name w:val="Header Char"/>
    <w:basedOn w:val="DefaultParagraphFont"/>
    <w:link w:val="Header"/>
    <w:uiPriority w:val="99"/>
    <w:rsid w:val="00B83349"/>
    <w:rPr>
      <w:rFonts w:ascii="Times New Roman" w:eastAsia="Times New Roman" w:hAnsi="Times New Roman" w:cs="Times New Roman"/>
      <w:sz w:val="24"/>
      <w:szCs w:val="24"/>
    </w:rPr>
  </w:style>
  <w:style w:type="paragraph" w:styleId="Footer">
    <w:name w:val="footer"/>
    <w:basedOn w:val="Normal"/>
    <w:link w:val="FooterChar"/>
    <w:unhideWhenUsed/>
    <w:rsid w:val="00B83349"/>
    <w:pPr>
      <w:tabs>
        <w:tab w:val="center" w:pos="4819"/>
        <w:tab w:val="right" w:pos="9638"/>
      </w:tabs>
      <w:spacing w:line="240" w:lineRule="auto"/>
    </w:pPr>
  </w:style>
  <w:style w:type="character" w:customStyle="1" w:styleId="FooterChar">
    <w:name w:val="Footer Char"/>
    <w:basedOn w:val="DefaultParagraphFont"/>
    <w:link w:val="Footer"/>
    <w:rsid w:val="00B8334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57CC5"/>
    <w:pPr>
      <w:spacing w:line="240" w:lineRule="auto"/>
    </w:pPr>
    <w:rPr>
      <w:sz w:val="20"/>
      <w:szCs w:val="20"/>
    </w:rPr>
  </w:style>
  <w:style w:type="character" w:customStyle="1" w:styleId="FootnoteTextChar">
    <w:name w:val="Footnote Text Char"/>
    <w:basedOn w:val="DefaultParagraphFont"/>
    <w:link w:val="FootnoteText"/>
    <w:uiPriority w:val="99"/>
    <w:semiHidden/>
    <w:rsid w:val="00857CC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7CC5"/>
    <w:rPr>
      <w:vertAlign w:val="superscript"/>
    </w:rPr>
  </w:style>
  <w:style w:type="paragraph" w:styleId="Title">
    <w:name w:val="Title"/>
    <w:basedOn w:val="Normal"/>
    <w:link w:val="TitleChar"/>
    <w:qFormat/>
    <w:rsid w:val="00BE1F45"/>
    <w:pPr>
      <w:spacing w:line="240" w:lineRule="auto"/>
      <w:jc w:val="center"/>
    </w:pPr>
    <w:rPr>
      <w:rFonts w:ascii="TimesLT" w:hAnsi="TimesLT"/>
      <w:b/>
      <w:caps/>
      <w:kern w:val="24"/>
      <w:szCs w:val="20"/>
    </w:rPr>
  </w:style>
  <w:style w:type="character" w:customStyle="1" w:styleId="TitleChar">
    <w:name w:val="Title Char"/>
    <w:basedOn w:val="DefaultParagraphFont"/>
    <w:link w:val="Title"/>
    <w:rsid w:val="00BE1F45"/>
    <w:rPr>
      <w:rFonts w:ascii="TimesLT" w:eastAsia="Times New Roman" w:hAnsi="TimesLT" w:cs="Times New Roman"/>
      <w:b/>
      <w:caps/>
      <w:kern w:val="24"/>
      <w:sz w:val="24"/>
      <w:szCs w:val="20"/>
    </w:rPr>
  </w:style>
  <w:style w:type="paragraph" w:styleId="ListParagraph">
    <w:name w:val="List Paragraph"/>
    <w:basedOn w:val="Normal"/>
    <w:uiPriority w:val="34"/>
    <w:qFormat/>
    <w:rsid w:val="00120203"/>
    <w:pPr>
      <w:ind w:left="720"/>
      <w:contextualSpacing/>
    </w:pPr>
  </w:style>
  <w:style w:type="paragraph" w:styleId="NoSpacing">
    <w:name w:val="No Spacing"/>
    <w:uiPriority w:val="1"/>
    <w:qFormat/>
    <w:rsid w:val="00263694"/>
    <w:pPr>
      <w:spacing w:after="0" w:line="240" w:lineRule="auto"/>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3694"/>
    <w:rPr>
      <w:rFonts w:asciiTheme="majorHAnsi" w:eastAsiaTheme="majorEastAsia" w:hAnsiTheme="majorHAnsi" w:cstheme="majorBidi"/>
      <w:b/>
      <w:bCs/>
      <w:color w:val="4F81BD" w:themeColor="accent1"/>
      <w:sz w:val="26"/>
      <w:szCs w:val="26"/>
    </w:rPr>
  </w:style>
  <w:style w:type="paragraph" w:customStyle="1" w:styleId="prastasiniatinklio1">
    <w:name w:val="Įprastas (žiniatinklio)1"/>
    <w:basedOn w:val="Normal"/>
    <w:rsid w:val="00E94C24"/>
    <w:pPr>
      <w:suppressAutoHyphens/>
      <w:autoSpaceDE w:val="0"/>
      <w:spacing w:before="100" w:after="100" w:line="240" w:lineRule="auto"/>
      <w:jc w:val="left"/>
    </w:pPr>
    <w:rPr>
      <w:sz w:val="20"/>
      <w:szCs w:val="20"/>
      <w:lang w:val="en-GB"/>
    </w:rPr>
  </w:style>
  <w:style w:type="character" w:styleId="Hyperlink">
    <w:name w:val="Hyperlink"/>
    <w:basedOn w:val="DefaultParagraphFont"/>
    <w:uiPriority w:val="99"/>
    <w:unhideWhenUsed/>
    <w:rsid w:val="007B6FE9"/>
    <w:rPr>
      <w:color w:val="0000FF" w:themeColor="hyperlink"/>
      <w:u w:val="single"/>
    </w:rPr>
  </w:style>
  <w:style w:type="paragraph" w:styleId="NormalWeb">
    <w:name w:val="Normal (Web)"/>
    <w:basedOn w:val="Normal"/>
    <w:rsid w:val="00C46104"/>
    <w:pPr>
      <w:autoSpaceDE w:val="0"/>
      <w:autoSpaceDN w:val="0"/>
      <w:adjustRightInd w:val="0"/>
      <w:spacing w:before="100" w:after="100" w:line="240" w:lineRule="auto"/>
      <w:jc w:val="left"/>
    </w:pPr>
    <w:rPr>
      <w:lang w:val="en-GB"/>
    </w:rPr>
  </w:style>
  <w:style w:type="paragraph" w:customStyle="1" w:styleId="Default">
    <w:name w:val="Default"/>
    <w:rsid w:val="009612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atytasispastraiposriftas">
    <w:name w:val="Numatytasis pastraipos šriftas"/>
    <w:rsid w:val="00D1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276">
      <w:bodyDiv w:val="1"/>
      <w:marLeft w:val="0"/>
      <w:marRight w:val="0"/>
      <w:marTop w:val="0"/>
      <w:marBottom w:val="0"/>
      <w:divBdr>
        <w:top w:val="none" w:sz="0" w:space="0" w:color="auto"/>
        <w:left w:val="none" w:sz="0" w:space="0" w:color="auto"/>
        <w:bottom w:val="none" w:sz="0" w:space="0" w:color="auto"/>
        <w:right w:val="none" w:sz="0" w:space="0" w:color="auto"/>
      </w:divBdr>
    </w:div>
    <w:div w:id="361588014">
      <w:bodyDiv w:val="1"/>
      <w:marLeft w:val="0"/>
      <w:marRight w:val="0"/>
      <w:marTop w:val="0"/>
      <w:marBottom w:val="0"/>
      <w:divBdr>
        <w:top w:val="none" w:sz="0" w:space="0" w:color="auto"/>
        <w:left w:val="none" w:sz="0" w:space="0" w:color="auto"/>
        <w:bottom w:val="none" w:sz="0" w:space="0" w:color="auto"/>
        <w:right w:val="none" w:sz="0" w:space="0" w:color="auto"/>
      </w:divBdr>
    </w:div>
    <w:div w:id="635256025">
      <w:bodyDiv w:val="1"/>
      <w:marLeft w:val="0"/>
      <w:marRight w:val="0"/>
      <w:marTop w:val="0"/>
      <w:marBottom w:val="0"/>
      <w:divBdr>
        <w:top w:val="none" w:sz="0" w:space="0" w:color="auto"/>
        <w:left w:val="none" w:sz="0" w:space="0" w:color="auto"/>
        <w:bottom w:val="none" w:sz="0" w:space="0" w:color="auto"/>
        <w:right w:val="none" w:sz="0" w:space="0" w:color="auto"/>
      </w:divBdr>
    </w:div>
    <w:div w:id="700714329">
      <w:bodyDiv w:val="1"/>
      <w:marLeft w:val="0"/>
      <w:marRight w:val="0"/>
      <w:marTop w:val="0"/>
      <w:marBottom w:val="0"/>
      <w:divBdr>
        <w:top w:val="none" w:sz="0" w:space="0" w:color="auto"/>
        <w:left w:val="none" w:sz="0" w:space="0" w:color="auto"/>
        <w:bottom w:val="none" w:sz="0" w:space="0" w:color="auto"/>
        <w:right w:val="none" w:sz="0" w:space="0" w:color="auto"/>
      </w:divBdr>
    </w:div>
    <w:div w:id="749545383">
      <w:bodyDiv w:val="1"/>
      <w:marLeft w:val="0"/>
      <w:marRight w:val="0"/>
      <w:marTop w:val="0"/>
      <w:marBottom w:val="0"/>
      <w:divBdr>
        <w:top w:val="none" w:sz="0" w:space="0" w:color="auto"/>
        <w:left w:val="none" w:sz="0" w:space="0" w:color="auto"/>
        <w:bottom w:val="none" w:sz="0" w:space="0" w:color="auto"/>
        <w:right w:val="none" w:sz="0" w:space="0" w:color="auto"/>
      </w:divBdr>
    </w:div>
    <w:div w:id="1555504215">
      <w:bodyDiv w:val="1"/>
      <w:marLeft w:val="0"/>
      <w:marRight w:val="0"/>
      <w:marTop w:val="0"/>
      <w:marBottom w:val="0"/>
      <w:divBdr>
        <w:top w:val="none" w:sz="0" w:space="0" w:color="auto"/>
        <w:left w:val="none" w:sz="0" w:space="0" w:color="auto"/>
        <w:bottom w:val="none" w:sz="0" w:space="0" w:color="auto"/>
        <w:right w:val="none" w:sz="0" w:space="0" w:color="auto"/>
      </w:divBdr>
    </w:div>
    <w:div w:id="21444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C03C7C-FD48-413D-8D91-E26FCB78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3494</Words>
  <Characters>1993</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Nacionalinė mokėjimo agentūra</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donatask</dc:creator>
  <cp:lastModifiedBy>Vartotojas</cp:lastModifiedBy>
  <cp:revision>23</cp:revision>
  <cp:lastPrinted>2018-06-07T13:15:00Z</cp:lastPrinted>
  <dcterms:created xsi:type="dcterms:W3CDTF">2019-12-19T06:46:00Z</dcterms:created>
  <dcterms:modified xsi:type="dcterms:W3CDTF">2019-12-20T09:37:00Z</dcterms:modified>
</cp:coreProperties>
</file>