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9994" w14:textId="77777777" w:rsidR="007D710B" w:rsidRDefault="007D710B" w:rsidP="003A606B">
      <w:pPr>
        <w:jc w:val="both"/>
        <w:rPr>
          <w:sz w:val="22"/>
          <w:szCs w:val="22"/>
          <w:lang w:eastAsia="lt-LT"/>
        </w:rPr>
      </w:pPr>
    </w:p>
    <w:p w14:paraId="6CD06253" w14:textId="77777777" w:rsidR="003A606B" w:rsidRDefault="003A606B" w:rsidP="007D710B">
      <w:pPr>
        <w:ind w:left="4876"/>
        <w:jc w:val="both"/>
        <w:rPr>
          <w:sz w:val="22"/>
          <w:szCs w:val="22"/>
          <w:lang w:eastAsia="lt-LT"/>
        </w:rPr>
      </w:pPr>
    </w:p>
    <w:p w14:paraId="09F19A41" w14:textId="4D706B47" w:rsidR="00B579A7" w:rsidRPr="007D710B" w:rsidRDefault="00CB608F" w:rsidP="007D710B">
      <w:pPr>
        <w:ind w:left="4876"/>
        <w:jc w:val="both"/>
        <w:rPr>
          <w:sz w:val="22"/>
          <w:szCs w:val="22"/>
          <w:lang w:eastAsia="lt-LT"/>
        </w:rPr>
      </w:pPr>
      <w:r>
        <w:rPr>
          <w:sz w:val="22"/>
          <w:szCs w:val="22"/>
          <w:lang w:eastAsia="lt-LT"/>
        </w:rPr>
        <w:t xml:space="preserve">VPS priemonės </w:t>
      </w:r>
      <w:r w:rsidR="007D710B" w:rsidRPr="007D710B">
        <w:rPr>
          <w:sz w:val="22"/>
          <w:szCs w:val="22"/>
          <w:lang w:eastAsia="lt-LT"/>
        </w:rPr>
        <w:t xml:space="preserve">,,Parama kaimo gyventojų aktyvumo ir pilietiškumo skatinimui, bendrų iniciatyvų rėmimui“ Nr. LEADER-19.2-SAVA-6  </w:t>
      </w:r>
      <w:r w:rsidR="00540E5F">
        <w:rPr>
          <w:sz w:val="22"/>
          <w:szCs w:val="22"/>
          <w:lang w:eastAsia="lt-LT"/>
        </w:rPr>
        <w:t xml:space="preserve"> </w:t>
      </w:r>
      <w:r>
        <w:rPr>
          <w:sz w:val="22"/>
          <w:szCs w:val="22"/>
          <w:lang w:eastAsia="lt-LT"/>
        </w:rPr>
        <w:t>(kvietimas Nr. 1</w:t>
      </w:r>
      <w:r w:rsidR="00AF5307">
        <w:rPr>
          <w:sz w:val="22"/>
          <w:szCs w:val="22"/>
          <w:lang w:eastAsia="lt-LT"/>
        </w:rPr>
        <w:t>1</w:t>
      </w:r>
      <w:r>
        <w:rPr>
          <w:sz w:val="22"/>
          <w:szCs w:val="22"/>
          <w:lang w:eastAsia="lt-LT"/>
        </w:rPr>
        <w:t>)</w:t>
      </w:r>
    </w:p>
    <w:p w14:paraId="14B766B0" w14:textId="77777777" w:rsidR="00B579A7" w:rsidRDefault="00CB608F">
      <w:pPr>
        <w:ind w:left="4819"/>
        <w:jc w:val="both"/>
      </w:pPr>
      <w:r>
        <w:rPr>
          <w:rFonts w:eastAsia="Calibri"/>
          <w:sz w:val="22"/>
          <w:szCs w:val="22"/>
        </w:rPr>
        <w:t>Vietos projektų finansavimo sąlygų aprašo 1 priedas</w:t>
      </w:r>
    </w:p>
    <w:p w14:paraId="0C562FB0" w14:textId="77777777" w:rsidR="00B579A7" w:rsidRDefault="00B579A7" w:rsidP="00201754">
      <w:pPr>
        <w:rPr>
          <w:b/>
          <w:sz w:val="22"/>
          <w:szCs w:val="22"/>
        </w:rPr>
      </w:pPr>
    </w:p>
    <w:p w14:paraId="61702CC8" w14:textId="77777777" w:rsidR="00B579A7" w:rsidRDefault="00B579A7">
      <w:pPr>
        <w:jc w:val="center"/>
        <w:rPr>
          <w:b/>
          <w:sz w:val="22"/>
          <w:szCs w:val="22"/>
        </w:rPr>
      </w:pPr>
    </w:p>
    <w:p w14:paraId="2772D730" w14:textId="77777777" w:rsidR="00B579A7" w:rsidRDefault="00CB608F">
      <w:pPr>
        <w:jc w:val="center"/>
        <w:rPr>
          <w:b/>
          <w:sz w:val="22"/>
          <w:szCs w:val="22"/>
          <w:lang w:eastAsia="lt-LT"/>
        </w:rPr>
      </w:pPr>
      <w:r>
        <w:rPr>
          <w:b/>
          <w:sz w:val="22"/>
          <w:szCs w:val="22"/>
        </w:rPr>
        <w:t>VIETOS PROJEKTO PARAIŠKA</w:t>
      </w:r>
    </w:p>
    <w:p w14:paraId="7BB620CE" w14:textId="77777777" w:rsidR="00B579A7" w:rsidRDefault="00B579A7">
      <w:pPr>
        <w:jc w:val="center"/>
        <w:rPr>
          <w:b/>
          <w:caps/>
          <w:sz w:val="22"/>
          <w:szCs w:val="22"/>
        </w:rPr>
      </w:pPr>
    </w:p>
    <w:tbl>
      <w:tblPr>
        <w:tblW w:w="9630" w:type="dxa"/>
        <w:tblCellMar>
          <w:left w:w="5" w:type="dxa"/>
          <w:right w:w="5" w:type="dxa"/>
        </w:tblCellMar>
        <w:tblLook w:val="00A0" w:firstRow="1" w:lastRow="0" w:firstColumn="1" w:lastColumn="0" w:noHBand="0" w:noVBand="0"/>
      </w:tblPr>
      <w:tblGrid>
        <w:gridCol w:w="4791"/>
        <w:gridCol w:w="491"/>
        <w:gridCol w:w="4348"/>
      </w:tblGrid>
      <w:tr w:rsidR="00B579A7" w14:paraId="7E68740D"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156CE9" w14:textId="77777777" w:rsidR="00B579A7" w:rsidRDefault="00CB608F">
            <w:pPr>
              <w:jc w:val="center"/>
              <w:rPr>
                <w:b/>
                <w:sz w:val="22"/>
                <w:szCs w:val="22"/>
              </w:rPr>
            </w:pPr>
            <w:r>
              <w:rPr>
                <w:b/>
                <w:sz w:val="22"/>
                <w:szCs w:val="22"/>
              </w:rPr>
              <w:t>VPS vykdytojos žymos apie vietos projekto paraiškos gavimą ir registravimą</w:t>
            </w:r>
          </w:p>
          <w:p w14:paraId="71FFD3AC" w14:textId="77777777" w:rsidR="00B579A7" w:rsidRDefault="00CB608F">
            <w:pPr>
              <w:jc w:val="center"/>
              <w:rPr>
                <w:i/>
                <w:sz w:val="22"/>
                <w:szCs w:val="22"/>
              </w:rPr>
            </w:pPr>
            <w:r>
              <w:rPr>
                <w:i/>
                <w:sz w:val="22"/>
                <w:szCs w:val="22"/>
              </w:rPr>
              <w:t>Šią vietos projekto paraiškos dalį pildo VPS vykdytoja.</w:t>
            </w:r>
          </w:p>
        </w:tc>
      </w:tr>
      <w:tr w:rsidR="00B579A7" w14:paraId="24526125"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1F9F" w14:textId="77777777" w:rsidR="00B579A7" w:rsidRDefault="00CB608F">
            <w:pPr>
              <w:jc w:val="both"/>
              <w:rPr>
                <w:sz w:val="22"/>
                <w:szCs w:val="22"/>
              </w:rPr>
            </w:pPr>
            <w:r>
              <w:rPr>
                <w:sz w:val="22"/>
                <w:szCs w:val="22"/>
              </w:rPr>
              <w:t xml:space="preserve">Vietos projekto paraiškos pateikimo data </w:t>
            </w:r>
            <w:r>
              <w:rPr>
                <w:i/>
                <w:sz w:val="22"/>
                <w:szCs w:val="22"/>
              </w:rPr>
              <w:t>(metai, mėnuo ir diena)</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7EC4D9" w14:textId="77777777" w:rsidR="00B579A7" w:rsidRDefault="00B579A7">
            <w:pPr>
              <w:jc w:val="center"/>
              <w:rPr>
                <w:sz w:val="22"/>
                <w:szCs w:val="22"/>
              </w:rPr>
            </w:pPr>
          </w:p>
        </w:tc>
      </w:tr>
      <w:tr w:rsidR="00B579A7" w14:paraId="45DCB4B0" w14:textId="77777777">
        <w:trPr>
          <w:trHeight w:val="898"/>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97A5" w14:textId="77777777" w:rsidR="00B579A7" w:rsidRDefault="00CB608F">
            <w:pPr>
              <w:jc w:val="both"/>
              <w:rPr>
                <w:sz w:val="22"/>
                <w:szCs w:val="22"/>
              </w:rPr>
            </w:pPr>
            <w:r>
              <w:rPr>
                <w:sz w:val="22"/>
                <w:szCs w:val="22"/>
              </w:rPr>
              <w:t>Vietos projekto paraiškos pateikimo būdas</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F774831" w14:textId="77777777" w:rsidR="00B579A7" w:rsidRDefault="00CB608F">
            <w:pPr>
              <w:jc w:val="center"/>
              <w:rPr>
                <w:sz w:val="22"/>
                <w:szCs w:val="22"/>
              </w:rPr>
            </w:pPr>
            <w:r>
              <w:rPr>
                <w:sz w:val="22"/>
                <w:szCs w:val="22"/>
              </w:rPr>
              <w:t>□</w:t>
            </w:r>
          </w:p>
          <w:p w14:paraId="7E1962ED" w14:textId="77777777" w:rsidR="00B579A7" w:rsidRDefault="00CB608F">
            <w:pPr>
              <w:jc w:val="center"/>
              <w:rPr>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2A37" w14:textId="77777777" w:rsidR="00B579A7" w:rsidRDefault="00CB608F">
            <w:pPr>
              <w:jc w:val="both"/>
              <w:rPr>
                <w:sz w:val="22"/>
                <w:szCs w:val="22"/>
              </w:rPr>
            </w:pPr>
            <w:r>
              <w:rPr>
                <w:b/>
                <w:sz w:val="22"/>
                <w:szCs w:val="22"/>
              </w:rPr>
              <w:t xml:space="preserve">- </w:t>
            </w:r>
            <w:r>
              <w:rPr>
                <w:sz w:val="22"/>
                <w:szCs w:val="22"/>
              </w:rPr>
              <w:t>asmeniškai VPS vykdytojai</w:t>
            </w:r>
          </w:p>
          <w:p w14:paraId="0E614D3C" w14:textId="77777777" w:rsidR="00B579A7" w:rsidRDefault="00CB608F">
            <w:pPr>
              <w:jc w:val="both"/>
              <w:rPr>
                <w:sz w:val="22"/>
                <w:szCs w:val="22"/>
              </w:rPr>
            </w:pPr>
            <w:r w:rsidRPr="00A3268D">
              <w:rPr>
                <w:b/>
                <w:sz w:val="22"/>
                <w:szCs w:val="22"/>
              </w:rPr>
              <w:t xml:space="preserve">- </w:t>
            </w:r>
            <w:r w:rsidRPr="00A3268D">
              <w:rPr>
                <w:sz w:val="22"/>
                <w:szCs w:val="22"/>
              </w:rPr>
              <w:t>el. paštu (gali būti taikoma, jeigu kviečiama teikti mažus vietos projektus, kuriuose prašoma paramos suma iki 10 tūkst. Eur)</w:t>
            </w:r>
          </w:p>
        </w:tc>
      </w:tr>
      <w:tr w:rsidR="00B579A7" w14:paraId="24EACB98" w14:textId="77777777">
        <w:trPr>
          <w:trHeight w:val="1390"/>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9F20" w14:textId="77777777" w:rsidR="00B579A7" w:rsidRDefault="00CB608F">
            <w:pPr>
              <w:jc w:val="both"/>
              <w:rPr>
                <w:sz w:val="22"/>
                <w:szCs w:val="22"/>
              </w:rPr>
            </w:pPr>
            <w:r>
              <w:rPr>
                <w:sz w:val="22"/>
                <w:szCs w:val="22"/>
              </w:rPr>
              <w:t>Vietos projekto paraišką pateikia tinkamas asmuo</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62416AA3" w14:textId="77777777" w:rsidR="00B579A7" w:rsidRDefault="00CB608F">
            <w:pPr>
              <w:jc w:val="center"/>
              <w:rPr>
                <w:sz w:val="22"/>
                <w:szCs w:val="22"/>
              </w:rPr>
            </w:pPr>
            <w:r>
              <w:rPr>
                <w:sz w:val="22"/>
                <w:szCs w:val="22"/>
              </w:rPr>
              <w:t>□</w:t>
            </w:r>
          </w:p>
          <w:p w14:paraId="02A4CB28" w14:textId="77777777" w:rsidR="00B579A7" w:rsidRDefault="00B579A7">
            <w:pPr>
              <w:jc w:val="center"/>
              <w:rPr>
                <w:sz w:val="22"/>
                <w:szCs w:val="22"/>
              </w:rPr>
            </w:pPr>
          </w:p>
          <w:p w14:paraId="07126C24" w14:textId="77777777" w:rsidR="00B579A7" w:rsidRDefault="00B579A7">
            <w:pPr>
              <w:jc w:val="center"/>
              <w:rPr>
                <w:sz w:val="22"/>
                <w:szCs w:val="22"/>
              </w:rPr>
            </w:pPr>
          </w:p>
          <w:p w14:paraId="68CB53CE" w14:textId="77777777" w:rsidR="00B579A7" w:rsidRDefault="00CB608F">
            <w:pPr>
              <w:jc w:val="center"/>
              <w:rPr>
                <w:b/>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5B5AF58B" w14:textId="77777777" w:rsidR="00B579A7" w:rsidRDefault="00CB60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B8ABFBE" w14:textId="77777777" w:rsidR="00B579A7" w:rsidRDefault="00CB60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579A7" w14:paraId="6A714BB7"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4B73" w14:textId="77777777" w:rsidR="00B579A7" w:rsidRDefault="00CB60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874B1" w14:textId="77777777" w:rsidR="00B579A7" w:rsidRDefault="00B579A7">
            <w:pPr>
              <w:rPr>
                <w:sz w:val="22"/>
                <w:szCs w:val="22"/>
              </w:rPr>
            </w:pPr>
          </w:p>
        </w:tc>
      </w:tr>
      <w:tr w:rsidR="00B579A7" w14:paraId="7FD5079E"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2AC23" w14:textId="77777777" w:rsidR="00B579A7" w:rsidRDefault="00CB608F">
            <w:pPr>
              <w:jc w:val="both"/>
              <w:rPr>
                <w:sz w:val="22"/>
                <w:szCs w:val="22"/>
              </w:rPr>
            </w:pPr>
            <w:r>
              <w:rPr>
                <w:sz w:val="22"/>
                <w:szCs w:val="22"/>
              </w:rPr>
              <w:t>Vietos projekto paraiškos registracijos numeris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25426979" w14:textId="77777777" w:rsidR="00B579A7" w:rsidRDefault="00B579A7">
            <w:pPr>
              <w:rPr>
                <w:sz w:val="22"/>
                <w:szCs w:val="22"/>
              </w:rPr>
            </w:pPr>
          </w:p>
        </w:tc>
      </w:tr>
      <w:tr w:rsidR="00B579A7" w14:paraId="1AF6BB33"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2F3D" w14:textId="77777777" w:rsidR="00B579A7" w:rsidRDefault="00CB608F">
            <w:pPr>
              <w:jc w:val="both"/>
              <w:rPr>
                <w:sz w:val="22"/>
                <w:szCs w:val="22"/>
              </w:rPr>
            </w:pPr>
            <w:r>
              <w:rPr>
                <w:sz w:val="22"/>
                <w:szCs w:val="22"/>
              </w:rPr>
              <w:t>Vietos projekto paraišką užregistravęs VPS vykdytojos darbuotojas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EDEF" w14:textId="77777777" w:rsidR="00B579A7" w:rsidRDefault="00B579A7">
            <w:pPr>
              <w:rPr>
                <w:sz w:val="22"/>
                <w:szCs w:val="22"/>
              </w:rPr>
            </w:pPr>
          </w:p>
        </w:tc>
      </w:tr>
    </w:tbl>
    <w:p w14:paraId="0678510C"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7"/>
        <w:gridCol w:w="2627"/>
        <w:gridCol w:w="3222"/>
        <w:gridCol w:w="3104"/>
      </w:tblGrid>
      <w:tr w:rsidR="00B579A7" w14:paraId="39C461CB" w14:textId="77777777">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C9F1B4" w14:textId="77777777" w:rsidR="00B579A7" w:rsidRDefault="00CB608F">
            <w:pPr>
              <w:jc w:val="center"/>
              <w:rPr>
                <w:b/>
                <w:sz w:val="22"/>
                <w:szCs w:val="22"/>
              </w:rPr>
            </w:pPr>
            <w:r>
              <w:rPr>
                <w:b/>
                <w:sz w:val="22"/>
                <w:szCs w:val="22"/>
              </w:rPr>
              <w:t>1.</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7CAAC"/>
          </w:tcPr>
          <w:p w14:paraId="6E4A7701" w14:textId="77777777" w:rsidR="00B579A7" w:rsidRDefault="00CB608F">
            <w:pPr>
              <w:jc w:val="both"/>
              <w:rPr>
                <w:b/>
                <w:sz w:val="22"/>
                <w:szCs w:val="22"/>
              </w:rPr>
            </w:pPr>
            <w:r>
              <w:rPr>
                <w:b/>
                <w:sz w:val="22"/>
                <w:szCs w:val="22"/>
              </w:rPr>
              <w:t>BENDRA INFORMACIJA APIE PAREIŠKĖJĄ</w:t>
            </w:r>
          </w:p>
        </w:tc>
      </w:tr>
      <w:tr w:rsidR="00B579A7" w14:paraId="7A047396"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E8691C" w14:textId="77777777" w:rsidR="00B579A7" w:rsidRDefault="00CB608F">
            <w:pPr>
              <w:jc w:val="center"/>
              <w:rPr>
                <w:sz w:val="22"/>
                <w:szCs w:val="22"/>
              </w:rPr>
            </w:pPr>
            <w:r>
              <w:rPr>
                <w:sz w:val="22"/>
                <w:szCs w:val="22"/>
              </w:rPr>
              <w:t>1.1.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3223" w14:textId="126B4625" w:rsidR="00B579A7" w:rsidRDefault="00CB608F">
            <w:pPr>
              <w:jc w:val="both"/>
              <w:rPr>
                <w:i/>
                <w:sz w:val="22"/>
                <w:szCs w:val="22"/>
              </w:rPr>
            </w:pPr>
            <w:r>
              <w:rPr>
                <w:sz w:val="22"/>
                <w:szCs w:val="22"/>
              </w:rPr>
              <w:t xml:space="preserve">Pareiškėjo pavadinimas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12FD3" w14:textId="77777777" w:rsidR="00B579A7" w:rsidRDefault="00B579A7">
            <w:pPr>
              <w:jc w:val="both"/>
              <w:rPr>
                <w:i/>
                <w:sz w:val="22"/>
                <w:szCs w:val="22"/>
              </w:rPr>
            </w:pPr>
          </w:p>
        </w:tc>
      </w:tr>
      <w:tr w:rsidR="00B579A7" w14:paraId="719358C0"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D33BB4" w14:textId="77777777" w:rsidR="00B579A7" w:rsidRDefault="00CB608F">
            <w:pPr>
              <w:jc w:val="center"/>
              <w:rPr>
                <w:sz w:val="22"/>
                <w:szCs w:val="22"/>
              </w:rPr>
            </w:pPr>
            <w:r>
              <w:rPr>
                <w:sz w:val="22"/>
                <w:szCs w:val="22"/>
              </w:rPr>
              <w:t>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3425" w14:textId="1D61E6F1" w:rsidR="00B579A7" w:rsidRDefault="00CB608F">
            <w:pPr>
              <w:jc w:val="both"/>
              <w:rPr>
                <w:sz w:val="22"/>
                <w:szCs w:val="22"/>
              </w:rPr>
            </w:pPr>
            <w:r>
              <w:rPr>
                <w:sz w:val="22"/>
                <w:szCs w:val="22"/>
              </w:rPr>
              <w:t>Pareiškėjo registracijos kodas</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B3B6C" w14:textId="77777777" w:rsidR="00B579A7" w:rsidRDefault="00B579A7">
            <w:pPr>
              <w:jc w:val="both"/>
              <w:rPr>
                <w:i/>
                <w:sz w:val="22"/>
                <w:szCs w:val="22"/>
              </w:rPr>
            </w:pPr>
          </w:p>
        </w:tc>
      </w:tr>
      <w:tr w:rsidR="00B579A7" w14:paraId="22C6718A" w14:textId="77777777">
        <w:trPr>
          <w:trHeight w:val="8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C0B8A2" w14:textId="77777777" w:rsidR="00B579A7" w:rsidRDefault="00CB608F">
            <w:pPr>
              <w:jc w:val="center"/>
              <w:rPr>
                <w:sz w:val="22"/>
                <w:szCs w:val="22"/>
              </w:rPr>
            </w:pPr>
            <w:r>
              <w:rPr>
                <w:sz w:val="22"/>
                <w:szCs w:val="22"/>
              </w:rPr>
              <w:t>1.3.</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77F47F" w14:textId="77777777" w:rsidR="00B579A7" w:rsidRDefault="00CB608F">
            <w:pPr>
              <w:jc w:val="both"/>
              <w:rPr>
                <w:sz w:val="22"/>
                <w:szCs w:val="22"/>
              </w:rPr>
            </w:pPr>
            <w:r>
              <w:rPr>
                <w:sz w:val="22"/>
                <w:szCs w:val="22"/>
              </w:rPr>
              <w:t>Pareiškėjo kontaktinė informacija</w:t>
            </w:r>
          </w:p>
          <w:p w14:paraId="3CEB7737" w14:textId="77777777" w:rsidR="00B579A7" w:rsidRDefault="00CB608F">
            <w:pPr>
              <w:jc w:val="both"/>
              <w:rPr>
                <w:sz w:val="22"/>
                <w:szCs w:val="22"/>
              </w:rPr>
            </w:pPr>
            <w:r>
              <w:rPr>
                <w:i/>
                <w:sz w:val="22"/>
                <w:szCs w:val="22"/>
              </w:rPr>
              <w:t>Įrašykite tikslią kontaktinę informaciją, kuria bus siunčiama visa informacija, susijusi su vietos projekto paraiškos vertinimu ir tvirtinimu.</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52F8" w14:textId="77777777" w:rsidR="00B579A7" w:rsidRDefault="00CB608F">
            <w:pPr>
              <w:rPr>
                <w:i/>
                <w:sz w:val="22"/>
                <w:szCs w:val="22"/>
              </w:rPr>
            </w:pPr>
            <w:r>
              <w:rPr>
                <w:sz w:val="22"/>
                <w:szCs w:val="22"/>
              </w:rPr>
              <w:t>savivaldybės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D3B5" w14:textId="77777777" w:rsidR="00B579A7" w:rsidRDefault="00B579A7">
            <w:pPr>
              <w:rPr>
                <w:i/>
                <w:sz w:val="22"/>
                <w:szCs w:val="22"/>
              </w:rPr>
            </w:pPr>
          </w:p>
        </w:tc>
      </w:tr>
      <w:tr w:rsidR="00B579A7" w14:paraId="11A2207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E8A1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518E2"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5F3C" w14:textId="77777777" w:rsidR="00B579A7" w:rsidRDefault="00CB608F">
            <w:pPr>
              <w:jc w:val="both"/>
              <w:rPr>
                <w:sz w:val="22"/>
                <w:szCs w:val="22"/>
              </w:rPr>
            </w:pPr>
            <w:r>
              <w:rPr>
                <w:sz w:val="22"/>
                <w:szCs w:val="22"/>
              </w:rPr>
              <w:t>seniūnijos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3F10" w14:textId="77777777" w:rsidR="00B579A7" w:rsidRDefault="00B579A7">
            <w:pPr>
              <w:rPr>
                <w:i/>
                <w:sz w:val="22"/>
                <w:szCs w:val="22"/>
              </w:rPr>
            </w:pPr>
          </w:p>
        </w:tc>
      </w:tr>
      <w:tr w:rsidR="00B579A7" w14:paraId="02D524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4D618"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60E2B"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4AFB" w14:textId="77777777" w:rsidR="00B579A7" w:rsidRDefault="00CB608F">
            <w:r>
              <w:rPr>
                <w:sz w:val="22"/>
                <w:szCs w:val="22"/>
              </w:rPr>
              <w:t>gyvenamosios vietovės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6456" w14:textId="77777777" w:rsidR="00B579A7" w:rsidRDefault="00B579A7">
            <w:pPr>
              <w:rPr>
                <w:i/>
                <w:sz w:val="22"/>
                <w:szCs w:val="22"/>
              </w:rPr>
            </w:pPr>
          </w:p>
        </w:tc>
      </w:tr>
      <w:tr w:rsidR="00B579A7" w14:paraId="05EDEA47"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1224A"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D409C"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7557" w14:textId="77777777" w:rsidR="00B579A7" w:rsidRDefault="00CB608F">
            <w:pPr>
              <w:jc w:val="both"/>
              <w:rPr>
                <w:i/>
                <w:sz w:val="22"/>
                <w:szCs w:val="22"/>
              </w:rPr>
            </w:pPr>
            <w:r>
              <w:rPr>
                <w:sz w:val="22"/>
                <w:szCs w:val="22"/>
              </w:rPr>
              <w:t>gatvės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6E30" w14:textId="77777777" w:rsidR="00B579A7" w:rsidRDefault="00B579A7">
            <w:pPr>
              <w:rPr>
                <w:i/>
                <w:sz w:val="22"/>
                <w:szCs w:val="22"/>
              </w:rPr>
            </w:pPr>
          </w:p>
        </w:tc>
      </w:tr>
      <w:tr w:rsidR="00B579A7" w14:paraId="36430B75"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15A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CFC3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8BBD" w14:textId="77777777" w:rsidR="00B579A7" w:rsidRDefault="00CB608F">
            <w:pPr>
              <w:jc w:val="both"/>
              <w:rPr>
                <w:i/>
                <w:sz w:val="22"/>
                <w:szCs w:val="22"/>
              </w:rPr>
            </w:pPr>
            <w:r>
              <w:rPr>
                <w:sz w:val="22"/>
                <w:szCs w:val="22"/>
              </w:rPr>
              <w:t>namo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A462" w14:textId="77777777" w:rsidR="00B579A7" w:rsidRDefault="00B579A7">
            <w:pPr>
              <w:rPr>
                <w:i/>
                <w:sz w:val="22"/>
                <w:szCs w:val="22"/>
              </w:rPr>
            </w:pPr>
          </w:p>
        </w:tc>
      </w:tr>
      <w:tr w:rsidR="00B579A7" w14:paraId="370C7913"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B68C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ED1D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E625" w14:textId="77777777" w:rsidR="00B579A7" w:rsidRDefault="00CB608F">
            <w:pPr>
              <w:jc w:val="both"/>
              <w:rPr>
                <w:i/>
                <w:sz w:val="22"/>
                <w:szCs w:val="22"/>
              </w:rPr>
            </w:pPr>
            <w:r>
              <w:rPr>
                <w:sz w:val="22"/>
                <w:szCs w:val="22"/>
              </w:rPr>
              <w:t>buto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E665" w14:textId="77777777" w:rsidR="00B579A7" w:rsidRDefault="00B579A7">
            <w:pPr>
              <w:rPr>
                <w:i/>
                <w:sz w:val="22"/>
                <w:szCs w:val="22"/>
              </w:rPr>
            </w:pPr>
          </w:p>
        </w:tc>
      </w:tr>
      <w:tr w:rsidR="00B579A7" w14:paraId="55140F94"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D9335"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55921"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3103" w14:textId="77777777" w:rsidR="00B579A7" w:rsidRDefault="00CB608F">
            <w:pPr>
              <w:jc w:val="both"/>
              <w:rPr>
                <w:i/>
                <w:sz w:val="22"/>
                <w:szCs w:val="22"/>
              </w:rPr>
            </w:pPr>
            <w:r>
              <w:rPr>
                <w:sz w:val="22"/>
                <w:szCs w:val="22"/>
              </w:rPr>
              <w:t>pašto indeksas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A1AD3" w14:textId="77777777" w:rsidR="00B579A7" w:rsidRDefault="00B579A7">
            <w:pPr>
              <w:rPr>
                <w:i/>
                <w:sz w:val="22"/>
                <w:szCs w:val="22"/>
              </w:rPr>
            </w:pPr>
          </w:p>
        </w:tc>
      </w:tr>
      <w:tr w:rsidR="00B579A7" w14:paraId="502744E6"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6956D"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F6FAE"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546F" w14:textId="77777777" w:rsidR="00B579A7" w:rsidRDefault="00CB608F">
            <w:pPr>
              <w:jc w:val="both"/>
              <w:rPr>
                <w:sz w:val="22"/>
                <w:szCs w:val="22"/>
              </w:rPr>
            </w:pPr>
            <w:r>
              <w:rPr>
                <w:sz w:val="22"/>
                <w:szCs w:val="22"/>
              </w:rPr>
              <w:t xml:space="preserve">el. pašto adresas </w:t>
            </w:r>
          </w:p>
          <w:p w14:paraId="48AFE14B" w14:textId="77777777" w:rsidR="00B579A7" w:rsidRDefault="00CB608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D237" w14:textId="77777777" w:rsidR="00B579A7" w:rsidRDefault="00B579A7">
            <w:pPr>
              <w:rPr>
                <w:i/>
                <w:sz w:val="22"/>
                <w:szCs w:val="22"/>
              </w:rPr>
            </w:pPr>
          </w:p>
        </w:tc>
      </w:tr>
      <w:tr w:rsidR="00B579A7" w14:paraId="2232DA89"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AF8E2"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ABAF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466F" w14:textId="77777777" w:rsidR="00B579A7" w:rsidRDefault="00CB608F">
            <w:pPr>
              <w:jc w:val="both"/>
              <w:rPr>
                <w:sz w:val="22"/>
                <w:szCs w:val="22"/>
              </w:rPr>
            </w:pPr>
            <w:r>
              <w:rPr>
                <w:sz w:val="22"/>
                <w:szCs w:val="22"/>
              </w:rPr>
              <w:t xml:space="preserve">kontaktiniai telefono Nr.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ECB6" w14:textId="77777777" w:rsidR="00B579A7" w:rsidRDefault="00B579A7">
            <w:pPr>
              <w:rPr>
                <w:i/>
                <w:sz w:val="22"/>
                <w:szCs w:val="22"/>
              </w:rPr>
            </w:pPr>
          </w:p>
        </w:tc>
      </w:tr>
      <w:tr w:rsidR="00B579A7" w14:paraId="2386BA2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67A2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8455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FB88" w14:textId="77777777" w:rsidR="00B579A7" w:rsidRDefault="00CB608F">
            <w:pPr>
              <w:jc w:val="both"/>
              <w:rPr>
                <w:i/>
                <w:sz w:val="22"/>
                <w:szCs w:val="22"/>
              </w:rPr>
            </w:pPr>
            <w:r>
              <w:rPr>
                <w:sz w:val="22"/>
                <w:szCs w:val="22"/>
              </w:rPr>
              <w:t xml:space="preserve">Pareiškėjo vadovas </w:t>
            </w:r>
          </w:p>
          <w:p w14:paraId="758978C7" w14:textId="276B4730" w:rsidR="00B579A7" w:rsidRDefault="00CB608F">
            <w:pPr>
              <w:jc w:val="both"/>
              <w:rPr>
                <w:i/>
                <w:sz w:val="22"/>
                <w:szCs w:val="22"/>
              </w:rPr>
            </w:pP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6B78" w14:textId="77777777" w:rsidR="00B579A7" w:rsidRDefault="00B579A7">
            <w:pPr>
              <w:rPr>
                <w:i/>
                <w:sz w:val="22"/>
                <w:szCs w:val="22"/>
              </w:rPr>
            </w:pPr>
          </w:p>
        </w:tc>
      </w:tr>
      <w:tr w:rsidR="00B579A7" w14:paraId="11599F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F4E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69AB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492F" w14:textId="77777777" w:rsidR="00B579A7" w:rsidRDefault="00CB608F">
            <w:pPr>
              <w:jc w:val="both"/>
              <w:rPr>
                <w:sz w:val="22"/>
                <w:szCs w:val="22"/>
              </w:rPr>
            </w:pPr>
            <w:r>
              <w:rPr>
                <w:sz w:val="22"/>
                <w:szCs w:val="22"/>
              </w:rPr>
              <w:t xml:space="preserve">Pagrindinis pareiškėjo paskirtas asmuo, atsakingas už vietos projekto paraišką </w:t>
            </w:r>
          </w:p>
          <w:p w14:paraId="01D2D8F5" w14:textId="3F641987" w:rsidR="00B579A7" w:rsidRDefault="00CB608F">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DF56" w14:textId="77777777" w:rsidR="00B579A7" w:rsidRDefault="00B579A7">
            <w:pPr>
              <w:rPr>
                <w:i/>
                <w:sz w:val="22"/>
                <w:szCs w:val="22"/>
              </w:rPr>
            </w:pPr>
          </w:p>
        </w:tc>
      </w:tr>
      <w:tr w:rsidR="00B579A7" w14:paraId="1A91B7B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3E60B"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D0FC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590D" w14:textId="77777777" w:rsidR="00B579A7" w:rsidRDefault="00CB608F">
            <w:pPr>
              <w:jc w:val="both"/>
              <w:rPr>
                <w:sz w:val="22"/>
                <w:szCs w:val="22"/>
              </w:rPr>
            </w:pPr>
            <w:r>
              <w:rPr>
                <w:sz w:val="22"/>
                <w:szCs w:val="22"/>
              </w:rPr>
              <w:t xml:space="preserve">Pavaduojantis pareiškėjo paskirtas asmuo, atsakingas už vietos projekto paraišką </w:t>
            </w:r>
          </w:p>
          <w:p w14:paraId="487FD60D" w14:textId="59F7BAE8" w:rsidR="00B579A7" w:rsidRPr="00C245B9" w:rsidRDefault="00CB608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9400" w14:textId="77777777" w:rsidR="00B579A7" w:rsidRDefault="00B579A7">
            <w:pPr>
              <w:rPr>
                <w:i/>
                <w:sz w:val="22"/>
                <w:szCs w:val="22"/>
              </w:rPr>
            </w:pPr>
          </w:p>
        </w:tc>
      </w:tr>
    </w:tbl>
    <w:p w14:paraId="6340C628" w14:textId="77777777" w:rsidR="00B579A7" w:rsidRDefault="00B579A7">
      <w:pPr>
        <w:jc w:val="both"/>
        <w:rPr>
          <w:b/>
          <w:sz w:val="22"/>
          <w:szCs w:val="22"/>
        </w:rPr>
      </w:pPr>
    </w:p>
    <w:tbl>
      <w:tblPr>
        <w:tblW w:w="9630" w:type="dxa"/>
        <w:tblCellMar>
          <w:left w:w="5" w:type="dxa"/>
          <w:right w:w="5" w:type="dxa"/>
        </w:tblCellMar>
        <w:tblLook w:val="00A0" w:firstRow="1" w:lastRow="0" w:firstColumn="1" w:lastColumn="0" w:noHBand="0" w:noVBand="0"/>
      </w:tblPr>
      <w:tblGrid>
        <w:gridCol w:w="750"/>
        <w:gridCol w:w="2606"/>
        <w:gridCol w:w="863"/>
        <w:gridCol w:w="2488"/>
        <w:gridCol w:w="1438"/>
        <w:gridCol w:w="1485"/>
      </w:tblGrid>
      <w:tr w:rsidR="00B579A7" w14:paraId="24D9EA88" w14:textId="77777777" w:rsidTr="000E452C">
        <w:tc>
          <w:tcPr>
            <w:tcW w:w="7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FEE9F6" w14:textId="77777777" w:rsidR="00B579A7" w:rsidRDefault="00CB608F">
            <w:pPr>
              <w:jc w:val="center"/>
              <w:rPr>
                <w:b/>
                <w:sz w:val="22"/>
                <w:szCs w:val="22"/>
              </w:rPr>
            </w:pPr>
            <w:r>
              <w:rPr>
                <w:b/>
                <w:sz w:val="22"/>
                <w:szCs w:val="22"/>
              </w:rPr>
              <w:t>2.</w:t>
            </w:r>
          </w:p>
        </w:tc>
        <w:tc>
          <w:tcPr>
            <w:tcW w:w="8880" w:type="dxa"/>
            <w:gridSpan w:val="5"/>
            <w:tcBorders>
              <w:top w:val="single" w:sz="4" w:space="0" w:color="000000"/>
              <w:left w:val="single" w:sz="4" w:space="0" w:color="000000"/>
              <w:bottom w:val="single" w:sz="4" w:space="0" w:color="000000"/>
              <w:right w:val="single" w:sz="4" w:space="0" w:color="000000"/>
            </w:tcBorders>
            <w:shd w:val="clear" w:color="auto" w:fill="F7CAAC"/>
          </w:tcPr>
          <w:p w14:paraId="3C625EC1" w14:textId="77777777" w:rsidR="00B579A7" w:rsidRDefault="00CB608F">
            <w:pPr>
              <w:jc w:val="both"/>
              <w:rPr>
                <w:b/>
                <w:sz w:val="22"/>
                <w:szCs w:val="22"/>
              </w:rPr>
            </w:pPr>
            <w:r>
              <w:rPr>
                <w:b/>
                <w:sz w:val="22"/>
                <w:szCs w:val="22"/>
              </w:rPr>
              <w:t>BENDRA INFORMACIJA APIE VIETOS PROJEKTĄ</w:t>
            </w:r>
          </w:p>
        </w:tc>
      </w:tr>
      <w:tr w:rsidR="00B579A7" w14:paraId="3EBD20E4" w14:textId="77777777" w:rsidTr="000E452C">
        <w:trPr>
          <w:trHeight w:val="552"/>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14:paraId="570723C5" w14:textId="77777777" w:rsidR="00B579A7" w:rsidRDefault="00CB608F">
            <w:pPr>
              <w:jc w:val="center"/>
              <w:rPr>
                <w:sz w:val="22"/>
                <w:szCs w:val="22"/>
              </w:rPr>
            </w:pPr>
            <w:r>
              <w:rPr>
                <w:sz w:val="22"/>
                <w:szCs w:val="22"/>
              </w:rPr>
              <w:t>2.1.</w:t>
            </w:r>
          </w:p>
        </w:tc>
        <w:tc>
          <w:tcPr>
            <w:tcW w:w="2606" w:type="dxa"/>
            <w:tcBorders>
              <w:top w:val="single" w:sz="4" w:space="0" w:color="000000"/>
              <w:left w:val="single" w:sz="4" w:space="0" w:color="000000"/>
              <w:bottom w:val="single" w:sz="4" w:space="0" w:color="000000"/>
              <w:right w:val="single" w:sz="4" w:space="0" w:color="000000"/>
            </w:tcBorders>
            <w:shd w:val="clear" w:color="auto" w:fill="FFFFFF"/>
          </w:tcPr>
          <w:p w14:paraId="47F41787" w14:textId="77777777" w:rsidR="00B579A7" w:rsidRDefault="00CB608F">
            <w:pPr>
              <w:jc w:val="both"/>
              <w:rPr>
                <w:sz w:val="22"/>
                <w:szCs w:val="22"/>
              </w:rPr>
            </w:pPr>
            <w:r>
              <w:rPr>
                <w:sz w:val="22"/>
                <w:szCs w:val="22"/>
              </w:rPr>
              <w:t>Vietos projekto pavadinimas</w:t>
            </w: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378383" w14:textId="77777777" w:rsidR="00B579A7" w:rsidRDefault="00B579A7">
            <w:pPr>
              <w:jc w:val="both"/>
              <w:rPr>
                <w:b/>
                <w:sz w:val="22"/>
                <w:szCs w:val="22"/>
              </w:rPr>
            </w:pPr>
          </w:p>
        </w:tc>
      </w:tr>
      <w:tr w:rsidR="00B579A7" w14:paraId="3F22BA76" w14:textId="77777777" w:rsidTr="000E452C">
        <w:trPr>
          <w:trHeight w:val="416"/>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A39EAB" w14:textId="77777777" w:rsidR="00B579A7" w:rsidRDefault="00CB608F">
            <w:pPr>
              <w:jc w:val="center"/>
              <w:rPr>
                <w:sz w:val="22"/>
                <w:szCs w:val="22"/>
              </w:rPr>
            </w:pPr>
            <w:r>
              <w:rPr>
                <w:sz w:val="22"/>
                <w:szCs w:val="22"/>
              </w:rPr>
              <w:t>2.2.</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0B1024" w14:textId="77777777" w:rsidR="00B579A7" w:rsidRDefault="00CB608F">
            <w:pPr>
              <w:jc w:val="both"/>
              <w:rPr>
                <w:sz w:val="22"/>
                <w:szCs w:val="22"/>
              </w:rPr>
            </w:pPr>
            <w:r>
              <w:rPr>
                <w:sz w:val="22"/>
                <w:szCs w:val="22"/>
              </w:rPr>
              <w:t>Teikiamo vietos projekto rūšis ir porūšis</w:t>
            </w: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FBE4D5"/>
          </w:tcPr>
          <w:p w14:paraId="1B76FF09" w14:textId="77777777" w:rsidR="00B579A7" w:rsidRDefault="00CB608F">
            <w:pPr>
              <w:jc w:val="both"/>
              <w:rPr>
                <w:b/>
                <w:sz w:val="22"/>
                <w:szCs w:val="22"/>
              </w:rPr>
            </w:pPr>
            <w:r>
              <w:rPr>
                <w:b/>
                <w:sz w:val="22"/>
                <w:szCs w:val="22"/>
              </w:rPr>
              <w:t xml:space="preserve">kaimo vietovių vietos projektas: </w:t>
            </w:r>
          </w:p>
        </w:tc>
      </w:tr>
      <w:tr w:rsidR="00B579A7" w14:paraId="1393F07A" w14:textId="77777777" w:rsidTr="000E452C">
        <w:trPr>
          <w:trHeight w:val="421"/>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81191" w14:textId="77777777" w:rsidR="00B579A7" w:rsidRDefault="00B579A7">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6B333" w14:textId="77777777" w:rsidR="00B579A7" w:rsidRDefault="00B579A7">
            <w:pPr>
              <w:rPr>
                <w:sz w:val="22"/>
                <w:szCs w:val="22"/>
              </w:rPr>
            </w:pP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F53" w14:textId="77777777" w:rsidR="00B579A7" w:rsidRDefault="00185A97">
            <w:r w:rsidRPr="00185A97">
              <w:rPr>
                <w:rFonts w:ascii="Segoe UI Symbol" w:hAnsi="Segoe UI Symbol" w:cs="Segoe UI Symbol"/>
                <w:sz w:val="22"/>
                <w:szCs w:val="22"/>
              </w:rPr>
              <w:t>☒</w:t>
            </w:r>
            <w:r w:rsidR="00CB608F">
              <w:rPr>
                <w:sz w:val="22"/>
                <w:szCs w:val="22"/>
              </w:rPr>
              <w:t xml:space="preserve"> </w:t>
            </w:r>
            <w:r w:rsidR="00CB608F">
              <w:rPr>
                <w:i/>
                <w:sz w:val="22"/>
                <w:szCs w:val="22"/>
              </w:rPr>
              <w:t>paprastas</w:t>
            </w:r>
          </w:p>
        </w:tc>
      </w:tr>
      <w:tr w:rsidR="00B579A7" w14:paraId="4E0A07D4" w14:textId="77777777" w:rsidTr="000E452C">
        <w:trPr>
          <w:trHeight w:val="421"/>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7D2C52" w14:textId="77777777" w:rsidR="00B579A7" w:rsidRDefault="00CB608F">
            <w:pPr>
              <w:jc w:val="center"/>
              <w:rPr>
                <w:sz w:val="22"/>
                <w:szCs w:val="22"/>
              </w:rPr>
            </w:pPr>
            <w:r>
              <w:rPr>
                <w:sz w:val="22"/>
                <w:szCs w:val="22"/>
              </w:rPr>
              <w:t>2.3.</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A21E0" w14:textId="77777777" w:rsidR="00B579A7" w:rsidRDefault="00CB608F">
            <w:pPr>
              <w:jc w:val="both"/>
              <w:rPr>
                <w:sz w:val="22"/>
                <w:szCs w:val="22"/>
              </w:rPr>
            </w:pPr>
            <w:r>
              <w:rPr>
                <w:sz w:val="22"/>
                <w:szCs w:val="22"/>
              </w:rPr>
              <w:t>Informacija apie vietos projekto partnerius</w:t>
            </w:r>
          </w:p>
        </w:tc>
        <w:tc>
          <w:tcPr>
            <w:tcW w:w="863" w:type="dxa"/>
            <w:tcBorders>
              <w:top w:val="single" w:sz="4" w:space="0" w:color="000000"/>
              <w:left w:val="single" w:sz="4" w:space="0" w:color="000000"/>
              <w:bottom w:val="single" w:sz="4" w:space="0" w:color="000000"/>
              <w:right w:val="single" w:sz="4" w:space="0" w:color="000000"/>
            </w:tcBorders>
            <w:shd w:val="clear" w:color="auto" w:fill="FBE4D5"/>
          </w:tcPr>
          <w:p w14:paraId="23927148" w14:textId="77777777" w:rsidR="00B579A7" w:rsidRDefault="00CB608F">
            <w:pPr>
              <w:jc w:val="center"/>
              <w:rPr>
                <w:sz w:val="22"/>
                <w:szCs w:val="22"/>
              </w:rPr>
            </w:pPr>
            <w:r>
              <w:rPr>
                <w:sz w:val="22"/>
                <w:szCs w:val="22"/>
              </w:rPr>
              <w:t>□</w:t>
            </w:r>
          </w:p>
        </w:tc>
        <w:tc>
          <w:tcPr>
            <w:tcW w:w="541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410A801" w14:textId="77777777" w:rsidR="00B579A7" w:rsidRDefault="00CB608F">
            <w:pPr>
              <w:jc w:val="both"/>
              <w:rPr>
                <w:b/>
                <w:sz w:val="22"/>
                <w:szCs w:val="22"/>
              </w:rPr>
            </w:pPr>
            <w:r>
              <w:rPr>
                <w:b/>
                <w:sz w:val="22"/>
                <w:szCs w:val="22"/>
              </w:rPr>
              <w:t>vietos projektas teikiamas be partnerių</w:t>
            </w:r>
          </w:p>
        </w:tc>
      </w:tr>
      <w:tr w:rsidR="00B579A7" w14:paraId="58074E7C" w14:textId="77777777" w:rsidTr="000E452C">
        <w:trPr>
          <w:trHeight w:val="421"/>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B2535" w14:textId="77777777" w:rsidR="00B579A7" w:rsidRDefault="00B579A7">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F503F" w14:textId="77777777" w:rsidR="00B579A7" w:rsidRDefault="00B579A7">
            <w:pPr>
              <w:rPr>
                <w:sz w:val="22"/>
                <w:szCs w:val="22"/>
              </w:rPr>
            </w:pPr>
          </w:p>
        </w:tc>
        <w:tc>
          <w:tcPr>
            <w:tcW w:w="863" w:type="dxa"/>
            <w:tcBorders>
              <w:top w:val="single" w:sz="4" w:space="0" w:color="000000"/>
              <w:left w:val="single" w:sz="4" w:space="0" w:color="000000"/>
              <w:bottom w:val="single" w:sz="4" w:space="0" w:color="000000"/>
              <w:right w:val="single" w:sz="4" w:space="0" w:color="000000"/>
            </w:tcBorders>
            <w:shd w:val="clear" w:color="auto" w:fill="FBE4D5"/>
          </w:tcPr>
          <w:p w14:paraId="5526739A" w14:textId="77777777" w:rsidR="00B579A7" w:rsidRDefault="00CB608F">
            <w:pPr>
              <w:jc w:val="center"/>
              <w:rPr>
                <w:sz w:val="22"/>
                <w:szCs w:val="22"/>
              </w:rPr>
            </w:pPr>
            <w:r>
              <w:rPr>
                <w:sz w:val="22"/>
                <w:szCs w:val="22"/>
              </w:rPr>
              <w:t>□</w:t>
            </w:r>
          </w:p>
        </w:tc>
        <w:tc>
          <w:tcPr>
            <w:tcW w:w="541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F2DB862" w14:textId="77777777" w:rsidR="00B579A7" w:rsidRDefault="00CB608F">
            <w:pPr>
              <w:jc w:val="both"/>
              <w:rPr>
                <w:b/>
                <w:sz w:val="22"/>
                <w:szCs w:val="22"/>
              </w:rPr>
            </w:pPr>
            <w:r>
              <w:rPr>
                <w:b/>
                <w:sz w:val="22"/>
                <w:szCs w:val="22"/>
              </w:rPr>
              <w:t>vietos projektas teikiamas su partneriais:</w:t>
            </w:r>
          </w:p>
        </w:tc>
      </w:tr>
      <w:tr w:rsidR="00B579A7" w14:paraId="4BEA7534" w14:textId="77777777" w:rsidTr="000E452C">
        <w:trPr>
          <w:trHeight w:val="421"/>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ABE72" w14:textId="77777777" w:rsidR="00B579A7" w:rsidRDefault="00B579A7">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8D542" w14:textId="77777777" w:rsidR="00B579A7" w:rsidRDefault="00B579A7">
            <w:pPr>
              <w:rPr>
                <w:sz w:val="22"/>
                <w:szCs w:val="22"/>
              </w:rPr>
            </w:pP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2A2782" w14:textId="77777777" w:rsidR="00B579A7" w:rsidRDefault="00CB608F">
            <w:pPr>
              <w:rPr>
                <w:i/>
                <w:sz w:val="22"/>
                <w:szCs w:val="22"/>
              </w:rPr>
            </w:pPr>
            <w:r>
              <w:rPr>
                <w:i/>
                <w:sz w:val="22"/>
                <w:szCs w:val="22"/>
              </w:rPr>
              <w:t xml:space="preserve">Pateikite informaciją apie vietos projekto partnerius: </w:t>
            </w:r>
          </w:p>
          <w:p w14:paraId="267E074A" w14:textId="72D5BD3B" w:rsidR="00B579A7" w:rsidRDefault="00CB608F">
            <w:pPr>
              <w:jc w:val="both"/>
              <w:rPr>
                <w:i/>
                <w:sz w:val="22"/>
                <w:szCs w:val="22"/>
              </w:rPr>
            </w:pPr>
            <w:r>
              <w:rPr>
                <w:i/>
                <w:sz w:val="22"/>
                <w:szCs w:val="22"/>
              </w:rPr>
              <w:t xml:space="preserve"> pateikiama ši informacija (jeigu partneriai yra keli, nurodoma apie kiekvieną partnerį atskirai): pavadinimas, juridinio asmens kodas, buveinės registracijos adresas, partneriui atstovaujančio asmens pareigos, vardas ir pavardė, telefono Nr., el. pašto adresas</w:t>
            </w:r>
            <w:r w:rsidR="00C245B9">
              <w:rPr>
                <w:i/>
                <w:sz w:val="22"/>
                <w:szCs w:val="22"/>
              </w:rPr>
              <w:t>.</w:t>
            </w:r>
          </w:p>
        </w:tc>
      </w:tr>
      <w:tr w:rsidR="00B579A7" w14:paraId="1FCDDED5" w14:textId="77777777" w:rsidTr="000E452C">
        <w:trPr>
          <w:trHeight w:val="1024"/>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F2520" w14:textId="77777777" w:rsidR="00B579A7" w:rsidRDefault="00CB608F">
            <w:pPr>
              <w:jc w:val="center"/>
              <w:rPr>
                <w:sz w:val="22"/>
                <w:szCs w:val="22"/>
              </w:rPr>
            </w:pPr>
            <w:r>
              <w:rPr>
                <w:sz w:val="22"/>
                <w:szCs w:val="22"/>
              </w:rPr>
              <w:t>2.4.</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6049A5" w14:textId="77777777" w:rsidR="00B579A7" w:rsidRDefault="00CB608F">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5ECBA" w14:textId="77777777" w:rsidR="00B579A7" w:rsidRDefault="00B579A7">
            <w:pPr>
              <w:jc w:val="right"/>
              <w:rPr>
                <w:sz w:val="22"/>
                <w:szCs w:val="22"/>
              </w:rPr>
            </w:pPr>
          </w:p>
          <w:p w14:paraId="5D874E5F" w14:textId="77777777" w:rsidR="00B579A7" w:rsidRDefault="00CB608F">
            <w:pPr>
              <w:ind w:firstLine="66"/>
              <w:rPr>
                <w:sz w:val="22"/>
                <w:szCs w:val="22"/>
              </w:rPr>
            </w:pPr>
            <w:r>
              <w:rPr>
                <w:sz w:val="22"/>
                <w:szCs w:val="22"/>
              </w:rPr>
              <w:t>_________________________</w:t>
            </w:r>
          </w:p>
          <w:p w14:paraId="2AD68093" w14:textId="77777777" w:rsidR="00B579A7" w:rsidRDefault="00CB608F">
            <w:pPr>
              <w:ind w:firstLine="720"/>
              <w:rPr>
                <w:i/>
                <w:sz w:val="22"/>
                <w:szCs w:val="22"/>
              </w:rPr>
            </w:pPr>
            <w:r>
              <w:rPr>
                <w:i/>
                <w:sz w:val="22"/>
                <w:szCs w:val="22"/>
              </w:rPr>
              <w:t>(suma be PVM)</w:t>
            </w:r>
          </w:p>
        </w:tc>
        <w:tc>
          <w:tcPr>
            <w:tcW w:w="29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0F4B71" w14:textId="77777777" w:rsidR="00B579A7" w:rsidRDefault="00CB608F">
            <w:pPr>
              <w:jc w:val="both"/>
              <w:rPr>
                <w:sz w:val="22"/>
                <w:szCs w:val="22"/>
              </w:rPr>
            </w:pPr>
            <w:r>
              <w:rPr>
                <w:sz w:val="22"/>
                <w:szCs w:val="22"/>
              </w:rPr>
              <w:t>EŽŪFKP, Lietuvos Respublikos valstybės biudžeto lėšos ir nuosavas indėlis</w:t>
            </w:r>
          </w:p>
        </w:tc>
      </w:tr>
      <w:tr w:rsidR="00B579A7" w14:paraId="7145FF26" w14:textId="77777777" w:rsidTr="000E452C">
        <w:trPr>
          <w:trHeight w:val="661"/>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A4E60" w14:textId="77777777" w:rsidR="00B579A7" w:rsidRDefault="00B579A7">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D7DCF" w14:textId="77777777" w:rsidR="00B579A7" w:rsidRDefault="00B579A7">
            <w:pPr>
              <w:rPr>
                <w:sz w:val="22"/>
                <w:szCs w:val="22"/>
              </w:rPr>
            </w:pP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604C3D" w14:textId="77777777" w:rsidR="00B579A7" w:rsidRDefault="00CB608F">
            <w:pPr>
              <w:jc w:val="center"/>
              <w:rPr>
                <w:sz w:val="22"/>
                <w:szCs w:val="22"/>
              </w:rPr>
            </w:pPr>
            <w:r>
              <w:rPr>
                <w:sz w:val="22"/>
                <w:szCs w:val="22"/>
              </w:rPr>
              <w:t>_________________________</w:t>
            </w:r>
          </w:p>
          <w:p w14:paraId="59597210" w14:textId="77777777" w:rsidR="00B579A7" w:rsidRDefault="00CB608F">
            <w:pPr>
              <w:ind w:firstLine="720"/>
              <w:rPr>
                <w:i/>
                <w:sz w:val="22"/>
                <w:szCs w:val="22"/>
              </w:rPr>
            </w:pPr>
            <w:r>
              <w:rPr>
                <w:i/>
                <w:sz w:val="22"/>
                <w:szCs w:val="22"/>
              </w:rPr>
              <w:t>(suma su PVM)</w:t>
            </w:r>
          </w:p>
        </w:tc>
        <w:tc>
          <w:tcPr>
            <w:tcW w:w="29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9A89A" w14:textId="77777777" w:rsidR="00B579A7" w:rsidRDefault="00B579A7">
            <w:pPr>
              <w:rPr>
                <w:sz w:val="22"/>
                <w:szCs w:val="22"/>
              </w:rPr>
            </w:pPr>
          </w:p>
        </w:tc>
      </w:tr>
      <w:tr w:rsidR="00B579A7" w14:paraId="10791799" w14:textId="77777777" w:rsidTr="000E452C">
        <w:trPr>
          <w:trHeight w:val="73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255A4187" w14:textId="77777777" w:rsidR="00B579A7" w:rsidRDefault="00CB608F">
            <w:pPr>
              <w:jc w:val="center"/>
              <w:rPr>
                <w:sz w:val="22"/>
                <w:szCs w:val="22"/>
              </w:rPr>
            </w:pPr>
            <w:r>
              <w:rPr>
                <w:sz w:val="22"/>
                <w:szCs w:val="22"/>
              </w:rPr>
              <w:t>2.5.</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14:paraId="1290A11A" w14:textId="77777777" w:rsidR="00B579A7" w:rsidRDefault="00CB608F">
            <w:pPr>
              <w:jc w:val="both"/>
            </w:pPr>
            <w:r>
              <w:rPr>
                <w:sz w:val="22"/>
                <w:szCs w:val="22"/>
              </w:rPr>
              <w:t xml:space="preserve">Paramos lyginamoji dalis, proc. </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8119BE" w14:textId="77777777" w:rsidR="00B579A7" w:rsidRDefault="00B579A7">
            <w:pPr>
              <w:jc w:val="right"/>
              <w:rPr>
                <w:sz w:val="22"/>
                <w:szCs w:val="22"/>
                <w:highlight w:val="yellow"/>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C569CF" w14:textId="77777777" w:rsidR="00B579A7" w:rsidRDefault="00CB608F">
            <w:pPr>
              <w:jc w:val="center"/>
              <w:rPr>
                <w:sz w:val="22"/>
                <w:szCs w:val="22"/>
              </w:rPr>
            </w:pPr>
            <w:r>
              <w:rPr>
                <w:sz w:val="22"/>
                <w:szCs w:val="22"/>
              </w:rPr>
              <w:t>-</w:t>
            </w:r>
          </w:p>
        </w:tc>
      </w:tr>
      <w:tr w:rsidR="00B579A7" w14:paraId="156A40D9" w14:textId="77777777" w:rsidTr="000E452C">
        <w:trPr>
          <w:trHeight w:val="7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108B038E" w14:textId="77777777" w:rsidR="00B579A7" w:rsidRDefault="00CB608F">
            <w:pPr>
              <w:jc w:val="center"/>
              <w:rPr>
                <w:sz w:val="22"/>
                <w:szCs w:val="22"/>
              </w:rPr>
            </w:pPr>
            <w:r>
              <w:rPr>
                <w:sz w:val="22"/>
                <w:szCs w:val="22"/>
              </w:rPr>
              <w:t>2.6.</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1030" w14:textId="77777777" w:rsidR="00B579A7" w:rsidRDefault="00CB608F">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DE4B7" w14:textId="77777777" w:rsidR="00B579A7" w:rsidRDefault="00B579A7">
            <w:pPr>
              <w:jc w:val="right"/>
              <w:rPr>
                <w:sz w:val="22"/>
                <w:szCs w:val="22"/>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FC342B" w14:textId="77777777" w:rsidR="00B579A7" w:rsidRDefault="00CB608F">
            <w:pPr>
              <w:jc w:val="both"/>
              <w:rPr>
                <w:sz w:val="22"/>
                <w:szCs w:val="22"/>
              </w:rPr>
            </w:pPr>
            <w:r>
              <w:rPr>
                <w:sz w:val="22"/>
                <w:szCs w:val="22"/>
              </w:rPr>
              <w:t>EŽŪFKP ir Lietuvos Respublikos valstybės biudžeto lėšos</w:t>
            </w:r>
          </w:p>
        </w:tc>
      </w:tr>
      <w:tr w:rsidR="00B579A7" w14:paraId="070606EA" w14:textId="77777777" w:rsidTr="000E452C">
        <w:trPr>
          <w:trHeight w:val="453"/>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6759D" w14:textId="77777777" w:rsidR="00B579A7" w:rsidRDefault="00CB608F">
            <w:pPr>
              <w:jc w:val="center"/>
              <w:rPr>
                <w:sz w:val="22"/>
                <w:szCs w:val="22"/>
              </w:rPr>
            </w:pPr>
            <w:r>
              <w:rPr>
                <w:sz w:val="22"/>
                <w:szCs w:val="22"/>
              </w:rPr>
              <w:t>2.7.</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AC507" w14:textId="77777777" w:rsidR="00B579A7" w:rsidRDefault="00CB608F">
            <w:pPr>
              <w:jc w:val="both"/>
              <w:rPr>
                <w:sz w:val="22"/>
                <w:szCs w:val="22"/>
              </w:rPr>
            </w:pPr>
            <w:r>
              <w:rPr>
                <w:sz w:val="22"/>
                <w:szCs w:val="22"/>
              </w:rPr>
              <w:t>Vietos projekto finansavimo šaltinis ir suma, Eur</w:t>
            </w:r>
          </w:p>
        </w:tc>
        <w:tc>
          <w:tcPr>
            <w:tcW w:w="4789"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80571D6" w14:textId="77777777" w:rsidR="00B579A7" w:rsidRDefault="00CB608F">
            <w:pPr>
              <w:jc w:val="center"/>
              <w:rPr>
                <w:b/>
                <w:sz w:val="22"/>
                <w:szCs w:val="22"/>
              </w:rPr>
            </w:pPr>
            <w:r>
              <w:rPr>
                <w:b/>
                <w:sz w:val="22"/>
                <w:szCs w:val="22"/>
              </w:rPr>
              <w:t>Finansavimo šaltinis</w:t>
            </w:r>
          </w:p>
        </w:tc>
        <w:tc>
          <w:tcPr>
            <w:tcW w:w="148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3ED05D9" w14:textId="77777777" w:rsidR="00B579A7" w:rsidRDefault="00CB608F">
            <w:pPr>
              <w:jc w:val="center"/>
              <w:rPr>
                <w:b/>
                <w:sz w:val="22"/>
                <w:szCs w:val="22"/>
              </w:rPr>
            </w:pPr>
            <w:r>
              <w:rPr>
                <w:b/>
                <w:sz w:val="22"/>
                <w:szCs w:val="22"/>
              </w:rPr>
              <w:t>Suma, Eur</w:t>
            </w:r>
          </w:p>
        </w:tc>
      </w:tr>
      <w:tr w:rsidR="00B579A7" w14:paraId="2DDF9451" w14:textId="77777777" w:rsidTr="000E452C">
        <w:trPr>
          <w:trHeight w:val="453"/>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3F183" w14:textId="77777777" w:rsidR="00B579A7" w:rsidRDefault="00B579A7">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4F267" w14:textId="77777777" w:rsidR="00B579A7" w:rsidRDefault="00B579A7">
            <w:pPr>
              <w:rPr>
                <w:sz w:val="22"/>
                <w:szCs w:val="22"/>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14:paraId="27241BA8" w14:textId="77777777" w:rsidR="00B579A7" w:rsidRDefault="00CB608F">
            <w:pPr>
              <w:jc w:val="center"/>
              <w:rPr>
                <w:sz w:val="22"/>
                <w:szCs w:val="22"/>
              </w:rPr>
            </w:pPr>
            <w:r>
              <w:rPr>
                <w:sz w:val="22"/>
                <w:szCs w:val="22"/>
              </w:rPr>
              <w:t>□</w:t>
            </w:r>
          </w:p>
        </w:tc>
        <w:tc>
          <w:tcPr>
            <w:tcW w:w="39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45C564" w14:textId="77777777" w:rsidR="00B579A7" w:rsidRDefault="00CB608F">
            <w:pPr>
              <w:jc w:val="both"/>
              <w:rPr>
                <w:sz w:val="22"/>
                <w:szCs w:val="22"/>
              </w:rPr>
            </w:pPr>
            <w:r>
              <w:rPr>
                <w:sz w:val="22"/>
                <w:szCs w:val="22"/>
              </w:rPr>
              <w:t>pareiškėjo nuosavos piniginės lėšos arba savivaldybės biudžeto lėšos (kai taikoma)</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5124" w14:textId="77777777" w:rsidR="00B579A7" w:rsidRDefault="00B579A7">
            <w:pPr>
              <w:jc w:val="both"/>
              <w:rPr>
                <w:sz w:val="22"/>
                <w:szCs w:val="22"/>
              </w:rPr>
            </w:pPr>
          </w:p>
        </w:tc>
      </w:tr>
      <w:tr w:rsidR="000E452C" w14:paraId="0B80F1F3" w14:textId="77777777" w:rsidTr="000E452C">
        <w:trPr>
          <w:trHeight w:val="479"/>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9B0C7" w14:textId="77777777" w:rsidR="000E452C" w:rsidRDefault="000E452C">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0FBBD4" w14:textId="77777777" w:rsidR="000E452C" w:rsidRDefault="000E452C">
            <w:pPr>
              <w:rPr>
                <w:sz w:val="22"/>
                <w:szCs w:val="22"/>
              </w:rPr>
            </w:pPr>
          </w:p>
        </w:tc>
        <w:tc>
          <w:tcPr>
            <w:tcW w:w="863" w:type="dxa"/>
            <w:tcBorders>
              <w:top w:val="single" w:sz="4" w:space="0" w:color="000000"/>
              <w:left w:val="single" w:sz="4" w:space="0" w:color="000000"/>
              <w:right w:val="single" w:sz="4" w:space="0" w:color="000000"/>
            </w:tcBorders>
            <w:shd w:val="clear" w:color="auto" w:fill="FFFFFF"/>
          </w:tcPr>
          <w:p w14:paraId="21A57F78" w14:textId="77777777" w:rsidR="000E452C" w:rsidRDefault="000E452C">
            <w:pPr>
              <w:jc w:val="center"/>
              <w:rPr>
                <w:sz w:val="22"/>
                <w:szCs w:val="22"/>
              </w:rPr>
            </w:pPr>
            <w:r>
              <w:rPr>
                <w:sz w:val="22"/>
                <w:szCs w:val="22"/>
              </w:rPr>
              <w:t>□</w:t>
            </w:r>
          </w:p>
        </w:tc>
        <w:tc>
          <w:tcPr>
            <w:tcW w:w="3926" w:type="dxa"/>
            <w:gridSpan w:val="2"/>
            <w:tcBorders>
              <w:top w:val="single" w:sz="4" w:space="0" w:color="000000"/>
              <w:left w:val="single" w:sz="4" w:space="0" w:color="000000"/>
              <w:right w:val="single" w:sz="4" w:space="0" w:color="000000"/>
            </w:tcBorders>
            <w:shd w:val="clear" w:color="auto" w:fill="FFFFFF"/>
            <w:vAlign w:val="center"/>
          </w:tcPr>
          <w:p w14:paraId="6517F50F" w14:textId="77777777" w:rsidR="000E452C" w:rsidRDefault="000E452C">
            <w:pPr>
              <w:jc w:val="both"/>
              <w:rPr>
                <w:sz w:val="22"/>
                <w:szCs w:val="22"/>
              </w:rPr>
            </w:pPr>
            <w:r>
              <w:rPr>
                <w:sz w:val="22"/>
                <w:szCs w:val="22"/>
              </w:rPr>
              <w:t>tinkamo vietos projekto partnerio nuosavos piniginės lėšos</w:t>
            </w:r>
          </w:p>
        </w:tc>
        <w:tc>
          <w:tcPr>
            <w:tcW w:w="1485" w:type="dxa"/>
            <w:tcBorders>
              <w:top w:val="single" w:sz="4" w:space="0" w:color="000000"/>
              <w:left w:val="single" w:sz="4" w:space="0" w:color="000000"/>
              <w:right w:val="single" w:sz="4" w:space="0" w:color="000000"/>
            </w:tcBorders>
            <w:shd w:val="clear" w:color="auto" w:fill="FFFFFF"/>
            <w:vAlign w:val="center"/>
          </w:tcPr>
          <w:p w14:paraId="632131D0" w14:textId="77777777" w:rsidR="000E452C" w:rsidRDefault="000E452C">
            <w:pPr>
              <w:jc w:val="both"/>
              <w:rPr>
                <w:sz w:val="22"/>
                <w:szCs w:val="22"/>
              </w:rPr>
            </w:pPr>
          </w:p>
        </w:tc>
      </w:tr>
      <w:tr w:rsidR="000E452C" w14:paraId="6F824B26" w14:textId="77777777" w:rsidTr="000E452C">
        <w:trPr>
          <w:trHeight w:val="388"/>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84838" w14:textId="77777777" w:rsidR="000E452C" w:rsidRDefault="000E452C">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76DE7" w14:textId="77777777" w:rsidR="000E452C" w:rsidRDefault="000E452C">
            <w:pPr>
              <w:rPr>
                <w:sz w:val="22"/>
                <w:szCs w:val="22"/>
              </w:rPr>
            </w:pPr>
          </w:p>
        </w:tc>
        <w:tc>
          <w:tcPr>
            <w:tcW w:w="863" w:type="dxa"/>
            <w:tcBorders>
              <w:top w:val="single" w:sz="4" w:space="0" w:color="000000"/>
              <w:left w:val="single" w:sz="4" w:space="0" w:color="000000"/>
              <w:right w:val="single" w:sz="4" w:space="0" w:color="000000"/>
            </w:tcBorders>
            <w:shd w:val="clear" w:color="auto" w:fill="FFFFFF"/>
          </w:tcPr>
          <w:p w14:paraId="7E3FFD6C" w14:textId="77777777" w:rsidR="000E452C" w:rsidRDefault="000E452C">
            <w:pPr>
              <w:jc w:val="center"/>
              <w:rPr>
                <w:sz w:val="22"/>
                <w:szCs w:val="22"/>
              </w:rPr>
            </w:pPr>
            <w:r>
              <w:rPr>
                <w:sz w:val="22"/>
                <w:szCs w:val="22"/>
              </w:rPr>
              <w:t>□</w:t>
            </w:r>
          </w:p>
        </w:tc>
        <w:tc>
          <w:tcPr>
            <w:tcW w:w="3926" w:type="dxa"/>
            <w:gridSpan w:val="2"/>
            <w:tcBorders>
              <w:top w:val="single" w:sz="4" w:space="0" w:color="000000"/>
              <w:left w:val="single" w:sz="4" w:space="0" w:color="000000"/>
              <w:right w:val="single" w:sz="4" w:space="0" w:color="000000"/>
            </w:tcBorders>
            <w:shd w:val="clear" w:color="auto" w:fill="FFFFFF"/>
            <w:vAlign w:val="center"/>
          </w:tcPr>
          <w:p w14:paraId="77EA1583" w14:textId="77777777" w:rsidR="000E452C" w:rsidRPr="00185A97" w:rsidRDefault="000E452C">
            <w:pPr>
              <w:jc w:val="both"/>
              <w:rPr>
                <w:sz w:val="22"/>
                <w:szCs w:val="22"/>
              </w:rPr>
            </w:pPr>
            <w:r w:rsidRPr="00185A97">
              <w:rPr>
                <w:sz w:val="22"/>
                <w:szCs w:val="22"/>
              </w:rPr>
              <w:t>pareiškėjo įnašas natūra – savanoriškais darbais</w:t>
            </w:r>
          </w:p>
        </w:tc>
        <w:tc>
          <w:tcPr>
            <w:tcW w:w="1485" w:type="dxa"/>
            <w:tcBorders>
              <w:top w:val="single" w:sz="4" w:space="0" w:color="000000"/>
              <w:left w:val="single" w:sz="4" w:space="0" w:color="000000"/>
              <w:right w:val="single" w:sz="4" w:space="0" w:color="000000"/>
            </w:tcBorders>
            <w:shd w:val="clear" w:color="auto" w:fill="FFFFFF"/>
            <w:vAlign w:val="center"/>
          </w:tcPr>
          <w:p w14:paraId="6A483767" w14:textId="77777777" w:rsidR="000E452C" w:rsidRDefault="000E452C">
            <w:pPr>
              <w:jc w:val="both"/>
              <w:rPr>
                <w:sz w:val="22"/>
                <w:szCs w:val="22"/>
              </w:rPr>
            </w:pPr>
          </w:p>
        </w:tc>
      </w:tr>
      <w:tr w:rsidR="000E452C" w14:paraId="130DEB00" w14:textId="77777777" w:rsidTr="000E452C">
        <w:trPr>
          <w:trHeight w:val="593"/>
        </w:trPr>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FA6ED" w14:textId="77777777" w:rsidR="000E452C" w:rsidRDefault="000E452C">
            <w:pPr>
              <w:rPr>
                <w:sz w:val="22"/>
                <w:szCs w:val="22"/>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3BA8D" w14:textId="77777777" w:rsidR="000E452C" w:rsidRDefault="000E452C">
            <w:pPr>
              <w:rPr>
                <w:sz w:val="22"/>
                <w:szCs w:val="22"/>
              </w:rPr>
            </w:pPr>
          </w:p>
        </w:tc>
        <w:tc>
          <w:tcPr>
            <w:tcW w:w="863" w:type="dxa"/>
            <w:tcBorders>
              <w:top w:val="single" w:sz="4" w:space="0" w:color="000000"/>
              <w:left w:val="single" w:sz="4" w:space="0" w:color="000000"/>
              <w:right w:val="single" w:sz="4" w:space="0" w:color="000000"/>
            </w:tcBorders>
            <w:shd w:val="clear" w:color="auto" w:fill="FFFFFF"/>
            <w:vAlign w:val="center"/>
          </w:tcPr>
          <w:p w14:paraId="164BDEAF" w14:textId="77777777" w:rsidR="000E452C" w:rsidRDefault="000E452C">
            <w:pPr>
              <w:jc w:val="center"/>
              <w:rPr>
                <w:sz w:val="22"/>
                <w:szCs w:val="22"/>
              </w:rPr>
            </w:pPr>
            <w:r>
              <w:rPr>
                <w:sz w:val="22"/>
                <w:szCs w:val="22"/>
              </w:rPr>
              <w:t>□</w:t>
            </w:r>
          </w:p>
          <w:p w14:paraId="3FC86ECA" w14:textId="77AAA960" w:rsidR="000E452C" w:rsidRDefault="000E452C" w:rsidP="00185A97">
            <w:pPr>
              <w:rPr>
                <w:sz w:val="22"/>
                <w:szCs w:val="22"/>
              </w:rPr>
            </w:pPr>
            <w:r>
              <w:t xml:space="preserve">      </w:t>
            </w:r>
          </w:p>
        </w:tc>
        <w:tc>
          <w:tcPr>
            <w:tcW w:w="3926" w:type="dxa"/>
            <w:gridSpan w:val="2"/>
            <w:tcBorders>
              <w:top w:val="single" w:sz="4" w:space="0" w:color="000000"/>
              <w:left w:val="single" w:sz="4" w:space="0" w:color="000000"/>
              <w:right w:val="single" w:sz="4" w:space="0" w:color="000000"/>
            </w:tcBorders>
            <w:shd w:val="clear" w:color="auto" w:fill="FFFFFF"/>
            <w:vAlign w:val="center"/>
          </w:tcPr>
          <w:p w14:paraId="074F24BC" w14:textId="77777777" w:rsidR="000E452C" w:rsidRPr="00185A97" w:rsidRDefault="000E452C">
            <w:pPr>
              <w:jc w:val="both"/>
              <w:rPr>
                <w:sz w:val="22"/>
                <w:szCs w:val="22"/>
              </w:rPr>
            </w:pPr>
            <w:r w:rsidRPr="00185A97">
              <w:rPr>
                <w:sz w:val="22"/>
                <w:szCs w:val="22"/>
              </w:rPr>
              <w:t>tinkamo vietos projekto partnerio įnašas natūra – savanoriškais darbais</w:t>
            </w:r>
          </w:p>
        </w:tc>
        <w:tc>
          <w:tcPr>
            <w:tcW w:w="1485" w:type="dxa"/>
            <w:tcBorders>
              <w:top w:val="single" w:sz="4" w:space="0" w:color="000000"/>
              <w:left w:val="single" w:sz="4" w:space="0" w:color="000000"/>
              <w:right w:val="single" w:sz="4" w:space="0" w:color="000000"/>
            </w:tcBorders>
            <w:shd w:val="clear" w:color="auto" w:fill="FFFFFF"/>
            <w:vAlign w:val="center"/>
          </w:tcPr>
          <w:p w14:paraId="0241029D" w14:textId="77777777" w:rsidR="000E452C" w:rsidRDefault="000E452C">
            <w:pPr>
              <w:jc w:val="both"/>
              <w:rPr>
                <w:sz w:val="22"/>
                <w:szCs w:val="22"/>
              </w:rPr>
            </w:pPr>
          </w:p>
        </w:tc>
      </w:tr>
      <w:tr w:rsidR="00B579A7" w14:paraId="716B0ACC" w14:textId="77777777" w:rsidTr="000E452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17C3059D" w14:textId="77777777" w:rsidR="00B579A7" w:rsidRDefault="00CB608F">
            <w:pPr>
              <w:jc w:val="center"/>
              <w:rPr>
                <w:sz w:val="22"/>
                <w:szCs w:val="22"/>
              </w:rPr>
            </w:pPr>
            <w:r>
              <w:rPr>
                <w:sz w:val="22"/>
                <w:szCs w:val="22"/>
              </w:rPr>
              <w:t>2.8.</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14:paraId="2FBB224A" w14:textId="77777777" w:rsidR="00B579A7" w:rsidRDefault="00CB608F">
            <w:pPr>
              <w:jc w:val="both"/>
              <w:rPr>
                <w:sz w:val="22"/>
                <w:szCs w:val="22"/>
              </w:rPr>
            </w:pPr>
            <w:r>
              <w:rPr>
                <w:sz w:val="22"/>
                <w:szCs w:val="22"/>
              </w:rPr>
              <w:t>Vietos projekto įgyvendinimo vieta</w:t>
            </w:r>
          </w:p>
          <w:p w14:paraId="391F4AF3" w14:textId="77777777" w:rsidR="00B579A7" w:rsidRDefault="00CB608F">
            <w:pPr>
              <w:jc w:val="both"/>
              <w:rPr>
                <w:i/>
                <w:sz w:val="22"/>
                <w:szCs w:val="22"/>
              </w:rPr>
            </w:pPr>
            <w:r>
              <w:rPr>
                <w:i/>
                <w:sz w:val="22"/>
                <w:szCs w:val="22"/>
              </w:rPr>
              <w:t>Turi būti nurodomas savivaldybės pavadinimas, seniūnijos pavadinimas ir tikslus adresas</w:t>
            </w: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8B0C7F" w14:textId="77777777" w:rsidR="00B579A7" w:rsidRDefault="00B579A7">
            <w:pPr>
              <w:jc w:val="both"/>
              <w:rPr>
                <w:sz w:val="22"/>
                <w:szCs w:val="22"/>
              </w:rPr>
            </w:pPr>
          </w:p>
        </w:tc>
      </w:tr>
      <w:tr w:rsidR="00B579A7" w14:paraId="209501D5" w14:textId="77777777" w:rsidTr="000E452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29D3" w14:textId="77777777" w:rsidR="00B579A7" w:rsidRDefault="00CB608F">
            <w:pPr>
              <w:jc w:val="center"/>
              <w:rPr>
                <w:sz w:val="22"/>
                <w:szCs w:val="22"/>
              </w:rPr>
            </w:pPr>
            <w:r>
              <w:rPr>
                <w:sz w:val="22"/>
                <w:szCs w:val="22"/>
              </w:rPr>
              <w:t>2.9.</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14:paraId="79735073" w14:textId="77777777" w:rsidR="00B579A7" w:rsidRDefault="00CB608F">
            <w:pPr>
              <w:jc w:val="both"/>
              <w:rPr>
                <w:sz w:val="22"/>
                <w:szCs w:val="22"/>
              </w:rPr>
            </w:pPr>
            <w:r>
              <w:rPr>
                <w:sz w:val="22"/>
                <w:szCs w:val="22"/>
              </w:rPr>
              <w:t>Planuojamas vietos projekto įgyvendinimo laikotarpis mėn.</w:t>
            </w: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E252F2" w14:textId="77777777" w:rsidR="00B579A7" w:rsidRDefault="00B579A7">
            <w:pPr>
              <w:jc w:val="both"/>
              <w:rPr>
                <w:sz w:val="22"/>
                <w:szCs w:val="22"/>
              </w:rPr>
            </w:pPr>
          </w:p>
        </w:tc>
      </w:tr>
      <w:tr w:rsidR="00B579A7" w14:paraId="5A24AFD8" w14:textId="77777777" w:rsidTr="000E452C">
        <w:trPr>
          <w:trHeight w:val="37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0F73FBC8" w14:textId="77777777" w:rsidR="00B579A7" w:rsidRDefault="00CB608F">
            <w:pPr>
              <w:jc w:val="center"/>
              <w:rPr>
                <w:sz w:val="22"/>
                <w:szCs w:val="22"/>
              </w:rPr>
            </w:pPr>
            <w:r>
              <w:rPr>
                <w:sz w:val="22"/>
                <w:szCs w:val="22"/>
              </w:rPr>
              <w:t>2.10.</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14:paraId="6F8EF25B" w14:textId="77777777" w:rsidR="00B579A7" w:rsidRDefault="00CB608F">
            <w:pPr>
              <w:jc w:val="both"/>
              <w:rPr>
                <w:sz w:val="22"/>
                <w:szCs w:val="22"/>
              </w:rPr>
            </w:pPr>
            <w:r>
              <w:rPr>
                <w:sz w:val="22"/>
                <w:szCs w:val="22"/>
              </w:rPr>
              <w:t>Vietos projektas parengtas pagal</w:t>
            </w:r>
          </w:p>
          <w:p w14:paraId="59F490EE" w14:textId="3E7306A9" w:rsidR="00B579A7" w:rsidRDefault="00CB608F">
            <w:pPr>
              <w:jc w:val="both"/>
              <w:rPr>
                <w:sz w:val="22"/>
                <w:szCs w:val="22"/>
              </w:rPr>
            </w:pPr>
            <w:r>
              <w:rPr>
                <w:sz w:val="22"/>
                <w:szCs w:val="22"/>
              </w:rPr>
              <w:t>Vietos projektų finansavimo sąlygų aprašą</w:t>
            </w:r>
            <w:r w:rsidR="00C245B9">
              <w:rPr>
                <w:sz w:val="22"/>
                <w:szCs w:val="22"/>
              </w:rPr>
              <w:t xml:space="preserve"> </w:t>
            </w:r>
            <w:r>
              <w:rPr>
                <w:sz w:val="22"/>
                <w:szCs w:val="22"/>
              </w:rPr>
              <w:t>(toliau – Aprašas)</w:t>
            </w:r>
          </w:p>
        </w:tc>
        <w:tc>
          <w:tcPr>
            <w:tcW w:w="62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68EEAD" w14:textId="77777777" w:rsidR="00B579A7" w:rsidRDefault="00185A97">
            <w:pPr>
              <w:jc w:val="both"/>
            </w:pPr>
            <w:r w:rsidRPr="00185A97">
              <w:rPr>
                <w:rFonts w:ascii="Segoe UI Symbol" w:hAnsi="Segoe UI Symbol" w:cs="Segoe UI Symbol"/>
                <w:b/>
                <w:bCs/>
                <w:sz w:val="22"/>
                <w:szCs w:val="22"/>
              </w:rPr>
              <w:t>☒</w:t>
            </w:r>
            <w:r w:rsidR="00CB608F">
              <w:rPr>
                <w:b/>
                <w:bCs/>
                <w:sz w:val="22"/>
                <w:szCs w:val="22"/>
              </w:rPr>
              <w:t xml:space="preserve"> </w:t>
            </w:r>
            <w:r w:rsidR="00CB608F">
              <w:rPr>
                <w:sz w:val="22"/>
                <w:szCs w:val="22"/>
              </w:rPr>
              <w:t xml:space="preserve"> vieną Aprašą: </w:t>
            </w:r>
          </w:p>
          <w:p w14:paraId="5299321F" w14:textId="25090034" w:rsidR="00B579A7" w:rsidRDefault="00CB608F">
            <w:pPr>
              <w:jc w:val="both"/>
            </w:pPr>
            <w:r>
              <w:rPr>
                <w:sz w:val="22"/>
                <w:szCs w:val="22"/>
              </w:rPr>
              <w:t>- VPS priemonės</w:t>
            </w:r>
            <w:r w:rsidR="00D57520">
              <w:rPr>
                <w:sz w:val="22"/>
                <w:szCs w:val="22"/>
              </w:rPr>
              <w:t xml:space="preserve"> </w:t>
            </w:r>
            <w:r w:rsidR="00D57520" w:rsidRPr="00D57520">
              <w:rPr>
                <w:sz w:val="22"/>
                <w:szCs w:val="22"/>
              </w:rPr>
              <w:t xml:space="preserve">,,Parama kaimo gyventojų aktyvumo ir pilietiškumo skatinimui, bendrų iniciatyvų rėmimui“ Nr. LEADER-19.2-SAVA-6   </w:t>
            </w:r>
            <w:r>
              <w:rPr>
                <w:sz w:val="22"/>
                <w:szCs w:val="22"/>
              </w:rPr>
              <w:t xml:space="preserve"> Vietos projektų finansavimo sąlygų aprašą (toliau – Aprašas), patvirtintą Dzūkijos VVG kaimo plėtros partnerių asociacijos (Dzūkijos VVG) valdybos 20</w:t>
            </w:r>
            <w:r w:rsidR="00B90CB9">
              <w:rPr>
                <w:sz w:val="22"/>
                <w:szCs w:val="22"/>
              </w:rPr>
              <w:t>20</w:t>
            </w:r>
            <w:r>
              <w:rPr>
                <w:sz w:val="22"/>
                <w:szCs w:val="22"/>
              </w:rPr>
              <w:t xml:space="preserve"> m.</w:t>
            </w:r>
            <w:r w:rsidR="00B90CB9">
              <w:rPr>
                <w:sz w:val="22"/>
                <w:szCs w:val="22"/>
              </w:rPr>
              <w:t xml:space="preserve"> kovo 13 </w:t>
            </w:r>
            <w:r>
              <w:rPr>
                <w:sz w:val="22"/>
                <w:szCs w:val="22"/>
              </w:rPr>
              <w:t xml:space="preserve">d. posėdžio protokolu Nr. </w:t>
            </w:r>
            <w:r w:rsidR="00B90CB9">
              <w:rPr>
                <w:sz w:val="22"/>
                <w:szCs w:val="22"/>
              </w:rPr>
              <w:t>V1-2</w:t>
            </w:r>
            <w:r w:rsidR="00185A97">
              <w:rPr>
                <w:sz w:val="22"/>
                <w:szCs w:val="22"/>
              </w:rPr>
              <w:t>.</w:t>
            </w:r>
          </w:p>
        </w:tc>
      </w:tr>
    </w:tbl>
    <w:p w14:paraId="4C7AD07A"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2"/>
        <w:gridCol w:w="8958"/>
      </w:tblGrid>
      <w:tr w:rsidR="00B579A7" w14:paraId="6D178A22" w14:textId="77777777" w:rsidTr="00804A78">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1E9CBE73" w14:textId="77777777" w:rsidR="00B579A7" w:rsidRDefault="00CB608F">
            <w:pPr>
              <w:jc w:val="center"/>
              <w:rPr>
                <w:b/>
                <w:sz w:val="22"/>
                <w:szCs w:val="22"/>
              </w:rPr>
            </w:pPr>
            <w:r>
              <w:rPr>
                <w:b/>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7E430B5A" w14:textId="77777777" w:rsidR="00B579A7" w:rsidRDefault="00CB608F">
            <w:pPr>
              <w:jc w:val="both"/>
              <w:rPr>
                <w:b/>
                <w:sz w:val="22"/>
                <w:szCs w:val="22"/>
              </w:rPr>
            </w:pPr>
            <w:r>
              <w:rPr>
                <w:b/>
                <w:sz w:val="22"/>
                <w:szCs w:val="22"/>
              </w:rPr>
              <w:t>VIETOS PROJEKTO IDĖJOS APRAŠYMAS</w:t>
            </w:r>
          </w:p>
        </w:tc>
      </w:tr>
      <w:tr w:rsidR="00B579A7" w14:paraId="17ED2762"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1B1FBB" w14:textId="77777777" w:rsidR="00B579A7" w:rsidRDefault="00CB608F">
            <w:pPr>
              <w:jc w:val="center"/>
              <w:rPr>
                <w:sz w:val="22"/>
                <w:szCs w:val="22"/>
              </w:rPr>
            </w:pPr>
            <w:r>
              <w:rPr>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A9D19A2" w14:textId="77777777" w:rsidR="00B579A7" w:rsidRDefault="00CB608F">
            <w:pPr>
              <w:jc w:val="both"/>
              <w:rPr>
                <w:b/>
                <w:sz w:val="22"/>
                <w:szCs w:val="22"/>
              </w:rPr>
            </w:pPr>
            <w:r>
              <w:rPr>
                <w:b/>
                <w:sz w:val="22"/>
                <w:szCs w:val="22"/>
              </w:rPr>
              <w:t>Vietos projekto tikslas:</w:t>
            </w:r>
          </w:p>
        </w:tc>
      </w:tr>
      <w:tr w:rsidR="00B579A7" w14:paraId="36B4B955"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C91AE"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7D3D60BA" w14:textId="77777777" w:rsidR="00B579A7" w:rsidRDefault="00B579A7">
            <w:pPr>
              <w:jc w:val="both"/>
              <w:rPr>
                <w:b/>
                <w:sz w:val="22"/>
                <w:szCs w:val="22"/>
              </w:rPr>
            </w:pPr>
          </w:p>
        </w:tc>
      </w:tr>
      <w:tr w:rsidR="00B579A7" w14:paraId="2E6C6B06"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6B96F" w14:textId="77777777" w:rsidR="00B579A7" w:rsidRDefault="00CB608F">
            <w:pPr>
              <w:jc w:val="center"/>
              <w:rPr>
                <w:sz w:val="22"/>
                <w:szCs w:val="22"/>
              </w:rPr>
            </w:pPr>
            <w:r>
              <w:rPr>
                <w:sz w:val="22"/>
                <w:szCs w:val="22"/>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2474C313" w14:textId="77777777" w:rsidR="00B579A7" w:rsidRDefault="00CB608F">
            <w:pPr>
              <w:jc w:val="both"/>
              <w:rPr>
                <w:b/>
                <w:sz w:val="22"/>
                <w:szCs w:val="22"/>
              </w:rPr>
            </w:pPr>
            <w:r>
              <w:rPr>
                <w:b/>
                <w:sz w:val="22"/>
                <w:szCs w:val="22"/>
              </w:rPr>
              <w:t>Vietos projekto tikslo atitiktis VPS priemonės, pagal kurią yra teikiamas, tikslams:</w:t>
            </w:r>
          </w:p>
        </w:tc>
      </w:tr>
      <w:tr w:rsidR="00B579A7" w14:paraId="3149E92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284B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48BA61E2" w14:textId="77777777" w:rsidR="00B579A7" w:rsidRDefault="00B579A7">
            <w:pPr>
              <w:jc w:val="both"/>
              <w:rPr>
                <w:b/>
                <w:sz w:val="22"/>
                <w:szCs w:val="22"/>
              </w:rPr>
            </w:pPr>
          </w:p>
        </w:tc>
      </w:tr>
      <w:tr w:rsidR="00B579A7" w14:paraId="3CD11C79"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834786" w14:textId="77777777" w:rsidR="00B579A7" w:rsidRDefault="00CB608F">
            <w:pPr>
              <w:jc w:val="center"/>
              <w:rPr>
                <w:sz w:val="22"/>
                <w:szCs w:val="22"/>
              </w:rPr>
            </w:pPr>
            <w:r>
              <w:rPr>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65BDA42" w14:textId="77777777" w:rsidR="00B579A7" w:rsidRDefault="00CB608F">
            <w:pPr>
              <w:jc w:val="both"/>
              <w:rPr>
                <w:b/>
                <w:sz w:val="22"/>
                <w:szCs w:val="22"/>
              </w:rPr>
            </w:pPr>
            <w:r>
              <w:rPr>
                <w:b/>
                <w:sz w:val="22"/>
                <w:szCs w:val="22"/>
              </w:rPr>
              <w:t>Vietos projekto uždaviniai:</w:t>
            </w:r>
          </w:p>
        </w:tc>
      </w:tr>
      <w:tr w:rsidR="00B579A7" w14:paraId="52D1556C"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E2998"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4CE8BAE" w14:textId="77777777" w:rsidR="00B579A7" w:rsidRDefault="00B579A7">
            <w:pPr>
              <w:jc w:val="both"/>
              <w:rPr>
                <w:b/>
                <w:sz w:val="22"/>
                <w:szCs w:val="22"/>
              </w:rPr>
            </w:pPr>
          </w:p>
        </w:tc>
      </w:tr>
      <w:tr w:rsidR="00B579A7" w14:paraId="575EE29E"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C6E773" w14:textId="77777777" w:rsidR="00B579A7" w:rsidRDefault="00CB608F">
            <w:pPr>
              <w:jc w:val="center"/>
              <w:rPr>
                <w:sz w:val="22"/>
                <w:szCs w:val="22"/>
              </w:rPr>
            </w:pPr>
            <w:r>
              <w:rPr>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0AA111A" w14:textId="77777777" w:rsidR="00B579A7" w:rsidRDefault="00CB608F">
            <w:pPr>
              <w:jc w:val="both"/>
              <w:rPr>
                <w:b/>
                <w:sz w:val="22"/>
                <w:szCs w:val="22"/>
              </w:rPr>
            </w:pPr>
            <w:r>
              <w:rPr>
                <w:b/>
                <w:sz w:val="22"/>
                <w:szCs w:val="22"/>
              </w:rPr>
              <w:t>Vietos projekto įgyvendinimo veiksmų planas:</w:t>
            </w:r>
          </w:p>
        </w:tc>
      </w:tr>
      <w:tr w:rsidR="00B579A7" w14:paraId="365776DF"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8AEDF"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737BA8C2" w14:textId="77777777" w:rsidR="00477553" w:rsidRPr="00A3268D" w:rsidRDefault="00804A78" w:rsidP="00804A78">
            <w:pPr>
              <w:jc w:val="both"/>
              <w:rPr>
                <w:i/>
                <w:sz w:val="22"/>
                <w:szCs w:val="22"/>
              </w:rPr>
            </w:pPr>
            <w:r w:rsidRPr="00A3268D">
              <w:rPr>
                <w:i/>
                <w:sz w:val="22"/>
                <w:szCs w:val="22"/>
              </w:rPr>
              <w:t>Aiškiai, bet glaustai nurodoma</w:t>
            </w:r>
            <w:r w:rsidR="00477553" w:rsidRPr="00A3268D">
              <w:rPr>
                <w:i/>
                <w:sz w:val="22"/>
                <w:szCs w:val="22"/>
              </w:rPr>
              <w:t xml:space="preserve"> ką planuojama daryti siekiant įgyvendinti projekto tikslus ir uždavinius;</w:t>
            </w:r>
          </w:p>
          <w:p w14:paraId="1C2D24F3" w14:textId="0D519B4A" w:rsidR="00477553" w:rsidRPr="00A3268D" w:rsidRDefault="00477553" w:rsidP="00804A78">
            <w:pPr>
              <w:jc w:val="both"/>
              <w:rPr>
                <w:i/>
                <w:sz w:val="22"/>
                <w:szCs w:val="22"/>
              </w:rPr>
            </w:pPr>
            <w:r w:rsidRPr="00A3268D">
              <w:rPr>
                <w:i/>
                <w:sz w:val="22"/>
                <w:szCs w:val="22"/>
              </w:rPr>
              <w:t xml:space="preserve">Nurodoma </w:t>
            </w:r>
            <w:r w:rsidR="00804A78" w:rsidRPr="00A3268D">
              <w:rPr>
                <w:i/>
                <w:sz w:val="22"/>
                <w:szCs w:val="22"/>
              </w:rPr>
              <w:t>kokios planuojamos projekto veiklos</w:t>
            </w:r>
            <w:r w:rsidRPr="00A3268D">
              <w:rPr>
                <w:i/>
                <w:sz w:val="22"/>
                <w:szCs w:val="22"/>
              </w:rPr>
              <w:t xml:space="preserve"> (renginio ir pan.),  trukmė, kur ir kada renginys ar kita veikla bus organizuojama ar įgyvendinama (jei žinoma), kiek ir kas renginyje ar kitoje veikloje dalyvaus, kas planuojama daryti renginio ar kitos veiklos metu</w:t>
            </w:r>
          </w:p>
          <w:p w14:paraId="06DD56EF" w14:textId="2B6A1E58" w:rsidR="00804A78" w:rsidRPr="00A3268D" w:rsidRDefault="00804A78" w:rsidP="00804A78">
            <w:pPr>
              <w:jc w:val="both"/>
              <w:rPr>
                <w:i/>
                <w:sz w:val="22"/>
                <w:szCs w:val="22"/>
              </w:rPr>
            </w:pPr>
            <w:r w:rsidRPr="00A3268D">
              <w:rPr>
                <w:i/>
                <w:sz w:val="22"/>
                <w:szCs w:val="22"/>
              </w:rPr>
              <w:t xml:space="preserve">Aprašoma, kaip paraiškos 5 </w:t>
            </w:r>
            <w:r w:rsidR="00477553" w:rsidRPr="00A3268D">
              <w:rPr>
                <w:i/>
                <w:sz w:val="22"/>
                <w:szCs w:val="22"/>
              </w:rPr>
              <w:t>punkte</w:t>
            </w:r>
            <w:r w:rsidRPr="00A3268D">
              <w:rPr>
                <w:i/>
                <w:sz w:val="22"/>
                <w:szCs w:val="22"/>
              </w:rPr>
              <w:t xml:space="preserve"> „Vietos projekto finansinis planas“ nurodytos išlaidos yra susijusios su projekto veiklomis;</w:t>
            </w:r>
          </w:p>
          <w:p w14:paraId="26BEE853" w14:textId="45B9461D" w:rsidR="00804A78" w:rsidRPr="00A3268D" w:rsidRDefault="00804A78" w:rsidP="00804A78">
            <w:pPr>
              <w:jc w:val="both"/>
              <w:rPr>
                <w:i/>
                <w:sz w:val="22"/>
                <w:szCs w:val="22"/>
              </w:rPr>
            </w:pPr>
            <w:r w:rsidRPr="00A3268D">
              <w:rPr>
                <w:i/>
                <w:sz w:val="22"/>
                <w:szCs w:val="22"/>
              </w:rPr>
              <w:t>Pateikiama trumpa informacija apie projekto įgyvendinimo poreikį;</w:t>
            </w:r>
          </w:p>
          <w:p w14:paraId="5802347E" w14:textId="20B0F269" w:rsidR="00477553" w:rsidRPr="00A3268D" w:rsidRDefault="009B53D8" w:rsidP="00804A78">
            <w:pPr>
              <w:jc w:val="both"/>
              <w:rPr>
                <w:i/>
                <w:sz w:val="22"/>
                <w:szCs w:val="22"/>
              </w:rPr>
            </w:pPr>
            <w:r w:rsidRPr="00A3268D">
              <w:rPr>
                <w:i/>
                <w:sz w:val="22"/>
                <w:szCs w:val="22"/>
              </w:rPr>
              <w:t xml:space="preserve">Nurodoma </w:t>
            </w:r>
            <w:r w:rsidR="00804A78" w:rsidRPr="00A3268D">
              <w:rPr>
                <w:i/>
                <w:sz w:val="22"/>
                <w:szCs w:val="22"/>
              </w:rPr>
              <w:t>kita pagal poreikį svarbi informacija.</w:t>
            </w:r>
          </w:p>
          <w:p w14:paraId="29C99B4C" w14:textId="6C15A882" w:rsidR="00B579A7" w:rsidRDefault="00CB608F">
            <w:pPr>
              <w:jc w:val="both"/>
              <w:rPr>
                <w:b/>
                <w:sz w:val="22"/>
                <w:szCs w:val="22"/>
              </w:rPr>
            </w:pPr>
            <w:r w:rsidRPr="00A3268D">
              <w:rPr>
                <w:i/>
                <w:sz w:val="22"/>
                <w:szCs w:val="22"/>
              </w:rPr>
              <w:t>Nurodoma informacija apie vietos projekto veiksmų įgyvendinimą, taip pat nurodoma, kurie vietos projekto veiksmai bus atliekami paties pareiškėjo ir (arba) vietos projekto partnerio (jeigu toks (-</w:t>
            </w:r>
            <w:proofErr w:type="spellStart"/>
            <w:r w:rsidRPr="00A3268D">
              <w:rPr>
                <w:i/>
                <w:sz w:val="22"/>
                <w:szCs w:val="22"/>
              </w:rPr>
              <w:t>ie</w:t>
            </w:r>
            <w:proofErr w:type="spellEnd"/>
            <w:r w:rsidRPr="00A3268D">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B579A7" w14:paraId="3C8B9773"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80EB2" w14:textId="77777777" w:rsidR="00B579A7" w:rsidRDefault="00CB608F">
            <w:pPr>
              <w:jc w:val="center"/>
              <w:rPr>
                <w:sz w:val="22"/>
                <w:szCs w:val="22"/>
              </w:rPr>
            </w:pPr>
            <w:r>
              <w:rPr>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CD899A9" w14:textId="77777777" w:rsidR="00B579A7" w:rsidRDefault="00CB608F">
            <w:pPr>
              <w:jc w:val="both"/>
              <w:rPr>
                <w:b/>
                <w:sz w:val="22"/>
                <w:szCs w:val="22"/>
              </w:rPr>
            </w:pPr>
            <w:r>
              <w:rPr>
                <w:b/>
                <w:sz w:val="22"/>
                <w:szCs w:val="22"/>
              </w:rPr>
              <w:t xml:space="preserve">Funkcijų pasidalijimas įgyvendinant vietos projektą </w:t>
            </w:r>
          </w:p>
        </w:tc>
      </w:tr>
      <w:tr w:rsidR="00B579A7" w14:paraId="40E402F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DF350"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DAC2A6A" w14:textId="77777777" w:rsidR="00B579A7" w:rsidRDefault="00CB608F">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B579A7" w14:paraId="236D62F1"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9FD9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002B884" w14:textId="77777777" w:rsidR="00B579A7" w:rsidRDefault="00B579A7">
            <w:pPr>
              <w:jc w:val="both"/>
              <w:rPr>
                <w:b/>
                <w:sz w:val="22"/>
                <w:szCs w:val="22"/>
              </w:rPr>
            </w:pPr>
          </w:p>
        </w:tc>
      </w:tr>
    </w:tbl>
    <w:p w14:paraId="367979DD" w14:textId="77777777" w:rsidR="00B579A7" w:rsidRDefault="00B579A7">
      <w:pPr>
        <w:rPr>
          <w:sz w:val="22"/>
          <w:szCs w:val="22"/>
        </w:rPr>
      </w:pPr>
    </w:p>
    <w:tbl>
      <w:tblPr>
        <w:tblW w:w="9585" w:type="dxa"/>
        <w:tblInd w:w="39" w:type="dxa"/>
        <w:tblCellMar>
          <w:left w:w="5" w:type="dxa"/>
          <w:right w:w="5" w:type="dxa"/>
        </w:tblCellMar>
        <w:tblLook w:val="00A0" w:firstRow="1" w:lastRow="0" w:firstColumn="1" w:lastColumn="0" w:noHBand="0" w:noVBand="0"/>
      </w:tblPr>
      <w:tblGrid>
        <w:gridCol w:w="629"/>
        <w:gridCol w:w="3285"/>
        <w:gridCol w:w="5671"/>
      </w:tblGrid>
      <w:tr w:rsidR="00B579A7" w14:paraId="59F4D2F5" w14:textId="77777777">
        <w:tc>
          <w:tcPr>
            <w:tcW w:w="6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D44E39B" w14:textId="77777777" w:rsidR="00B579A7" w:rsidRDefault="00CB608F">
            <w:pPr>
              <w:jc w:val="center"/>
              <w:rPr>
                <w:b/>
                <w:sz w:val="22"/>
                <w:szCs w:val="22"/>
              </w:rPr>
            </w:pPr>
            <w:r>
              <w:rPr>
                <w:b/>
                <w:sz w:val="22"/>
                <w:szCs w:val="22"/>
              </w:rPr>
              <w:t>4.</w:t>
            </w:r>
          </w:p>
        </w:tc>
        <w:tc>
          <w:tcPr>
            <w:tcW w:w="8956" w:type="dxa"/>
            <w:gridSpan w:val="2"/>
            <w:tcBorders>
              <w:top w:val="single" w:sz="4" w:space="0" w:color="000000"/>
              <w:left w:val="single" w:sz="4" w:space="0" w:color="000000"/>
              <w:bottom w:val="single" w:sz="4" w:space="0" w:color="000000"/>
              <w:right w:val="single" w:sz="4" w:space="0" w:color="000000"/>
            </w:tcBorders>
            <w:shd w:val="clear" w:color="auto" w:fill="F7CAAC"/>
          </w:tcPr>
          <w:p w14:paraId="06DCA6BA" w14:textId="77777777" w:rsidR="00B579A7" w:rsidRDefault="00CB608F">
            <w:pPr>
              <w:jc w:val="center"/>
              <w:rPr>
                <w:b/>
                <w:sz w:val="22"/>
                <w:szCs w:val="22"/>
              </w:rPr>
            </w:pPr>
            <w:r>
              <w:rPr>
                <w:b/>
                <w:sz w:val="22"/>
                <w:szCs w:val="22"/>
              </w:rPr>
              <w:t>VIETOS PROJEKTO ATITIKTIS VIETOS PROJEKTŲ ATRANKOS KRITERIJAMS</w:t>
            </w:r>
          </w:p>
        </w:tc>
      </w:tr>
      <w:tr w:rsidR="00B579A7" w14:paraId="012DB421" w14:textId="77777777">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DF359" w14:textId="77777777" w:rsidR="00B579A7" w:rsidRDefault="00CB608F">
            <w:pPr>
              <w:jc w:val="center"/>
              <w:rPr>
                <w:b/>
                <w:sz w:val="22"/>
                <w:szCs w:val="22"/>
              </w:rPr>
            </w:pPr>
            <w:r>
              <w:rPr>
                <w:b/>
                <w:sz w:val="22"/>
                <w:szCs w:val="22"/>
              </w:rPr>
              <w:t>I</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Pr>
          <w:p w14:paraId="697D57D9" w14:textId="77777777" w:rsidR="00B579A7" w:rsidRDefault="00CB608F">
            <w:pPr>
              <w:jc w:val="center"/>
              <w:rPr>
                <w:b/>
                <w:sz w:val="22"/>
                <w:szCs w:val="22"/>
              </w:rPr>
            </w:pPr>
            <w:r>
              <w:rPr>
                <w:b/>
                <w:sz w:val="22"/>
                <w:szCs w:val="22"/>
              </w:rPr>
              <w:t>II</w:t>
            </w:r>
          </w:p>
        </w:tc>
        <w:tc>
          <w:tcPr>
            <w:tcW w:w="5671" w:type="dxa"/>
            <w:tcBorders>
              <w:top w:val="single" w:sz="4" w:space="0" w:color="000000"/>
              <w:left w:val="single" w:sz="4" w:space="0" w:color="000000"/>
              <w:bottom w:val="single" w:sz="4" w:space="0" w:color="000000"/>
              <w:right w:val="single" w:sz="4" w:space="0" w:color="000000"/>
            </w:tcBorders>
            <w:shd w:val="clear" w:color="auto" w:fill="FFFFFF"/>
          </w:tcPr>
          <w:p w14:paraId="08A01AB8" w14:textId="77777777" w:rsidR="00B579A7" w:rsidRDefault="00CB608F">
            <w:pPr>
              <w:jc w:val="center"/>
              <w:rPr>
                <w:b/>
                <w:sz w:val="22"/>
                <w:szCs w:val="22"/>
              </w:rPr>
            </w:pPr>
            <w:r>
              <w:rPr>
                <w:b/>
                <w:sz w:val="22"/>
                <w:szCs w:val="22"/>
              </w:rPr>
              <w:t>III</w:t>
            </w:r>
          </w:p>
        </w:tc>
      </w:tr>
      <w:tr w:rsidR="00B579A7" w14:paraId="15B88EB4" w14:textId="77777777">
        <w:tc>
          <w:tcPr>
            <w:tcW w:w="6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163FAB4" w14:textId="77777777" w:rsidR="00B579A7" w:rsidRDefault="00CB608F">
            <w:pPr>
              <w:jc w:val="center"/>
              <w:rPr>
                <w:b/>
                <w:sz w:val="22"/>
                <w:szCs w:val="22"/>
              </w:rPr>
            </w:pPr>
            <w:r>
              <w:rPr>
                <w:b/>
                <w:sz w:val="22"/>
                <w:szCs w:val="22"/>
              </w:rPr>
              <w:t>Eil. Nr.</w:t>
            </w:r>
          </w:p>
        </w:tc>
        <w:tc>
          <w:tcPr>
            <w:tcW w:w="328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395A562" w14:textId="77777777" w:rsidR="00B579A7" w:rsidRDefault="00CB608F">
            <w:pPr>
              <w:jc w:val="center"/>
              <w:rPr>
                <w:b/>
                <w:sz w:val="22"/>
                <w:szCs w:val="22"/>
              </w:rPr>
            </w:pPr>
            <w:r>
              <w:rPr>
                <w:b/>
                <w:sz w:val="22"/>
                <w:szCs w:val="22"/>
              </w:rPr>
              <w:t>Vietos projektų atrankos kriterijus</w:t>
            </w:r>
          </w:p>
          <w:p w14:paraId="1EF66550" w14:textId="77777777" w:rsidR="00B579A7" w:rsidRDefault="00CB608F">
            <w:pPr>
              <w:jc w:val="both"/>
              <w:rPr>
                <w:i/>
                <w:sz w:val="22"/>
                <w:szCs w:val="22"/>
              </w:rPr>
            </w:pPr>
            <w:r>
              <w:rPr>
                <w:i/>
                <w:sz w:val="22"/>
                <w:szCs w:val="22"/>
              </w:rPr>
              <w:t>Pildo VPS vykdytoja iki kvietimo teikti vietos projektus paskelbimo dienos.</w:t>
            </w:r>
          </w:p>
        </w:tc>
        <w:tc>
          <w:tcPr>
            <w:tcW w:w="5671" w:type="dxa"/>
            <w:tcBorders>
              <w:top w:val="single" w:sz="4" w:space="0" w:color="000000"/>
              <w:left w:val="single" w:sz="4" w:space="0" w:color="000000"/>
              <w:bottom w:val="single" w:sz="4" w:space="0" w:color="000000"/>
              <w:right w:val="single" w:sz="4" w:space="0" w:color="000000"/>
            </w:tcBorders>
            <w:shd w:val="clear" w:color="auto" w:fill="FBE4D5"/>
          </w:tcPr>
          <w:p w14:paraId="6D997731" w14:textId="77777777" w:rsidR="00B579A7" w:rsidRDefault="00CB608F">
            <w:pPr>
              <w:jc w:val="center"/>
              <w:rPr>
                <w:b/>
                <w:sz w:val="22"/>
                <w:szCs w:val="22"/>
              </w:rPr>
            </w:pPr>
            <w:r>
              <w:rPr>
                <w:b/>
                <w:sz w:val="22"/>
                <w:szCs w:val="22"/>
              </w:rPr>
              <w:t>Vietos projekto atitikties vietos projektų atrankos kriterijui pagrindimas</w:t>
            </w:r>
          </w:p>
          <w:p w14:paraId="337E776E" w14:textId="77777777" w:rsidR="00B579A7" w:rsidRDefault="00CB60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w:t>
            </w:r>
            <w:r>
              <w:rPr>
                <w:i/>
                <w:sz w:val="22"/>
                <w:szCs w:val="22"/>
              </w:rPr>
              <w:lastRenderedPageBreak/>
              <w:t>paraiškos priedus. Jeigu atitiktis vietos projektų atrankos kriterijui įrodoma aprašymo būdu, aprašymas ir argumentacija pateikiama šioje lentelėje.</w:t>
            </w:r>
          </w:p>
        </w:tc>
      </w:tr>
      <w:tr w:rsidR="00B579A7" w:rsidRPr="00924D0D" w14:paraId="1CCD72BB" w14:textId="77777777">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5DC4" w14:textId="77777777" w:rsidR="00B579A7" w:rsidRPr="00924D0D" w:rsidRDefault="00CB608F">
            <w:r w:rsidRPr="00924D0D">
              <w:rPr>
                <w:sz w:val="22"/>
                <w:szCs w:val="22"/>
              </w:rPr>
              <w:lastRenderedPageBreak/>
              <w:t>4.1.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5CB4756" w14:textId="77777777" w:rsidR="00B579A7" w:rsidRPr="00924D0D" w:rsidRDefault="00924D0D">
            <w:pPr>
              <w:jc w:val="both"/>
              <w:rPr>
                <w:sz w:val="22"/>
                <w:szCs w:val="22"/>
              </w:rPr>
            </w:pPr>
            <w:r w:rsidRPr="00924D0D">
              <w:t xml:space="preserve"> </w:t>
            </w:r>
            <w:r w:rsidRPr="00924D0D">
              <w:rPr>
                <w:sz w:val="22"/>
                <w:szCs w:val="22"/>
              </w:rPr>
              <w:t>Paramos prašoma tęstinei jau įgyvendinto projekto veiklai.</w:t>
            </w:r>
          </w:p>
          <w:p w14:paraId="20E501E5" w14:textId="09D2C48F" w:rsidR="00924D0D" w:rsidRPr="00924D0D" w:rsidRDefault="00924D0D">
            <w:pPr>
              <w:jc w:val="both"/>
              <w:rPr>
                <w:sz w:val="22"/>
                <w:szCs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C8671EE" w14:textId="77777777" w:rsidR="00B579A7" w:rsidRPr="00924D0D" w:rsidRDefault="00B579A7">
            <w:pPr>
              <w:rPr>
                <w:sz w:val="22"/>
                <w:szCs w:val="22"/>
              </w:rPr>
            </w:pPr>
          </w:p>
        </w:tc>
      </w:tr>
      <w:tr w:rsidR="00B579A7" w:rsidRPr="00477553" w14:paraId="6ABB6376" w14:textId="77777777">
        <w:tc>
          <w:tcPr>
            <w:tcW w:w="629" w:type="dxa"/>
            <w:vMerge w:val="restart"/>
            <w:tcBorders>
              <w:left w:val="single" w:sz="4" w:space="0" w:color="000000"/>
              <w:bottom w:val="single" w:sz="4" w:space="0" w:color="000000"/>
              <w:right w:val="single" w:sz="4" w:space="0" w:color="000000"/>
            </w:tcBorders>
            <w:shd w:val="clear" w:color="auto" w:fill="auto"/>
            <w:vAlign w:val="center"/>
          </w:tcPr>
          <w:p w14:paraId="10B73D6A" w14:textId="77777777" w:rsidR="00B579A7" w:rsidRPr="00924D0D" w:rsidRDefault="00CB608F">
            <w:r w:rsidRPr="00924D0D">
              <w:rPr>
                <w:sz w:val="22"/>
                <w:szCs w:val="22"/>
              </w:rPr>
              <w:t>4.2.</w:t>
            </w:r>
          </w:p>
        </w:tc>
        <w:tc>
          <w:tcPr>
            <w:tcW w:w="3285" w:type="dxa"/>
            <w:tcBorders>
              <w:left w:val="single" w:sz="4" w:space="0" w:color="000000"/>
              <w:bottom w:val="single" w:sz="4" w:space="0" w:color="000000"/>
              <w:right w:val="single" w:sz="4" w:space="0" w:color="000000"/>
            </w:tcBorders>
            <w:shd w:val="clear" w:color="auto" w:fill="auto"/>
          </w:tcPr>
          <w:p w14:paraId="09D2E7E9" w14:textId="0010EB1A" w:rsidR="00924D0D" w:rsidRPr="00924D0D" w:rsidRDefault="00924D0D" w:rsidP="00924D0D">
            <w:pPr>
              <w:jc w:val="both"/>
            </w:pPr>
            <w:r w:rsidRPr="00924D0D">
              <w:rPr>
                <w:sz w:val="22"/>
                <w:szCs w:val="22"/>
              </w:rPr>
              <w:t>Didesnis, socialiai pažeidžiamos grupės arba  (ir) jaunimo atstovų iki 29 metų įtraukimas į projekto veiklų ir (arba) projekto rezultatų vykdymą</w:t>
            </w:r>
          </w:p>
          <w:p w14:paraId="1C8C6761" w14:textId="7B1779AF" w:rsidR="00B579A7" w:rsidRPr="00924D0D" w:rsidRDefault="00924D0D" w:rsidP="00924D0D">
            <w:pPr>
              <w:jc w:val="both"/>
              <w:rPr>
                <w:sz w:val="22"/>
                <w:szCs w:val="22"/>
              </w:rPr>
            </w:pPr>
            <w:r w:rsidRPr="00924D0D">
              <w:rPr>
                <w:sz w:val="22"/>
                <w:szCs w:val="22"/>
              </w:rPr>
              <w:t xml:space="preserve"> Šis atrankos kriterijus detalizuojamas taip:</w:t>
            </w:r>
          </w:p>
        </w:tc>
        <w:tc>
          <w:tcPr>
            <w:tcW w:w="5671" w:type="dxa"/>
            <w:vMerge w:val="restart"/>
            <w:tcBorders>
              <w:left w:val="single" w:sz="4" w:space="0" w:color="000000"/>
              <w:bottom w:val="single" w:sz="4" w:space="0" w:color="000000"/>
              <w:right w:val="single" w:sz="4" w:space="0" w:color="000000"/>
            </w:tcBorders>
            <w:shd w:val="clear" w:color="auto" w:fill="auto"/>
          </w:tcPr>
          <w:p w14:paraId="5166AB03" w14:textId="77777777" w:rsidR="00B579A7" w:rsidRPr="00924D0D" w:rsidRDefault="00B579A7">
            <w:pPr>
              <w:rPr>
                <w:sz w:val="22"/>
                <w:szCs w:val="22"/>
              </w:rPr>
            </w:pPr>
          </w:p>
        </w:tc>
      </w:tr>
      <w:tr w:rsidR="00B579A7" w:rsidRPr="00477553" w14:paraId="03851D50" w14:textId="77777777">
        <w:tc>
          <w:tcPr>
            <w:tcW w:w="629" w:type="dxa"/>
            <w:vMerge/>
            <w:tcBorders>
              <w:left w:val="single" w:sz="4" w:space="0" w:color="000000"/>
              <w:bottom w:val="single" w:sz="4" w:space="0" w:color="000000"/>
              <w:right w:val="single" w:sz="4" w:space="0" w:color="000000"/>
            </w:tcBorders>
            <w:shd w:val="clear" w:color="auto" w:fill="auto"/>
            <w:vAlign w:val="center"/>
          </w:tcPr>
          <w:p w14:paraId="31E389BF" w14:textId="77777777" w:rsidR="00B579A7" w:rsidRPr="00477553" w:rsidRDefault="00B579A7">
            <w:pPr>
              <w:rPr>
                <w:highlight w:val="yellow"/>
              </w:rPr>
            </w:pPr>
          </w:p>
        </w:tc>
        <w:tc>
          <w:tcPr>
            <w:tcW w:w="3285" w:type="dxa"/>
            <w:tcBorders>
              <w:left w:val="single" w:sz="4" w:space="0" w:color="000000"/>
              <w:bottom w:val="single" w:sz="4" w:space="0" w:color="000000"/>
              <w:right w:val="single" w:sz="4" w:space="0" w:color="000000"/>
            </w:tcBorders>
            <w:shd w:val="clear" w:color="auto" w:fill="auto"/>
          </w:tcPr>
          <w:p w14:paraId="0128431A" w14:textId="18AAAE3A" w:rsidR="00B579A7" w:rsidRPr="00477553" w:rsidRDefault="00924D0D">
            <w:pPr>
              <w:jc w:val="both"/>
              <w:rPr>
                <w:sz w:val="22"/>
                <w:szCs w:val="22"/>
                <w:highlight w:val="yellow"/>
              </w:rPr>
            </w:pPr>
            <w:r w:rsidRPr="00924D0D">
              <w:rPr>
                <w:sz w:val="22"/>
                <w:szCs w:val="22"/>
              </w:rPr>
              <w:t>30 proc. ir daugiau  dalyvių bus iš  socialiai pažeidžiamų grupių arba (ir) jaunimo atstovų iki 29 metų;</w:t>
            </w:r>
          </w:p>
        </w:tc>
        <w:tc>
          <w:tcPr>
            <w:tcW w:w="5671" w:type="dxa"/>
            <w:vMerge/>
            <w:tcBorders>
              <w:left w:val="single" w:sz="4" w:space="0" w:color="000000"/>
              <w:bottom w:val="single" w:sz="4" w:space="0" w:color="000000"/>
              <w:right w:val="single" w:sz="4" w:space="0" w:color="000000"/>
            </w:tcBorders>
            <w:shd w:val="clear" w:color="auto" w:fill="auto"/>
          </w:tcPr>
          <w:p w14:paraId="00A2E057" w14:textId="77777777" w:rsidR="00B579A7" w:rsidRPr="00477553" w:rsidRDefault="00B579A7">
            <w:pPr>
              <w:rPr>
                <w:sz w:val="22"/>
                <w:szCs w:val="22"/>
                <w:highlight w:val="yellow"/>
              </w:rPr>
            </w:pPr>
          </w:p>
        </w:tc>
      </w:tr>
      <w:tr w:rsidR="00B579A7" w:rsidRPr="00477553" w14:paraId="515091E4" w14:textId="77777777">
        <w:tc>
          <w:tcPr>
            <w:tcW w:w="629" w:type="dxa"/>
            <w:vMerge/>
            <w:tcBorders>
              <w:left w:val="single" w:sz="4" w:space="0" w:color="000000"/>
              <w:bottom w:val="single" w:sz="4" w:space="0" w:color="000000"/>
              <w:right w:val="single" w:sz="4" w:space="0" w:color="000000"/>
            </w:tcBorders>
            <w:shd w:val="clear" w:color="auto" w:fill="auto"/>
            <w:vAlign w:val="center"/>
          </w:tcPr>
          <w:p w14:paraId="24C22B6A" w14:textId="77777777" w:rsidR="00B579A7" w:rsidRPr="00477553" w:rsidRDefault="00B579A7">
            <w:pPr>
              <w:rPr>
                <w:highlight w:val="yellow"/>
              </w:rPr>
            </w:pPr>
          </w:p>
        </w:tc>
        <w:tc>
          <w:tcPr>
            <w:tcW w:w="3285" w:type="dxa"/>
            <w:tcBorders>
              <w:left w:val="single" w:sz="4" w:space="0" w:color="000000"/>
              <w:bottom w:val="single" w:sz="4" w:space="0" w:color="000000"/>
              <w:right w:val="single" w:sz="4" w:space="0" w:color="000000"/>
            </w:tcBorders>
            <w:shd w:val="clear" w:color="auto" w:fill="auto"/>
          </w:tcPr>
          <w:p w14:paraId="48084630" w14:textId="01D19095" w:rsidR="00B579A7" w:rsidRPr="00477553" w:rsidRDefault="00924D0D">
            <w:pPr>
              <w:jc w:val="both"/>
              <w:rPr>
                <w:sz w:val="22"/>
                <w:szCs w:val="22"/>
                <w:highlight w:val="yellow"/>
              </w:rPr>
            </w:pPr>
            <w:r w:rsidRPr="00924D0D">
              <w:rPr>
                <w:sz w:val="22"/>
                <w:szCs w:val="22"/>
              </w:rPr>
              <w:t>20-29 proc.  dalyvių bus iš  socialiai pažeidžiamų grupių arba (ir) jaunimo atstovų iki 29 metų;</w:t>
            </w:r>
          </w:p>
        </w:tc>
        <w:tc>
          <w:tcPr>
            <w:tcW w:w="5671" w:type="dxa"/>
            <w:vMerge/>
            <w:tcBorders>
              <w:left w:val="single" w:sz="4" w:space="0" w:color="000000"/>
              <w:bottom w:val="single" w:sz="4" w:space="0" w:color="000000"/>
              <w:right w:val="single" w:sz="4" w:space="0" w:color="000000"/>
            </w:tcBorders>
            <w:shd w:val="clear" w:color="auto" w:fill="auto"/>
          </w:tcPr>
          <w:p w14:paraId="00798784" w14:textId="77777777" w:rsidR="00B579A7" w:rsidRPr="00477553" w:rsidRDefault="00B579A7">
            <w:pPr>
              <w:rPr>
                <w:sz w:val="22"/>
                <w:szCs w:val="22"/>
                <w:highlight w:val="yellow"/>
              </w:rPr>
            </w:pPr>
          </w:p>
        </w:tc>
      </w:tr>
      <w:tr w:rsidR="00B579A7" w:rsidRPr="00477553" w14:paraId="1C1E5162" w14:textId="77777777">
        <w:tc>
          <w:tcPr>
            <w:tcW w:w="629" w:type="dxa"/>
            <w:vMerge/>
            <w:tcBorders>
              <w:left w:val="single" w:sz="4" w:space="0" w:color="000000"/>
              <w:bottom w:val="single" w:sz="4" w:space="0" w:color="000000"/>
              <w:right w:val="single" w:sz="4" w:space="0" w:color="000000"/>
            </w:tcBorders>
            <w:shd w:val="clear" w:color="auto" w:fill="auto"/>
            <w:vAlign w:val="center"/>
          </w:tcPr>
          <w:p w14:paraId="1AF9C7DA" w14:textId="77777777" w:rsidR="00B579A7" w:rsidRPr="00477553" w:rsidRDefault="00B579A7">
            <w:pPr>
              <w:rPr>
                <w:highlight w:val="yellow"/>
              </w:rPr>
            </w:pPr>
          </w:p>
        </w:tc>
        <w:tc>
          <w:tcPr>
            <w:tcW w:w="3285" w:type="dxa"/>
            <w:tcBorders>
              <w:left w:val="single" w:sz="4" w:space="0" w:color="000000"/>
              <w:bottom w:val="single" w:sz="4" w:space="0" w:color="000000"/>
              <w:right w:val="single" w:sz="4" w:space="0" w:color="000000"/>
            </w:tcBorders>
            <w:shd w:val="clear" w:color="auto" w:fill="auto"/>
          </w:tcPr>
          <w:p w14:paraId="7B74A3F9" w14:textId="715A6665" w:rsidR="00B579A7" w:rsidRPr="00477553" w:rsidRDefault="00924D0D">
            <w:pPr>
              <w:jc w:val="both"/>
              <w:rPr>
                <w:sz w:val="22"/>
                <w:szCs w:val="22"/>
                <w:highlight w:val="yellow"/>
              </w:rPr>
            </w:pPr>
            <w:r w:rsidRPr="00924D0D">
              <w:rPr>
                <w:sz w:val="22"/>
                <w:szCs w:val="22"/>
              </w:rPr>
              <w:t>10-19 proc.  dalyvių bus iš  socialiai pažeidžiamų grupių arba ( ir) jaunimo atstovų iki 29 metų</w:t>
            </w:r>
            <w:r>
              <w:rPr>
                <w:sz w:val="22"/>
                <w:szCs w:val="22"/>
              </w:rPr>
              <w:t>.</w:t>
            </w:r>
          </w:p>
        </w:tc>
        <w:tc>
          <w:tcPr>
            <w:tcW w:w="5671" w:type="dxa"/>
            <w:vMerge/>
            <w:tcBorders>
              <w:left w:val="single" w:sz="4" w:space="0" w:color="000000"/>
              <w:bottom w:val="single" w:sz="4" w:space="0" w:color="000000"/>
              <w:right w:val="single" w:sz="4" w:space="0" w:color="000000"/>
            </w:tcBorders>
            <w:shd w:val="clear" w:color="auto" w:fill="auto"/>
          </w:tcPr>
          <w:p w14:paraId="44C386FC" w14:textId="77777777" w:rsidR="00B579A7" w:rsidRPr="00477553" w:rsidRDefault="00B579A7">
            <w:pPr>
              <w:rPr>
                <w:sz w:val="22"/>
                <w:szCs w:val="22"/>
                <w:highlight w:val="yellow"/>
              </w:rPr>
            </w:pPr>
          </w:p>
        </w:tc>
      </w:tr>
      <w:tr w:rsidR="00924D0D" w:rsidRPr="00477553" w14:paraId="3D87FD0B" w14:textId="77777777" w:rsidTr="00924D0D">
        <w:tc>
          <w:tcPr>
            <w:tcW w:w="629" w:type="dxa"/>
            <w:vMerge w:val="restart"/>
            <w:tcBorders>
              <w:top w:val="single" w:sz="4" w:space="0" w:color="000000"/>
              <w:left w:val="single" w:sz="4" w:space="0" w:color="000000"/>
              <w:right w:val="single" w:sz="4" w:space="0" w:color="000000"/>
            </w:tcBorders>
            <w:shd w:val="clear" w:color="auto" w:fill="auto"/>
            <w:vAlign w:val="center"/>
          </w:tcPr>
          <w:p w14:paraId="5224DC4A" w14:textId="77777777" w:rsidR="00924D0D" w:rsidRPr="00477553" w:rsidRDefault="00924D0D">
            <w:pPr>
              <w:rPr>
                <w:highlight w:val="yellow"/>
              </w:rPr>
            </w:pPr>
            <w:r w:rsidRPr="00924D0D">
              <w:rPr>
                <w:sz w:val="22"/>
                <w:szCs w:val="22"/>
              </w:rPr>
              <w:t>4.3.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27A45F81" w14:textId="77777777" w:rsidR="00924D0D" w:rsidRPr="00924D0D" w:rsidRDefault="00924D0D" w:rsidP="00924D0D">
            <w:pPr>
              <w:jc w:val="both"/>
              <w:rPr>
                <w:sz w:val="22"/>
                <w:szCs w:val="22"/>
              </w:rPr>
            </w:pPr>
            <w:r w:rsidRPr="00924D0D">
              <w:rPr>
                <w:sz w:val="22"/>
                <w:szCs w:val="22"/>
              </w:rPr>
              <w:t>Projekto įgyvendinamas partnerystėje su keliais subjektais ir (arba) projekto veiklos (rezultatai) apima daugiau nei pareiškėjo veiklos vykdymo teritoriją   (projektas apima kelias seniūnijas, bendruomenes).</w:t>
            </w:r>
          </w:p>
          <w:p w14:paraId="6B23EBDB" w14:textId="67F0AC3B" w:rsidR="00924D0D" w:rsidRPr="00477553" w:rsidRDefault="00924D0D" w:rsidP="00924D0D">
            <w:pPr>
              <w:jc w:val="both"/>
              <w:rPr>
                <w:highlight w:val="yellow"/>
              </w:rPr>
            </w:pPr>
            <w:r w:rsidRPr="00924D0D">
              <w:rPr>
                <w:sz w:val="22"/>
                <w:szCs w:val="22"/>
              </w:rPr>
              <w:t xml:space="preserve"> Šis atrankos kriterijus detalizuojamas taip:</w:t>
            </w:r>
          </w:p>
        </w:tc>
        <w:tc>
          <w:tcPr>
            <w:tcW w:w="5671" w:type="dxa"/>
            <w:vMerge w:val="restart"/>
            <w:tcBorders>
              <w:top w:val="single" w:sz="4" w:space="0" w:color="000000"/>
              <w:left w:val="single" w:sz="4" w:space="0" w:color="000000"/>
              <w:right w:val="single" w:sz="4" w:space="0" w:color="000000"/>
            </w:tcBorders>
            <w:shd w:val="clear" w:color="auto" w:fill="auto"/>
          </w:tcPr>
          <w:p w14:paraId="5C1C1CC1" w14:textId="77777777" w:rsidR="00924D0D" w:rsidRPr="00477553" w:rsidRDefault="00924D0D">
            <w:pPr>
              <w:rPr>
                <w:sz w:val="22"/>
                <w:szCs w:val="22"/>
                <w:highlight w:val="yellow"/>
              </w:rPr>
            </w:pPr>
          </w:p>
        </w:tc>
      </w:tr>
      <w:tr w:rsidR="00924D0D" w:rsidRPr="00477553" w14:paraId="0A588C73" w14:textId="77777777" w:rsidTr="00924D0D">
        <w:tc>
          <w:tcPr>
            <w:tcW w:w="629" w:type="dxa"/>
            <w:vMerge/>
            <w:tcBorders>
              <w:left w:val="single" w:sz="4" w:space="0" w:color="000000"/>
              <w:right w:val="single" w:sz="4" w:space="0" w:color="000000"/>
            </w:tcBorders>
            <w:shd w:val="clear" w:color="auto" w:fill="auto"/>
            <w:vAlign w:val="center"/>
          </w:tcPr>
          <w:p w14:paraId="784B67F4" w14:textId="77777777" w:rsidR="00924D0D" w:rsidRPr="00477553" w:rsidRDefault="00924D0D">
            <w:pPr>
              <w:rPr>
                <w:sz w:val="22"/>
                <w:szCs w:val="22"/>
                <w:highlight w:val="yellow"/>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FE001FC" w14:textId="1F4D1576" w:rsidR="00924D0D" w:rsidRPr="00924D0D" w:rsidRDefault="00924D0D" w:rsidP="00924D0D">
            <w:pPr>
              <w:jc w:val="both"/>
              <w:rPr>
                <w:sz w:val="22"/>
                <w:szCs w:val="22"/>
              </w:rPr>
            </w:pPr>
            <w:r w:rsidRPr="00924D0D">
              <w:rPr>
                <w:sz w:val="22"/>
                <w:szCs w:val="22"/>
              </w:rPr>
              <w:t>3 ir daugiau bendradarbiaujantys subjektai;</w:t>
            </w:r>
          </w:p>
        </w:tc>
        <w:tc>
          <w:tcPr>
            <w:tcW w:w="5671" w:type="dxa"/>
            <w:vMerge/>
            <w:tcBorders>
              <w:left w:val="single" w:sz="4" w:space="0" w:color="000000"/>
              <w:right w:val="single" w:sz="4" w:space="0" w:color="000000"/>
            </w:tcBorders>
            <w:shd w:val="clear" w:color="auto" w:fill="auto"/>
          </w:tcPr>
          <w:p w14:paraId="4FB9149C" w14:textId="77777777" w:rsidR="00924D0D" w:rsidRPr="00477553" w:rsidRDefault="00924D0D">
            <w:pPr>
              <w:rPr>
                <w:sz w:val="22"/>
                <w:szCs w:val="22"/>
                <w:highlight w:val="yellow"/>
              </w:rPr>
            </w:pPr>
          </w:p>
        </w:tc>
      </w:tr>
      <w:tr w:rsidR="00924D0D" w:rsidRPr="00477553" w14:paraId="218BC1C9" w14:textId="77777777" w:rsidTr="00924D0D">
        <w:tc>
          <w:tcPr>
            <w:tcW w:w="629" w:type="dxa"/>
            <w:vMerge/>
            <w:tcBorders>
              <w:left w:val="single" w:sz="4" w:space="0" w:color="000000"/>
              <w:right w:val="single" w:sz="4" w:space="0" w:color="000000"/>
            </w:tcBorders>
            <w:shd w:val="clear" w:color="auto" w:fill="auto"/>
            <w:vAlign w:val="center"/>
          </w:tcPr>
          <w:p w14:paraId="2D9E99B1" w14:textId="77777777" w:rsidR="00924D0D" w:rsidRPr="00477553" w:rsidRDefault="00924D0D">
            <w:pPr>
              <w:rPr>
                <w:sz w:val="22"/>
                <w:szCs w:val="22"/>
                <w:highlight w:val="yellow"/>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387ADCB7" w14:textId="4A645802" w:rsidR="00924D0D" w:rsidRPr="00924D0D" w:rsidRDefault="00924D0D" w:rsidP="00924D0D">
            <w:pPr>
              <w:jc w:val="both"/>
              <w:rPr>
                <w:sz w:val="22"/>
                <w:szCs w:val="22"/>
              </w:rPr>
            </w:pPr>
            <w:r w:rsidRPr="00924D0D">
              <w:rPr>
                <w:sz w:val="22"/>
                <w:szCs w:val="22"/>
              </w:rPr>
              <w:t>2 bendradarbiaujantys subjektai;</w:t>
            </w:r>
          </w:p>
        </w:tc>
        <w:tc>
          <w:tcPr>
            <w:tcW w:w="5671" w:type="dxa"/>
            <w:vMerge/>
            <w:tcBorders>
              <w:left w:val="single" w:sz="4" w:space="0" w:color="000000"/>
              <w:right w:val="single" w:sz="4" w:space="0" w:color="000000"/>
            </w:tcBorders>
            <w:shd w:val="clear" w:color="auto" w:fill="auto"/>
          </w:tcPr>
          <w:p w14:paraId="5C7221E9" w14:textId="77777777" w:rsidR="00924D0D" w:rsidRPr="00477553" w:rsidRDefault="00924D0D">
            <w:pPr>
              <w:rPr>
                <w:sz w:val="22"/>
                <w:szCs w:val="22"/>
                <w:highlight w:val="yellow"/>
              </w:rPr>
            </w:pPr>
          </w:p>
        </w:tc>
      </w:tr>
      <w:tr w:rsidR="00924D0D" w:rsidRPr="00477553" w14:paraId="3CA4CD19" w14:textId="77777777" w:rsidTr="00924D0D">
        <w:tc>
          <w:tcPr>
            <w:tcW w:w="629" w:type="dxa"/>
            <w:vMerge/>
            <w:tcBorders>
              <w:left w:val="single" w:sz="4" w:space="0" w:color="000000"/>
              <w:bottom w:val="single" w:sz="4" w:space="0" w:color="000000"/>
              <w:right w:val="single" w:sz="4" w:space="0" w:color="000000"/>
            </w:tcBorders>
            <w:shd w:val="clear" w:color="auto" w:fill="auto"/>
            <w:vAlign w:val="center"/>
          </w:tcPr>
          <w:p w14:paraId="5836DE48" w14:textId="77777777" w:rsidR="00924D0D" w:rsidRPr="00477553" w:rsidRDefault="00924D0D">
            <w:pPr>
              <w:rPr>
                <w:sz w:val="22"/>
                <w:szCs w:val="22"/>
                <w:highlight w:val="yellow"/>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4BFA5D2D" w14:textId="681D9792" w:rsidR="00924D0D" w:rsidRPr="00924D0D" w:rsidRDefault="00924D0D" w:rsidP="00924D0D">
            <w:pPr>
              <w:jc w:val="both"/>
              <w:rPr>
                <w:sz w:val="22"/>
                <w:szCs w:val="22"/>
              </w:rPr>
            </w:pPr>
            <w:r w:rsidRPr="00924D0D">
              <w:rPr>
                <w:sz w:val="22"/>
                <w:szCs w:val="22"/>
              </w:rPr>
              <w:t>1 bendradarbiaujantis subjektas</w:t>
            </w:r>
            <w:r>
              <w:rPr>
                <w:sz w:val="22"/>
                <w:szCs w:val="22"/>
              </w:rPr>
              <w:t>.</w:t>
            </w:r>
          </w:p>
        </w:tc>
        <w:tc>
          <w:tcPr>
            <w:tcW w:w="5671" w:type="dxa"/>
            <w:vMerge/>
            <w:tcBorders>
              <w:left w:val="single" w:sz="4" w:space="0" w:color="000000"/>
              <w:bottom w:val="single" w:sz="4" w:space="0" w:color="000000"/>
              <w:right w:val="single" w:sz="4" w:space="0" w:color="000000"/>
            </w:tcBorders>
            <w:shd w:val="clear" w:color="auto" w:fill="auto"/>
          </w:tcPr>
          <w:p w14:paraId="5ED56C33" w14:textId="77777777" w:rsidR="00924D0D" w:rsidRPr="00477553" w:rsidRDefault="00924D0D">
            <w:pPr>
              <w:rPr>
                <w:sz w:val="22"/>
                <w:szCs w:val="22"/>
                <w:highlight w:val="yellow"/>
              </w:rPr>
            </w:pPr>
          </w:p>
        </w:tc>
      </w:tr>
      <w:tr w:rsidR="00B579A7" w:rsidRPr="009F33C3" w14:paraId="7C268582" w14:textId="77777777">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35C2D" w14:textId="77777777" w:rsidR="00B579A7" w:rsidRPr="009F33C3" w:rsidRDefault="00CB608F">
            <w:pPr>
              <w:rPr>
                <w:sz w:val="22"/>
                <w:szCs w:val="22"/>
                <w:highlight w:val="yellow"/>
              </w:rPr>
            </w:pPr>
            <w:r w:rsidRPr="009F33C3">
              <w:rPr>
                <w:sz w:val="22"/>
                <w:szCs w:val="22"/>
              </w:rPr>
              <w:t>4.</w:t>
            </w:r>
            <w:r w:rsidR="00355765" w:rsidRPr="009F33C3">
              <w:rPr>
                <w:sz w:val="22"/>
                <w:szCs w:val="22"/>
              </w:rPr>
              <w:t>4</w:t>
            </w:r>
            <w:r w:rsidRPr="009F33C3">
              <w:rPr>
                <w:sz w:val="22"/>
                <w:szCs w:val="22"/>
              </w:rPr>
              <w:t>.</w:t>
            </w:r>
          </w:p>
        </w:tc>
        <w:tc>
          <w:tcPr>
            <w:tcW w:w="3285" w:type="dxa"/>
            <w:tcBorders>
              <w:left w:val="single" w:sz="4" w:space="0" w:color="000000"/>
              <w:bottom w:val="single" w:sz="4" w:space="0" w:color="000000"/>
              <w:right w:val="single" w:sz="4" w:space="0" w:color="000000"/>
            </w:tcBorders>
            <w:shd w:val="clear" w:color="auto" w:fill="auto"/>
          </w:tcPr>
          <w:p w14:paraId="38CECA4D" w14:textId="77777777" w:rsidR="009F33C3" w:rsidRPr="009F33C3" w:rsidRDefault="009F33C3" w:rsidP="009F33C3">
            <w:pPr>
              <w:jc w:val="both"/>
              <w:rPr>
                <w:color w:val="000000"/>
                <w:sz w:val="22"/>
                <w:szCs w:val="22"/>
              </w:rPr>
            </w:pPr>
            <w:r w:rsidRPr="009F33C3">
              <w:rPr>
                <w:color w:val="000000"/>
                <w:sz w:val="22"/>
                <w:szCs w:val="22"/>
              </w:rPr>
              <w:t>Didesnis projekto veiklų ir (arba) renginių skaičius.</w:t>
            </w:r>
          </w:p>
          <w:p w14:paraId="0CF3E146" w14:textId="7033B88C" w:rsidR="00B579A7" w:rsidRPr="009F33C3" w:rsidRDefault="009F33C3" w:rsidP="009F33C3">
            <w:pPr>
              <w:jc w:val="both"/>
              <w:rPr>
                <w:sz w:val="22"/>
                <w:szCs w:val="22"/>
              </w:rPr>
            </w:pPr>
            <w:r w:rsidRPr="009F33C3">
              <w:rPr>
                <w:color w:val="000000"/>
                <w:sz w:val="22"/>
                <w:szCs w:val="22"/>
              </w:rPr>
              <w:t>Šis atrankos kriterijus detalizuojamas taip:</w:t>
            </w:r>
          </w:p>
        </w:tc>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15F361" w14:textId="77777777" w:rsidR="00B579A7" w:rsidRPr="009F33C3" w:rsidRDefault="00B579A7">
            <w:pPr>
              <w:rPr>
                <w:sz w:val="22"/>
                <w:szCs w:val="22"/>
              </w:rPr>
            </w:pPr>
          </w:p>
        </w:tc>
      </w:tr>
      <w:tr w:rsidR="00355765" w:rsidRPr="009F33C3" w14:paraId="40F2EF3A" w14:textId="77777777" w:rsidTr="00355765">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CD20C" w14:textId="77777777" w:rsidR="00355765" w:rsidRPr="009F33C3" w:rsidRDefault="00355765">
            <w:pPr>
              <w:rPr>
                <w:sz w:val="22"/>
                <w:szCs w:val="22"/>
              </w:rPr>
            </w:pPr>
          </w:p>
        </w:tc>
        <w:tc>
          <w:tcPr>
            <w:tcW w:w="3285" w:type="dxa"/>
            <w:tcBorders>
              <w:left w:val="single" w:sz="4" w:space="0" w:color="000000"/>
              <w:bottom w:val="single" w:sz="4" w:space="0" w:color="auto"/>
              <w:right w:val="single" w:sz="4" w:space="0" w:color="000000"/>
            </w:tcBorders>
            <w:shd w:val="clear" w:color="auto" w:fill="auto"/>
          </w:tcPr>
          <w:p w14:paraId="6E731702" w14:textId="396F12DD" w:rsidR="00355765" w:rsidRPr="009F33C3" w:rsidRDefault="009F33C3">
            <w:pPr>
              <w:jc w:val="both"/>
              <w:rPr>
                <w:color w:val="000000"/>
                <w:sz w:val="22"/>
                <w:szCs w:val="22"/>
              </w:rPr>
            </w:pPr>
            <w:r w:rsidRPr="009F33C3">
              <w:rPr>
                <w:color w:val="000000"/>
                <w:sz w:val="22"/>
                <w:szCs w:val="22"/>
              </w:rPr>
              <w:t>daugiau nei 3 veiklos ir (arba) renginiai;</w:t>
            </w:r>
          </w:p>
        </w:tc>
        <w:tc>
          <w:tcPr>
            <w:tcW w:w="5671" w:type="dxa"/>
            <w:vMerge/>
            <w:tcBorders>
              <w:top w:val="single" w:sz="4" w:space="0" w:color="000000"/>
              <w:left w:val="single" w:sz="4" w:space="0" w:color="000000"/>
              <w:bottom w:val="single" w:sz="4" w:space="0" w:color="000000"/>
              <w:right w:val="single" w:sz="4" w:space="0" w:color="000000"/>
            </w:tcBorders>
            <w:shd w:val="clear" w:color="auto" w:fill="auto"/>
          </w:tcPr>
          <w:p w14:paraId="5046A348" w14:textId="77777777" w:rsidR="00355765" w:rsidRPr="009F33C3" w:rsidRDefault="00355765">
            <w:pPr>
              <w:rPr>
                <w:sz w:val="22"/>
                <w:szCs w:val="22"/>
              </w:rPr>
            </w:pPr>
          </w:p>
        </w:tc>
      </w:tr>
      <w:tr w:rsidR="009F33C3" w:rsidRPr="009F33C3" w14:paraId="21B8D783" w14:textId="77777777" w:rsidTr="009F33C3">
        <w:trPr>
          <w:trHeight w:val="404"/>
        </w:trPr>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2D05764" w14:textId="77777777" w:rsidR="009F33C3" w:rsidRPr="009F33C3" w:rsidRDefault="009F33C3">
            <w:pPr>
              <w:rPr>
                <w:sz w:val="22"/>
                <w:szCs w:val="22"/>
              </w:rPr>
            </w:pPr>
          </w:p>
        </w:tc>
        <w:tc>
          <w:tcPr>
            <w:tcW w:w="3285" w:type="dxa"/>
            <w:tcBorders>
              <w:top w:val="single" w:sz="4" w:space="0" w:color="auto"/>
              <w:left w:val="single" w:sz="4" w:space="0" w:color="auto"/>
              <w:right w:val="single" w:sz="4" w:space="0" w:color="auto"/>
            </w:tcBorders>
            <w:shd w:val="clear" w:color="auto" w:fill="auto"/>
          </w:tcPr>
          <w:p w14:paraId="4DB57091" w14:textId="73090773" w:rsidR="009F33C3" w:rsidRPr="009F33C3" w:rsidRDefault="009F33C3">
            <w:pPr>
              <w:jc w:val="both"/>
              <w:rPr>
                <w:sz w:val="22"/>
                <w:szCs w:val="22"/>
              </w:rPr>
            </w:pPr>
            <w:r w:rsidRPr="009F33C3">
              <w:rPr>
                <w:iCs/>
                <w:color w:val="000000"/>
                <w:sz w:val="22"/>
                <w:szCs w:val="22"/>
              </w:rPr>
              <w:t>2-3 veiklos ir (arba) renginiai.</w:t>
            </w:r>
          </w:p>
        </w:tc>
        <w:tc>
          <w:tcPr>
            <w:tcW w:w="5671" w:type="dxa"/>
            <w:vMerge/>
            <w:tcBorders>
              <w:top w:val="single" w:sz="4" w:space="0" w:color="000000"/>
              <w:left w:val="single" w:sz="4" w:space="0" w:color="auto"/>
              <w:bottom w:val="single" w:sz="4" w:space="0" w:color="000000"/>
              <w:right w:val="single" w:sz="4" w:space="0" w:color="000000"/>
            </w:tcBorders>
            <w:shd w:val="clear" w:color="auto" w:fill="auto"/>
          </w:tcPr>
          <w:p w14:paraId="44AC5154" w14:textId="77777777" w:rsidR="009F33C3" w:rsidRPr="009F33C3" w:rsidRDefault="009F33C3">
            <w:pPr>
              <w:rPr>
                <w:sz w:val="22"/>
                <w:szCs w:val="22"/>
              </w:rPr>
            </w:pPr>
          </w:p>
        </w:tc>
      </w:tr>
      <w:tr w:rsidR="00924D0D" w:rsidRPr="009F33C3" w14:paraId="508A8B03" w14:textId="77777777" w:rsidTr="00355765">
        <w:tc>
          <w:tcPr>
            <w:tcW w:w="629" w:type="dxa"/>
            <w:tcBorders>
              <w:top w:val="single" w:sz="4" w:space="0" w:color="000000"/>
              <w:left w:val="single" w:sz="4" w:space="0" w:color="000000"/>
              <w:bottom w:val="single" w:sz="4" w:space="0" w:color="000000"/>
              <w:right w:val="single" w:sz="4" w:space="0" w:color="auto"/>
            </w:tcBorders>
            <w:shd w:val="clear" w:color="auto" w:fill="auto"/>
            <w:vAlign w:val="center"/>
          </w:tcPr>
          <w:p w14:paraId="73C362BA" w14:textId="106EC5FB" w:rsidR="00924D0D" w:rsidRPr="009F33C3" w:rsidRDefault="009F33C3">
            <w:pPr>
              <w:rPr>
                <w:sz w:val="22"/>
                <w:szCs w:val="22"/>
              </w:rPr>
            </w:pPr>
            <w:r w:rsidRPr="009F33C3">
              <w:rPr>
                <w:sz w:val="22"/>
                <w:szCs w:val="22"/>
              </w:rPr>
              <w:t>4.5.</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29AF71AF" w14:textId="0144B652" w:rsidR="00924D0D" w:rsidRPr="009F33C3" w:rsidRDefault="009F33C3">
            <w:pPr>
              <w:jc w:val="both"/>
              <w:rPr>
                <w:sz w:val="22"/>
                <w:szCs w:val="22"/>
              </w:rPr>
            </w:pPr>
            <w:r w:rsidRPr="009F33C3">
              <w:rPr>
                <w:sz w:val="22"/>
                <w:szCs w:val="22"/>
              </w:rPr>
              <w:t>Vietos projekto pareiškėjas negavęs  paramos  pagal „Lazdijų rajono kaimo plėtros strategijos 2016-2023 metams“  priemonę „Parama kaimo gyventojų aktyvumo ir pilietiškumo skatinimui, bendrų iniciatyvų rėmimui“ Nr. LEADER-19.2-SAVA-6</w:t>
            </w:r>
          </w:p>
        </w:tc>
        <w:tc>
          <w:tcPr>
            <w:tcW w:w="5671" w:type="dxa"/>
            <w:tcBorders>
              <w:top w:val="single" w:sz="4" w:space="0" w:color="000000"/>
              <w:left w:val="single" w:sz="4" w:space="0" w:color="auto"/>
              <w:bottom w:val="single" w:sz="4" w:space="0" w:color="000000"/>
              <w:right w:val="single" w:sz="4" w:space="0" w:color="000000"/>
            </w:tcBorders>
            <w:shd w:val="clear" w:color="auto" w:fill="auto"/>
          </w:tcPr>
          <w:p w14:paraId="4AA900A5" w14:textId="77777777" w:rsidR="00924D0D" w:rsidRPr="009F33C3" w:rsidRDefault="00924D0D">
            <w:pPr>
              <w:rPr>
                <w:sz w:val="22"/>
                <w:szCs w:val="22"/>
              </w:rPr>
            </w:pPr>
          </w:p>
        </w:tc>
      </w:tr>
    </w:tbl>
    <w:p w14:paraId="57C1538C" w14:textId="77777777" w:rsidR="00B579A7" w:rsidRDefault="00B579A7">
      <w:pPr>
        <w:rPr>
          <w:sz w:val="22"/>
          <w:szCs w:val="22"/>
        </w:rPr>
      </w:pPr>
    </w:p>
    <w:tbl>
      <w:tblPr>
        <w:tblW w:w="9776" w:type="dxa"/>
        <w:tblCellMar>
          <w:left w:w="5" w:type="dxa"/>
          <w:right w:w="5" w:type="dxa"/>
        </w:tblCellMar>
        <w:tblLook w:val="00A0" w:firstRow="1" w:lastRow="0" w:firstColumn="1" w:lastColumn="0" w:noHBand="0" w:noVBand="0"/>
      </w:tblPr>
      <w:tblGrid>
        <w:gridCol w:w="978"/>
        <w:gridCol w:w="1473"/>
        <w:gridCol w:w="2295"/>
        <w:gridCol w:w="704"/>
        <w:gridCol w:w="9"/>
        <w:gridCol w:w="828"/>
        <w:gridCol w:w="703"/>
        <w:gridCol w:w="710"/>
        <w:gridCol w:w="1124"/>
        <w:gridCol w:w="952"/>
      </w:tblGrid>
      <w:tr w:rsidR="00B579A7" w14:paraId="34F657AF"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AF0A16" w14:textId="77777777" w:rsidR="00B579A7" w:rsidRDefault="00CB608F">
            <w:pPr>
              <w:tabs>
                <w:tab w:val="left" w:pos="567"/>
              </w:tabs>
              <w:jc w:val="center"/>
              <w:rPr>
                <w:b/>
                <w:sz w:val="22"/>
                <w:szCs w:val="22"/>
              </w:rPr>
            </w:pPr>
            <w:r>
              <w:rPr>
                <w:b/>
                <w:sz w:val="22"/>
                <w:szCs w:val="22"/>
              </w:rPr>
              <w:t>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0C22BADF" w14:textId="77777777" w:rsidR="00B579A7" w:rsidRDefault="00CB608F">
            <w:pPr>
              <w:tabs>
                <w:tab w:val="left" w:pos="567"/>
              </w:tabs>
              <w:rPr>
                <w:b/>
                <w:sz w:val="22"/>
                <w:szCs w:val="22"/>
              </w:rPr>
            </w:pPr>
            <w:r>
              <w:rPr>
                <w:b/>
                <w:sz w:val="22"/>
                <w:szCs w:val="22"/>
              </w:rPr>
              <w:t xml:space="preserve">VIETOS PROJEKTO FINANSINIS PLANAS </w:t>
            </w:r>
          </w:p>
          <w:p w14:paraId="2B67BE6D" w14:textId="77777777" w:rsidR="00B579A7" w:rsidRDefault="00CB608F">
            <w:pPr>
              <w:tabs>
                <w:tab w:val="left" w:pos="567"/>
              </w:tabs>
              <w:rPr>
                <w:b/>
                <w:sz w:val="22"/>
                <w:szCs w:val="22"/>
              </w:rPr>
            </w:pPr>
            <w:r>
              <w:rPr>
                <w:b/>
                <w:sz w:val="22"/>
                <w:szCs w:val="22"/>
              </w:rPr>
              <w:t>(planuojamų vietos projekto išlaidų tinkamumo pagrindimas)</w:t>
            </w:r>
          </w:p>
          <w:p w14:paraId="46012507" w14:textId="77777777" w:rsidR="00B579A7" w:rsidRDefault="00CB60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bookmarkStart w:id="0" w:name="_Hlk3454868"/>
            <w:bookmarkEnd w:id="0"/>
          </w:p>
        </w:tc>
      </w:tr>
      <w:tr w:rsidR="00B579A7" w14:paraId="4002CEF7"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E9BC1" w14:textId="77777777" w:rsidR="00B579A7" w:rsidRDefault="00CB608F">
            <w:pPr>
              <w:tabs>
                <w:tab w:val="left" w:pos="567"/>
              </w:tabs>
              <w:jc w:val="center"/>
              <w:rPr>
                <w:b/>
                <w:sz w:val="22"/>
                <w:szCs w:val="22"/>
              </w:rPr>
            </w:pPr>
            <w:r>
              <w:rPr>
                <w:b/>
                <w:sz w:val="22"/>
                <w:szCs w:val="22"/>
              </w:rPr>
              <w:lastRenderedPageBreak/>
              <w:t>I</w:t>
            </w:r>
          </w:p>
        </w:tc>
        <w:tc>
          <w:tcPr>
            <w:tcW w:w="14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A2A62" w14:textId="77777777" w:rsidR="00B579A7" w:rsidRDefault="00CB608F">
            <w:pPr>
              <w:tabs>
                <w:tab w:val="left" w:pos="567"/>
              </w:tabs>
              <w:jc w:val="center"/>
              <w:rPr>
                <w:b/>
                <w:sz w:val="22"/>
                <w:szCs w:val="22"/>
              </w:rPr>
            </w:pPr>
            <w:r>
              <w:rPr>
                <w:b/>
                <w:sz w:val="22"/>
                <w:szCs w:val="22"/>
              </w:rPr>
              <w:t>II</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C152" w14:textId="77777777" w:rsidR="00B579A7" w:rsidRDefault="00CB608F">
            <w:pPr>
              <w:tabs>
                <w:tab w:val="left" w:pos="567"/>
              </w:tabs>
              <w:jc w:val="center"/>
              <w:rPr>
                <w:b/>
                <w:sz w:val="22"/>
                <w:szCs w:val="22"/>
              </w:rPr>
            </w:pPr>
            <w:r>
              <w:rPr>
                <w:b/>
                <w:sz w:val="22"/>
                <w:szCs w:val="22"/>
              </w:rPr>
              <w:t>III</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5D712E" w14:textId="77777777" w:rsidR="00B579A7" w:rsidRDefault="00CB608F">
            <w:pPr>
              <w:tabs>
                <w:tab w:val="left" w:pos="567"/>
              </w:tabs>
              <w:jc w:val="center"/>
              <w:rPr>
                <w:b/>
                <w:sz w:val="22"/>
                <w:szCs w:val="22"/>
              </w:rPr>
            </w:pPr>
            <w:r>
              <w:rPr>
                <w:b/>
                <w:sz w:val="22"/>
                <w:szCs w:val="22"/>
              </w:rPr>
              <w:t>IV</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Pr>
          <w:p w14:paraId="35CBDE6F" w14:textId="77777777" w:rsidR="00B579A7" w:rsidRDefault="00CB608F">
            <w:pPr>
              <w:tabs>
                <w:tab w:val="left" w:pos="567"/>
              </w:tabs>
              <w:jc w:val="center"/>
              <w:rPr>
                <w:b/>
                <w:sz w:val="22"/>
                <w:szCs w:val="22"/>
              </w:rPr>
            </w:pPr>
            <w:r>
              <w:rPr>
                <w:b/>
                <w:sz w:val="22"/>
                <w:szCs w:val="22"/>
              </w:rPr>
              <w:t>V</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114D" w14:textId="77777777" w:rsidR="00B579A7" w:rsidRDefault="00CB608F">
            <w:pPr>
              <w:tabs>
                <w:tab w:val="left" w:pos="567"/>
              </w:tabs>
              <w:jc w:val="center"/>
              <w:rPr>
                <w:b/>
                <w:sz w:val="22"/>
                <w:szCs w:val="22"/>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B407" w14:textId="77777777" w:rsidR="00B579A7" w:rsidRDefault="00CB608F">
            <w:pPr>
              <w:tabs>
                <w:tab w:val="left" w:pos="567"/>
              </w:tabs>
              <w:jc w:val="center"/>
              <w:rPr>
                <w:b/>
                <w:sz w:val="22"/>
                <w:szCs w:val="22"/>
              </w:rPr>
            </w:pPr>
            <w:r>
              <w:rPr>
                <w:b/>
                <w:sz w:val="22"/>
                <w:szCs w:val="22"/>
              </w:rPr>
              <w:t>VII</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14:paraId="3A845074" w14:textId="77777777" w:rsidR="00B579A7" w:rsidRDefault="00CB608F">
            <w:pPr>
              <w:tabs>
                <w:tab w:val="left" w:pos="567"/>
              </w:tabs>
              <w:jc w:val="center"/>
              <w:rPr>
                <w:b/>
                <w:sz w:val="22"/>
                <w:szCs w:val="22"/>
              </w:rPr>
            </w:pPr>
            <w:r>
              <w:rPr>
                <w:b/>
                <w:sz w:val="22"/>
                <w:szCs w:val="22"/>
              </w:rPr>
              <w:t>VIII</w:t>
            </w:r>
          </w:p>
        </w:tc>
        <w:tc>
          <w:tcPr>
            <w:tcW w:w="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38CD" w14:textId="77777777" w:rsidR="00B579A7" w:rsidRDefault="00CB608F">
            <w:pPr>
              <w:tabs>
                <w:tab w:val="left" w:pos="567"/>
              </w:tabs>
              <w:jc w:val="center"/>
              <w:rPr>
                <w:b/>
                <w:sz w:val="22"/>
                <w:szCs w:val="22"/>
              </w:rPr>
            </w:pPr>
            <w:r>
              <w:rPr>
                <w:b/>
                <w:sz w:val="22"/>
                <w:szCs w:val="22"/>
              </w:rPr>
              <w:t>IX</w:t>
            </w:r>
          </w:p>
        </w:tc>
      </w:tr>
      <w:tr w:rsidR="00B579A7" w14:paraId="0AAEADDB" w14:textId="77777777" w:rsidTr="00D57520">
        <w:trPr>
          <w:trHeight w:val="1411"/>
        </w:trPr>
        <w:tc>
          <w:tcPr>
            <w:tcW w:w="97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6CA9FF0" w14:textId="77777777" w:rsidR="00B579A7" w:rsidRDefault="00CB608F">
            <w:pPr>
              <w:tabs>
                <w:tab w:val="left" w:pos="567"/>
              </w:tabs>
              <w:jc w:val="center"/>
              <w:rPr>
                <w:b/>
                <w:sz w:val="22"/>
                <w:szCs w:val="22"/>
              </w:rPr>
            </w:pPr>
            <w:r>
              <w:rPr>
                <w:b/>
                <w:sz w:val="22"/>
                <w:szCs w:val="22"/>
              </w:rPr>
              <w:t xml:space="preserve">Eil. </w:t>
            </w:r>
          </w:p>
          <w:p w14:paraId="6666A70E" w14:textId="77777777" w:rsidR="00B579A7" w:rsidRDefault="00CB608F">
            <w:pPr>
              <w:tabs>
                <w:tab w:val="left" w:pos="567"/>
              </w:tabs>
              <w:jc w:val="center"/>
              <w:rPr>
                <w:b/>
                <w:sz w:val="22"/>
                <w:szCs w:val="22"/>
              </w:rPr>
            </w:pPr>
            <w:r>
              <w:rPr>
                <w:b/>
                <w:sz w:val="22"/>
                <w:szCs w:val="22"/>
              </w:rPr>
              <w:t>Nr.</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23C15F" w14:textId="77777777" w:rsidR="00B579A7" w:rsidRDefault="00CB60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75BE0198" w14:textId="77777777" w:rsidR="00B579A7" w:rsidRDefault="00CB608F">
            <w:pPr>
              <w:tabs>
                <w:tab w:val="left" w:pos="567"/>
              </w:tabs>
              <w:jc w:val="center"/>
              <w:rPr>
                <w:b/>
                <w:sz w:val="22"/>
                <w:szCs w:val="22"/>
              </w:rPr>
            </w:pPr>
            <w:r>
              <w:rPr>
                <w:b/>
                <w:sz w:val="22"/>
                <w:szCs w:val="22"/>
              </w:rPr>
              <w:t>Planuojamų išlaidų kainos pagrindimas</w:t>
            </w:r>
          </w:p>
          <w:p w14:paraId="15502B3E" w14:textId="77777777" w:rsidR="00B579A7" w:rsidRDefault="00CB608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54"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3F97A94A" w14:textId="77777777" w:rsidR="00B579A7" w:rsidRDefault="00CB608F">
            <w:pPr>
              <w:tabs>
                <w:tab w:val="left" w:pos="567"/>
              </w:tabs>
              <w:jc w:val="center"/>
              <w:rPr>
                <w:b/>
                <w:sz w:val="22"/>
                <w:szCs w:val="22"/>
              </w:rPr>
            </w:pPr>
            <w:r>
              <w:rPr>
                <w:b/>
                <w:sz w:val="22"/>
                <w:szCs w:val="22"/>
              </w:rPr>
              <w:t>Planuojamų išlaidų suma, Eur (įskaitant nuosavą indėlį)</w:t>
            </w:r>
          </w:p>
        </w:tc>
        <w:tc>
          <w:tcPr>
            <w:tcW w:w="1124" w:type="dxa"/>
            <w:tcBorders>
              <w:top w:val="single" w:sz="4" w:space="0" w:color="000000"/>
              <w:left w:val="single" w:sz="4" w:space="0" w:color="000000"/>
              <w:bottom w:val="single" w:sz="4" w:space="0" w:color="000000"/>
              <w:right w:val="single" w:sz="4" w:space="0" w:color="000000"/>
            </w:tcBorders>
            <w:shd w:val="clear" w:color="auto" w:fill="FBE4D5"/>
          </w:tcPr>
          <w:p w14:paraId="38464577" w14:textId="77777777" w:rsidR="00B579A7" w:rsidRDefault="00CB608F">
            <w:pPr>
              <w:tabs>
                <w:tab w:val="left" w:pos="567"/>
              </w:tabs>
              <w:jc w:val="center"/>
            </w:pPr>
            <w:r>
              <w:rPr>
                <w:b/>
                <w:sz w:val="22"/>
                <w:szCs w:val="22"/>
              </w:rPr>
              <w:t>Prašoma finansuoti suma, Eur be PVM</w:t>
            </w:r>
          </w:p>
        </w:tc>
        <w:tc>
          <w:tcPr>
            <w:tcW w:w="952" w:type="dxa"/>
            <w:tcBorders>
              <w:top w:val="single" w:sz="4" w:space="0" w:color="000000"/>
              <w:left w:val="single" w:sz="4" w:space="0" w:color="000000"/>
              <w:bottom w:val="single" w:sz="4" w:space="0" w:color="000000"/>
              <w:right w:val="single" w:sz="4" w:space="0" w:color="000000"/>
            </w:tcBorders>
            <w:shd w:val="clear" w:color="auto" w:fill="FBE4D5"/>
          </w:tcPr>
          <w:p w14:paraId="7AE3A7F0" w14:textId="77777777" w:rsidR="00B579A7" w:rsidRDefault="00CB608F">
            <w:pPr>
              <w:tabs>
                <w:tab w:val="left" w:pos="567"/>
              </w:tabs>
              <w:jc w:val="center"/>
            </w:pPr>
            <w:r>
              <w:rPr>
                <w:b/>
                <w:sz w:val="22"/>
                <w:szCs w:val="22"/>
              </w:rPr>
              <w:t>Prašoma finansuoti suma, Eur su PVM</w:t>
            </w:r>
          </w:p>
        </w:tc>
      </w:tr>
      <w:tr w:rsidR="00B579A7" w14:paraId="5E19DB29" w14:textId="77777777" w:rsidTr="00D57520">
        <w:trPr>
          <w:trHeight w:val="751"/>
        </w:trPr>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07436" w14:textId="77777777" w:rsidR="00B579A7" w:rsidRDefault="00B579A7">
            <w:pPr>
              <w:rPr>
                <w:b/>
                <w:sz w:val="22"/>
                <w:szCs w:val="22"/>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72AAA" w14:textId="77777777" w:rsidR="00B579A7" w:rsidRDefault="00B579A7">
            <w:pPr>
              <w:rPr>
                <w:b/>
                <w:sz w:val="22"/>
                <w:szCs w:val="22"/>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7C7693" w14:textId="77777777" w:rsidR="00B579A7" w:rsidRDefault="00B579A7">
            <w:pPr>
              <w:rPr>
                <w:b/>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0DDD5CB" w14:textId="77777777" w:rsidR="00B579A7" w:rsidRDefault="00CB608F">
            <w:pPr>
              <w:tabs>
                <w:tab w:val="left" w:pos="567"/>
              </w:tabs>
              <w:jc w:val="center"/>
              <w:rPr>
                <w:b/>
                <w:sz w:val="22"/>
                <w:szCs w:val="22"/>
              </w:rPr>
            </w:pPr>
            <w:r>
              <w:rPr>
                <w:b/>
                <w:sz w:val="22"/>
                <w:szCs w:val="22"/>
              </w:rPr>
              <w:t>be PVM</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95FB846" w14:textId="77777777" w:rsidR="00B579A7" w:rsidRDefault="00CB608F">
            <w:pPr>
              <w:tabs>
                <w:tab w:val="left" w:pos="567"/>
              </w:tabs>
              <w:jc w:val="center"/>
              <w:rPr>
                <w:b/>
                <w:sz w:val="22"/>
                <w:szCs w:val="22"/>
              </w:rPr>
            </w:pPr>
            <w:r>
              <w:rPr>
                <w:b/>
                <w:sz w:val="22"/>
                <w:szCs w:val="22"/>
              </w:rPr>
              <w:t>PVM</w:t>
            </w:r>
          </w:p>
        </w:tc>
        <w:tc>
          <w:tcPr>
            <w:tcW w:w="70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82CFBB8" w14:textId="77777777" w:rsidR="00B579A7" w:rsidRDefault="00CB608F">
            <w:pPr>
              <w:tabs>
                <w:tab w:val="left" w:pos="567"/>
              </w:tabs>
              <w:jc w:val="center"/>
              <w:rPr>
                <w:b/>
                <w:sz w:val="22"/>
                <w:szCs w:val="22"/>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0C194B7" w14:textId="77777777" w:rsidR="00B579A7" w:rsidRDefault="00CB608F">
            <w:pPr>
              <w:tabs>
                <w:tab w:val="left" w:pos="567"/>
              </w:tabs>
              <w:jc w:val="center"/>
              <w:rPr>
                <w:b/>
                <w:sz w:val="22"/>
                <w:szCs w:val="22"/>
              </w:rPr>
            </w:pPr>
            <w:r>
              <w:rPr>
                <w:b/>
                <w:sz w:val="22"/>
                <w:szCs w:val="22"/>
              </w:rPr>
              <w:t xml:space="preserve">Iš jų, veiklų rangos išlaidų suma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0647" w14:textId="77777777" w:rsidR="00B579A7" w:rsidRDefault="00B579A7">
            <w:pPr>
              <w:rPr>
                <w:b/>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8473" w14:textId="77777777" w:rsidR="00B579A7" w:rsidRDefault="00B579A7">
            <w:pPr>
              <w:rPr>
                <w:b/>
                <w:sz w:val="22"/>
                <w:szCs w:val="22"/>
              </w:rPr>
            </w:pPr>
          </w:p>
        </w:tc>
      </w:tr>
      <w:tr w:rsidR="00B579A7" w14:paraId="6A40DA48"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0F99441" w14:textId="77777777" w:rsidR="00B579A7" w:rsidRDefault="00CB608F">
            <w:pPr>
              <w:tabs>
                <w:tab w:val="left" w:pos="567"/>
              </w:tabs>
              <w:rPr>
                <w:b/>
                <w:sz w:val="22"/>
                <w:szCs w:val="22"/>
              </w:rPr>
            </w:pPr>
            <w:r>
              <w:rPr>
                <w:b/>
                <w:sz w:val="22"/>
                <w:szCs w:val="22"/>
              </w:rPr>
              <w:t>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21B94BB8" w14:textId="019E6140" w:rsidR="00B579A7" w:rsidRDefault="00CB608F">
            <w:pPr>
              <w:tabs>
                <w:tab w:val="left" w:pos="567"/>
              </w:tabs>
              <w:jc w:val="both"/>
            </w:pPr>
            <w:r>
              <w:rPr>
                <w:b/>
                <w:sz w:val="22"/>
                <w:szCs w:val="22"/>
              </w:rPr>
              <w:t xml:space="preserve">Planuojamos išlaidos grindžiamos pagal Aprašą, skirtą VPS priemonei </w:t>
            </w:r>
            <w:r w:rsidR="00D57520" w:rsidRPr="00D57520">
              <w:rPr>
                <w:b/>
                <w:sz w:val="22"/>
                <w:szCs w:val="22"/>
              </w:rPr>
              <w:t>,,Parama kaimo gyventojų aktyvumo ir pilietiškumo skatinimui, bendrų iniciatyvų rėmimui“ Nr. LEADER-19.2-SAVA-6</w:t>
            </w:r>
            <w:r>
              <w:rPr>
                <w:b/>
                <w:sz w:val="22"/>
                <w:szCs w:val="22"/>
              </w:rPr>
              <w:t xml:space="preserve">, patvirtintą </w:t>
            </w:r>
            <w:r>
              <w:rPr>
                <w:b/>
                <w:sz w:val="22"/>
                <w:szCs w:val="22"/>
                <w:lang w:val="en-US"/>
              </w:rPr>
              <w:t xml:space="preserve">Dzūkijos kaimo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partnerių</w:t>
            </w:r>
            <w:proofErr w:type="spellEnd"/>
            <w:r>
              <w:rPr>
                <w:b/>
                <w:sz w:val="22"/>
                <w:szCs w:val="22"/>
                <w:lang w:val="en-US"/>
              </w:rPr>
              <w:t xml:space="preserve"> </w:t>
            </w:r>
            <w:proofErr w:type="spellStart"/>
            <w:r>
              <w:rPr>
                <w:b/>
                <w:sz w:val="22"/>
                <w:szCs w:val="22"/>
                <w:lang w:val="en-US"/>
              </w:rPr>
              <w:t>asociacijos</w:t>
            </w:r>
            <w:proofErr w:type="spellEnd"/>
            <w:r>
              <w:rPr>
                <w:b/>
                <w:sz w:val="22"/>
                <w:szCs w:val="22"/>
                <w:lang w:val="en-US"/>
              </w:rPr>
              <w:t xml:space="preserve"> (Dzūkijos VVG)  </w:t>
            </w:r>
            <w:proofErr w:type="spellStart"/>
            <w:r>
              <w:rPr>
                <w:b/>
                <w:sz w:val="22"/>
                <w:szCs w:val="22"/>
                <w:lang w:val="en-US"/>
              </w:rPr>
              <w:t>valdybos</w:t>
            </w:r>
            <w:proofErr w:type="spellEnd"/>
            <w:r>
              <w:rPr>
                <w:b/>
                <w:sz w:val="22"/>
                <w:szCs w:val="22"/>
                <w:lang w:val="en-US"/>
              </w:rPr>
              <w:t xml:space="preserve">  20</w:t>
            </w:r>
            <w:r w:rsidR="00B90CB9">
              <w:rPr>
                <w:b/>
                <w:sz w:val="22"/>
                <w:szCs w:val="22"/>
                <w:lang w:val="en-US"/>
              </w:rPr>
              <w:t xml:space="preserve">20-03-13 </w:t>
            </w:r>
            <w:proofErr w:type="spellStart"/>
            <w:r>
              <w:rPr>
                <w:b/>
                <w:sz w:val="22"/>
                <w:szCs w:val="22"/>
                <w:lang w:val="en-US"/>
              </w:rPr>
              <w:t>posėdžio</w:t>
            </w:r>
            <w:proofErr w:type="spellEnd"/>
            <w:r>
              <w:rPr>
                <w:b/>
                <w:sz w:val="22"/>
                <w:szCs w:val="22"/>
                <w:lang w:val="en-US"/>
              </w:rPr>
              <w:t xml:space="preserve"> </w:t>
            </w:r>
            <w:proofErr w:type="spellStart"/>
            <w:r>
              <w:rPr>
                <w:b/>
                <w:sz w:val="22"/>
                <w:szCs w:val="22"/>
                <w:lang w:val="en-US"/>
              </w:rPr>
              <w:t>protokolu</w:t>
            </w:r>
            <w:proofErr w:type="spellEnd"/>
            <w:r>
              <w:rPr>
                <w:b/>
                <w:sz w:val="22"/>
                <w:szCs w:val="22"/>
                <w:lang w:val="en-US"/>
              </w:rPr>
              <w:t xml:space="preserve">  Nr.</w:t>
            </w:r>
            <w:r w:rsidR="00B90CB9">
              <w:rPr>
                <w:b/>
                <w:sz w:val="22"/>
                <w:szCs w:val="22"/>
                <w:lang w:val="en-US"/>
              </w:rPr>
              <w:t xml:space="preserve"> V1-2</w:t>
            </w:r>
            <w:r w:rsidR="00355765">
              <w:rPr>
                <w:b/>
                <w:sz w:val="22"/>
                <w:szCs w:val="22"/>
                <w:lang w:val="en-US"/>
              </w:rPr>
              <w:t>.</w:t>
            </w:r>
            <w:r>
              <w:rPr>
                <w:b/>
                <w:sz w:val="22"/>
                <w:szCs w:val="22"/>
                <w:lang w:val="en-US"/>
              </w:rPr>
              <w:t xml:space="preserve">    </w:t>
            </w:r>
          </w:p>
          <w:p w14:paraId="5C9A9DF8" w14:textId="77777777" w:rsidR="00B579A7" w:rsidRDefault="00CB608F">
            <w:pPr>
              <w:tabs>
                <w:tab w:val="left" w:pos="567"/>
              </w:tabs>
              <w:jc w:val="both"/>
              <w:rPr>
                <w:b/>
                <w:sz w:val="22"/>
                <w:szCs w:val="22"/>
              </w:rPr>
            </w:pPr>
            <w:r>
              <w:rPr>
                <w:b/>
                <w:sz w:val="22"/>
                <w:szCs w:val="22"/>
              </w:rPr>
              <w:t xml:space="preserve">Paramos lyginamoji dalis </w:t>
            </w:r>
            <w:r>
              <w:rPr>
                <w:b/>
                <w:sz w:val="22"/>
                <w:szCs w:val="22"/>
                <w:highlight w:val="yellow"/>
              </w:rPr>
              <w:t>&lt;...&gt;</w:t>
            </w:r>
            <w:r>
              <w:rPr>
                <w:b/>
                <w:sz w:val="22"/>
                <w:szCs w:val="22"/>
              </w:rPr>
              <w:t xml:space="preserve"> proc.</w:t>
            </w:r>
          </w:p>
          <w:p w14:paraId="32AB21EA" w14:textId="77777777" w:rsidR="00B579A7" w:rsidRDefault="00CB608F">
            <w:pPr>
              <w:tabs>
                <w:tab w:val="left" w:pos="567"/>
              </w:tabs>
              <w:jc w:val="both"/>
            </w:pPr>
            <w:r>
              <w:rPr>
                <w:b/>
                <w:sz w:val="22"/>
                <w:szCs w:val="22"/>
              </w:rPr>
              <w:t>Planuojamų išlaidų susiejimas su ES kaimo plėtros politikos sritimis - 6B</w:t>
            </w:r>
          </w:p>
        </w:tc>
      </w:tr>
      <w:tr w:rsidR="00B579A7" w14:paraId="0D799624"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BE4D5"/>
          </w:tcPr>
          <w:p w14:paraId="5502F8E9" w14:textId="77777777" w:rsidR="00B579A7" w:rsidRDefault="00CB608F">
            <w:pPr>
              <w:tabs>
                <w:tab w:val="left" w:pos="567"/>
              </w:tabs>
              <w:rPr>
                <w:b/>
                <w:sz w:val="22"/>
                <w:szCs w:val="22"/>
              </w:rPr>
            </w:pPr>
            <w:r>
              <w:rPr>
                <w:b/>
                <w:sz w:val="22"/>
                <w:szCs w:val="22"/>
              </w:rPr>
              <w:t>5.1.1.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6E13ED0A" w14:textId="77777777" w:rsidR="00B579A7" w:rsidRDefault="00CB608F">
            <w:pPr>
              <w:tabs>
                <w:tab w:val="left" w:pos="567"/>
              </w:tabs>
              <w:jc w:val="both"/>
              <w:rPr>
                <w:b/>
                <w:sz w:val="22"/>
                <w:szCs w:val="22"/>
              </w:rPr>
            </w:pPr>
            <w:r>
              <w:rPr>
                <w:b/>
                <w:sz w:val="22"/>
                <w:szCs w:val="22"/>
              </w:rPr>
              <w:t>Naujų prekių įsigijimo:</w:t>
            </w:r>
          </w:p>
        </w:tc>
      </w:tr>
      <w:tr w:rsidR="00B579A7" w14:paraId="294964F1"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0C81A026" w14:textId="77777777" w:rsidR="00B579A7" w:rsidRDefault="00CB608F">
            <w:pPr>
              <w:tabs>
                <w:tab w:val="left" w:pos="567"/>
              </w:tabs>
              <w:rPr>
                <w:sz w:val="22"/>
                <w:szCs w:val="22"/>
              </w:rPr>
            </w:pPr>
            <w:r>
              <w:rPr>
                <w:sz w:val="22"/>
                <w:szCs w:val="22"/>
              </w:rPr>
              <w:t>5.1.1.1.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63E986B4"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10E18A60"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7863654"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32DF09DC"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18A127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8F42FE3"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ADDCF36"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5A6329DA" w14:textId="77777777" w:rsidR="00B579A7" w:rsidRDefault="00B579A7">
            <w:pPr>
              <w:tabs>
                <w:tab w:val="left" w:pos="567"/>
              </w:tabs>
              <w:jc w:val="both"/>
              <w:rPr>
                <w:sz w:val="22"/>
                <w:szCs w:val="22"/>
              </w:rPr>
            </w:pPr>
          </w:p>
        </w:tc>
      </w:tr>
      <w:tr w:rsidR="00B579A7" w14:paraId="04A55F19"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7FB235BB" w14:textId="77777777" w:rsidR="00B579A7" w:rsidRDefault="00CB608F">
            <w:pPr>
              <w:tabs>
                <w:tab w:val="left" w:pos="567"/>
              </w:tabs>
              <w:rPr>
                <w:sz w:val="22"/>
                <w:szCs w:val="22"/>
              </w:rPr>
            </w:pPr>
            <w:r>
              <w:rPr>
                <w:sz w:val="22"/>
                <w:szCs w:val="22"/>
              </w:rPr>
              <w:t>&lt;...&gt;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2C4525F"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7099080F"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D729E6"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0E6F3F8A"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CE5429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23849D5"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4756C50"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47C8FD2C" w14:textId="77777777" w:rsidR="00B579A7" w:rsidRDefault="00B579A7">
            <w:pPr>
              <w:tabs>
                <w:tab w:val="left" w:pos="567"/>
              </w:tabs>
              <w:jc w:val="both"/>
              <w:rPr>
                <w:sz w:val="22"/>
                <w:szCs w:val="22"/>
              </w:rPr>
            </w:pPr>
          </w:p>
        </w:tc>
      </w:tr>
      <w:tr w:rsidR="00B579A7" w14:paraId="1843B548"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CEEE4"/>
          </w:tcPr>
          <w:p w14:paraId="573DFAF4" w14:textId="77777777" w:rsidR="00B579A7" w:rsidRDefault="00CB608F">
            <w:pPr>
              <w:tabs>
                <w:tab w:val="left" w:pos="567"/>
              </w:tabs>
              <w:rPr>
                <w:b/>
                <w:sz w:val="22"/>
                <w:szCs w:val="22"/>
              </w:rPr>
            </w:pPr>
            <w:r>
              <w:rPr>
                <w:b/>
                <w:sz w:val="22"/>
                <w:szCs w:val="22"/>
              </w:rPr>
              <w:t>5.1.2.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7FD1374E" w14:textId="77777777" w:rsidR="00B579A7" w:rsidRDefault="00CB608F">
            <w:pPr>
              <w:tabs>
                <w:tab w:val="left" w:pos="567"/>
              </w:tabs>
              <w:jc w:val="both"/>
              <w:rPr>
                <w:i/>
                <w:sz w:val="22"/>
                <w:szCs w:val="22"/>
              </w:rPr>
            </w:pPr>
            <w:r>
              <w:rPr>
                <w:b/>
                <w:sz w:val="22"/>
                <w:szCs w:val="22"/>
              </w:rPr>
              <w:t>Darbų ir paslaugų įsigijimo:</w:t>
            </w:r>
          </w:p>
        </w:tc>
      </w:tr>
      <w:tr w:rsidR="00B579A7" w14:paraId="1817A3B7"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788E4E10" w14:textId="77777777" w:rsidR="00B579A7" w:rsidRDefault="00CB608F">
            <w:pPr>
              <w:tabs>
                <w:tab w:val="left" w:pos="567"/>
              </w:tabs>
              <w:rPr>
                <w:sz w:val="22"/>
                <w:szCs w:val="22"/>
              </w:rPr>
            </w:pPr>
            <w:r>
              <w:rPr>
                <w:sz w:val="22"/>
                <w:szCs w:val="22"/>
              </w:rPr>
              <w:t>5.1.2.1.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655C3E3"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2348898C"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D18E89"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7255ECF7"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70BFB5"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17765E3"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C8C74DB"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436BC2A9" w14:textId="77777777" w:rsidR="00B579A7" w:rsidRDefault="00B579A7">
            <w:pPr>
              <w:tabs>
                <w:tab w:val="left" w:pos="567"/>
              </w:tabs>
              <w:jc w:val="both"/>
              <w:rPr>
                <w:sz w:val="22"/>
                <w:szCs w:val="22"/>
              </w:rPr>
            </w:pPr>
          </w:p>
        </w:tc>
      </w:tr>
      <w:tr w:rsidR="00B579A7" w14:paraId="2F477F3C"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DF0608C" w14:textId="77777777" w:rsidR="00B579A7" w:rsidRDefault="00CB608F">
            <w:pPr>
              <w:tabs>
                <w:tab w:val="left" w:pos="567"/>
              </w:tabs>
              <w:rPr>
                <w:sz w:val="22"/>
                <w:szCs w:val="22"/>
              </w:rPr>
            </w:pPr>
            <w:r>
              <w:rPr>
                <w:sz w:val="22"/>
                <w:szCs w:val="22"/>
              </w:rPr>
              <w:t>&lt;...&gt;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69B4B61F"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4BBA63E"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DE57057" w14:textId="77777777" w:rsidR="00B579A7" w:rsidRDefault="00B579A7">
            <w:pPr>
              <w:tabs>
                <w:tab w:val="left" w:pos="567"/>
              </w:tabs>
              <w:jc w:val="both"/>
              <w:rPr>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6138EF3" w14:textId="77777777" w:rsidR="00B579A7" w:rsidRDefault="00B579A7">
            <w:pPr>
              <w:tabs>
                <w:tab w:val="left" w:pos="567"/>
              </w:tabs>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75FD5D8"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9BA9F2"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8D360A8"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603012A0" w14:textId="77777777" w:rsidR="00B579A7" w:rsidRDefault="00B579A7">
            <w:pPr>
              <w:tabs>
                <w:tab w:val="left" w:pos="567"/>
              </w:tabs>
              <w:jc w:val="both"/>
              <w:rPr>
                <w:sz w:val="22"/>
                <w:szCs w:val="22"/>
              </w:rPr>
            </w:pPr>
          </w:p>
        </w:tc>
      </w:tr>
      <w:tr w:rsidR="00B579A7" w14:paraId="42EB2374"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CEEE4"/>
          </w:tcPr>
          <w:p w14:paraId="64E8E4FB" w14:textId="77777777" w:rsidR="00B579A7" w:rsidRDefault="00CB608F">
            <w:pPr>
              <w:tabs>
                <w:tab w:val="left" w:pos="567"/>
              </w:tabs>
              <w:rPr>
                <w:b/>
                <w:sz w:val="22"/>
                <w:szCs w:val="22"/>
              </w:rPr>
            </w:pPr>
            <w:r>
              <w:rPr>
                <w:b/>
                <w:sz w:val="22"/>
                <w:szCs w:val="22"/>
              </w:rPr>
              <w:t>5.1.3.</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55A55643" w14:textId="77777777" w:rsidR="00B579A7" w:rsidRDefault="00CB608F">
            <w:pPr>
              <w:tabs>
                <w:tab w:val="left" w:pos="567"/>
              </w:tabs>
              <w:jc w:val="both"/>
              <w:rPr>
                <w:sz w:val="22"/>
                <w:szCs w:val="22"/>
              </w:rPr>
            </w:pPr>
            <w:r>
              <w:rPr>
                <w:b/>
                <w:sz w:val="22"/>
                <w:szCs w:val="22"/>
              </w:rPr>
              <w:t>Bendrosios išlaidos:</w:t>
            </w:r>
          </w:p>
        </w:tc>
      </w:tr>
      <w:tr w:rsidR="00B579A7" w14:paraId="4EDFBA2D"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1BBEE2F" w14:textId="77777777" w:rsidR="00B579A7" w:rsidRDefault="00CB608F">
            <w:pPr>
              <w:tabs>
                <w:tab w:val="left" w:pos="567"/>
              </w:tabs>
              <w:rPr>
                <w:sz w:val="22"/>
                <w:szCs w:val="22"/>
              </w:rPr>
            </w:pPr>
            <w:r>
              <w:rPr>
                <w:sz w:val="22"/>
                <w:szCs w:val="22"/>
              </w:rPr>
              <w:t>5.1.3.1.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1AD6122"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37429F2"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A7A0586"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3632D300"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6D58170"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7D388BE"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31BFCE"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3498396C" w14:textId="77777777" w:rsidR="00B579A7" w:rsidRDefault="00B579A7">
            <w:pPr>
              <w:tabs>
                <w:tab w:val="left" w:pos="567"/>
              </w:tabs>
              <w:jc w:val="both"/>
              <w:rPr>
                <w:sz w:val="22"/>
                <w:szCs w:val="22"/>
              </w:rPr>
            </w:pPr>
          </w:p>
        </w:tc>
      </w:tr>
      <w:tr w:rsidR="00B579A7" w14:paraId="635682A3"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77F6374C" w14:textId="77777777" w:rsidR="00B579A7" w:rsidRDefault="00CB608F">
            <w:pPr>
              <w:tabs>
                <w:tab w:val="left" w:pos="567"/>
              </w:tabs>
              <w:rPr>
                <w:sz w:val="22"/>
                <w:szCs w:val="22"/>
              </w:rPr>
            </w:pPr>
            <w:r>
              <w:rPr>
                <w:sz w:val="22"/>
                <w:szCs w:val="22"/>
              </w:rPr>
              <w:t>&lt;...&gt;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BB44E7A"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F337F81"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5AF41E4"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6F7FB359"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110504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9E4597C"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849AB8A"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0D46772C" w14:textId="77777777" w:rsidR="00B579A7" w:rsidRDefault="00B579A7">
            <w:pPr>
              <w:tabs>
                <w:tab w:val="left" w:pos="567"/>
              </w:tabs>
              <w:jc w:val="both"/>
              <w:rPr>
                <w:sz w:val="22"/>
                <w:szCs w:val="22"/>
              </w:rPr>
            </w:pPr>
          </w:p>
        </w:tc>
      </w:tr>
      <w:tr w:rsidR="00B579A7" w14:paraId="12F81191"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08DE9523" w14:textId="77777777" w:rsidR="00B579A7" w:rsidRDefault="00CB608F">
            <w:pPr>
              <w:tabs>
                <w:tab w:val="left" w:pos="567"/>
              </w:tabs>
              <w:rPr>
                <w:b/>
                <w:sz w:val="22"/>
                <w:szCs w:val="22"/>
              </w:rPr>
            </w:pPr>
            <w:r>
              <w:rPr>
                <w:b/>
                <w:sz w:val="22"/>
                <w:szCs w:val="22"/>
              </w:rPr>
              <w:t>5.1.4.&lt;...&gt;</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E0C2519" w14:textId="77777777" w:rsidR="00B579A7" w:rsidRDefault="00CB608F">
            <w:pPr>
              <w:tabs>
                <w:tab w:val="left" w:pos="567"/>
              </w:tabs>
              <w:jc w:val="both"/>
              <w:rPr>
                <w:b/>
                <w:sz w:val="22"/>
                <w:szCs w:val="22"/>
              </w:rPr>
            </w:pPr>
            <w:r>
              <w:rPr>
                <w:b/>
                <w:sz w:val="22"/>
                <w:szCs w:val="22"/>
              </w:rPr>
              <w:t>Viešinimo išlaidos</w:t>
            </w:r>
          </w:p>
        </w:tc>
      </w:tr>
      <w:tr w:rsidR="00B579A7" w14:paraId="4C5FD742"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1C6A737" w14:textId="77777777" w:rsidR="00B579A7" w:rsidRDefault="00CB608F">
            <w:pPr>
              <w:tabs>
                <w:tab w:val="left" w:pos="567"/>
              </w:tabs>
              <w:rPr>
                <w:sz w:val="22"/>
                <w:szCs w:val="22"/>
              </w:rPr>
            </w:pPr>
            <w:r>
              <w:rPr>
                <w:sz w:val="22"/>
                <w:szCs w:val="22"/>
              </w:rPr>
              <w:t>5.1.4.&lt;...&gt;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D09C405"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AB1C1E5"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0682C01"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76D1CF3"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FFC500C"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D97B7ED"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077B139"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6AD6C566" w14:textId="77777777" w:rsidR="00B579A7" w:rsidRDefault="00B579A7">
            <w:pPr>
              <w:tabs>
                <w:tab w:val="left" w:pos="567"/>
              </w:tabs>
              <w:jc w:val="both"/>
              <w:rPr>
                <w:sz w:val="22"/>
                <w:szCs w:val="22"/>
              </w:rPr>
            </w:pPr>
          </w:p>
        </w:tc>
      </w:tr>
      <w:tr w:rsidR="00B579A7" w14:paraId="1D4FF0AC"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BE4D5"/>
          </w:tcPr>
          <w:p w14:paraId="13D1ECE6" w14:textId="77777777" w:rsidR="00B579A7" w:rsidRDefault="00CB608F">
            <w:pPr>
              <w:tabs>
                <w:tab w:val="left" w:pos="567"/>
              </w:tabs>
              <w:rPr>
                <w:b/>
                <w:sz w:val="22"/>
                <w:szCs w:val="22"/>
              </w:rPr>
            </w:pPr>
            <w:r>
              <w:rPr>
                <w:b/>
                <w:sz w:val="22"/>
                <w:szCs w:val="22"/>
              </w:rPr>
              <w:t>5.1.5.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7779F8EF" w14:textId="77777777" w:rsidR="00B579A7" w:rsidRDefault="00CB608F">
            <w:pPr>
              <w:tabs>
                <w:tab w:val="left" w:pos="567"/>
              </w:tabs>
              <w:jc w:val="both"/>
              <w:rPr>
                <w:b/>
                <w:sz w:val="22"/>
                <w:szCs w:val="22"/>
              </w:rPr>
            </w:pPr>
            <w:r>
              <w:rPr>
                <w:b/>
                <w:sz w:val="22"/>
                <w:szCs w:val="22"/>
              </w:rPr>
              <w:t>Įnašas natūra:</w:t>
            </w:r>
          </w:p>
        </w:tc>
      </w:tr>
      <w:tr w:rsidR="00B579A7" w14:paraId="7A3D9F4E"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1ED0B61A" w14:textId="77777777" w:rsidR="00B579A7" w:rsidRDefault="00CB608F">
            <w:pPr>
              <w:tabs>
                <w:tab w:val="left" w:pos="567"/>
              </w:tabs>
              <w:rPr>
                <w:sz w:val="22"/>
                <w:szCs w:val="22"/>
              </w:rPr>
            </w:pPr>
            <w:r>
              <w:rPr>
                <w:sz w:val="22"/>
                <w:szCs w:val="22"/>
              </w:rPr>
              <w:t>5.1.5.1.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47E6BF17" w14:textId="77777777" w:rsidR="00B579A7" w:rsidRDefault="00CB608F">
            <w:pPr>
              <w:tabs>
                <w:tab w:val="left" w:pos="567"/>
              </w:tabs>
              <w:jc w:val="both"/>
              <w:rPr>
                <w:sz w:val="22"/>
                <w:szCs w:val="22"/>
              </w:rPr>
            </w:pPr>
            <w:r>
              <w:rPr>
                <w:sz w:val="22"/>
                <w:szCs w:val="22"/>
              </w:rPr>
              <w:t>Savanoriškas darbas</w:t>
            </w:r>
          </w:p>
        </w:tc>
      </w:tr>
      <w:tr w:rsidR="00B579A7" w14:paraId="5386F58B"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29157E41" w14:textId="77777777" w:rsidR="00B579A7" w:rsidRDefault="00CB608F">
            <w:pPr>
              <w:tabs>
                <w:tab w:val="left" w:pos="567"/>
              </w:tabs>
              <w:rPr>
                <w:sz w:val="22"/>
                <w:szCs w:val="22"/>
              </w:rPr>
            </w:pPr>
            <w:r>
              <w:rPr>
                <w:sz w:val="22"/>
                <w:szCs w:val="22"/>
              </w:rPr>
              <w:t>5.1.5.1.1.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8995476" w14:textId="77777777" w:rsidR="00B579A7" w:rsidRDefault="00B579A7">
            <w:pPr>
              <w:tabs>
                <w:tab w:val="left" w:pos="567"/>
              </w:tabs>
              <w:jc w:val="both"/>
              <w:rPr>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D4A0C54" w14:textId="77777777" w:rsidR="00B579A7" w:rsidRDefault="00B579A7">
            <w:pPr>
              <w:tabs>
                <w:tab w:val="left" w:pos="567"/>
              </w:tabs>
              <w:jc w:val="both"/>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CC7EE12" w14:textId="77777777" w:rsidR="00B579A7" w:rsidRDefault="00B579A7">
            <w:pPr>
              <w:tabs>
                <w:tab w:val="left" w:pos="567"/>
              </w:tabs>
              <w:jc w:val="both"/>
              <w:rPr>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D05169C" w14:textId="77777777" w:rsidR="00B579A7" w:rsidRDefault="00B579A7">
            <w:pPr>
              <w:tabs>
                <w:tab w:val="left" w:pos="567"/>
              </w:tabs>
              <w:jc w:val="both"/>
              <w:rPr>
                <w:b/>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74131F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B27B683" w14:textId="77777777" w:rsidR="00B579A7" w:rsidRDefault="00CB608F">
            <w:pPr>
              <w:tabs>
                <w:tab w:val="left" w:pos="567"/>
              </w:tabs>
              <w:jc w:val="center"/>
              <w:rPr>
                <w:sz w:val="22"/>
                <w:szCs w:val="22"/>
              </w:rPr>
            </w:pPr>
            <w:r>
              <w:rPr>
                <w:sz w:val="22"/>
                <w:szCs w:val="22"/>
              </w:rPr>
              <w:t>X</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D91A63E"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77A36C84" w14:textId="77777777" w:rsidR="00B579A7" w:rsidRDefault="00B579A7">
            <w:pPr>
              <w:tabs>
                <w:tab w:val="left" w:pos="567"/>
              </w:tabs>
              <w:jc w:val="both"/>
              <w:rPr>
                <w:sz w:val="22"/>
                <w:szCs w:val="22"/>
              </w:rPr>
            </w:pPr>
          </w:p>
        </w:tc>
      </w:tr>
      <w:tr w:rsidR="00B579A7" w14:paraId="759F613C"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E702" w14:textId="77777777" w:rsidR="00B579A7" w:rsidRDefault="00CB608F">
            <w:pPr>
              <w:tabs>
                <w:tab w:val="left" w:pos="567"/>
              </w:tabs>
              <w:rPr>
                <w:sz w:val="22"/>
                <w:szCs w:val="22"/>
              </w:rPr>
            </w:pPr>
            <w:r>
              <w:rPr>
                <w:b/>
                <w:sz w:val="22"/>
                <w:szCs w:val="22"/>
              </w:rPr>
              <w:t>5.1.6.</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00CFE" w14:textId="77777777" w:rsidR="00B579A7" w:rsidRDefault="00CB608F">
            <w:pPr>
              <w:tabs>
                <w:tab w:val="left" w:pos="567"/>
              </w:tabs>
              <w:jc w:val="both"/>
              <w:rPr>
                <w:b/>
                <w:sz w:val="22"/>
                <w:szCs w:val="22"/>
              </w:rPr>
            </w:pPr>
            <w:r>
              <w:rPr>
                <w:b/>
                <w:sz w:val="22"/>
                <w:szCs w:val="22"/>
              </w:rPr>
              <w:t>Netiesioginės išlaidos</w:t>
            </w:r>
            <w:bookmarkStart w:id="1" w:name="_GoBack"/>
            <w:bookmarkEnd w:id="1"/>
          </w:p>
        </w:tc>
      </w:tr>
      <w:tr w:rsidR="00B579A7" w14:paraId="4FD71FAE"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7E622976" w14:textId="77777777" w:rsidR="00B579A7" w:rsidRDefault="00CB608F">
            <w:pPr>
              <w:tabs>
                <w:tab w:val="left" w:pos="567"/>
              </w:tabs>
              <w:rPr>
                <w:sz w:val="22"/>
                <w:szCs w:val="22"/>
              </w:rPr>
            </w:pPr>
            <w:r>
              <w:rPr>
                <w:sz w:val="22"/>
                <w:szCs w:val="22"/>
              </w:rPr>
              <w:t>5.1.6.1.</w:t>
            </w:r>
          </w:p>
        </w:tc>
        <w:tc>
          <w:tcPr>
            <w:tcW w:w="3768" w:type="dxa"/>
            <w:gridSpan w:val="2"/>
            <w:tcBorders>
              <w:top w:val="single" w:sz="4" w:space="0" w:color="000000"/>
              <w:left w:val="single" w:sz="4" w:space="0" w:color="000000"/>
              <w:bottom w:val="single" w:sz="4" w:space="0" w:color="000000"/>
              <w:right w:val="single" w:sz="4" w:space="0" w:color="000000"/>
            </w:tcBorders>
            <w:shd w:val="clear" w:color="auto" w:fill="auto"/>
          </w:tcPr>
          <w:p w14:paraId="16DD9F03" w14:textId="77777777" w:rsidR="00B579A7" w:rsidRDefault="00CB608F">
            <w:pPr>
              <w:rPr>
                <w:sz w:val="22"/>
                <w:szCs w:val="22"/>
              </w:rPr>
            </w:pPr>
            <w:r>
              <w:rPr>
                <w:sz w:val="22"/>
                <w:szCs w:val="22"/>
              </w:rPr>
              <w:t>Iš viso tiesioginių išlaidų, Eur</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F29F567"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7B85CEB"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6D15773"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149377" w14:textId="77777777" w:rsidR="00B579A7" w:rsidRDefault="00B579A7">
            <w:pPr>
              <w:tabs>
                <w:tab w:val="left" w:pos="567"/>
              </w:tabs>
              <w:jc w:val="both"/>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86A4161"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2F5AF789" w14:textId="77777777" w:rsidR="00B579A7" w:rsidRDefault="00B579A7">
            <w:pPr>
              <w:tabs>
                <w:tab w:val="left" w:pos="567"/>
              </w:tabs>
              <w:jc w:val="both"/>
              <w:rPr>
                <w:sz w:val="22"/>
                <w:szCs w:val="22"/>
              </w:rPr>
            </w:pPr>
          </w:p>
        </w:tc>
      </w:tr>
      <w:tr w:rsidR="00B579A7" w14:paraId="1057FC8C"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0AE7390B" w14:textId="77777777" w:rsidR="00B579A7" w:rsidRDefault="00CB608F">
            <w:pPr>
              <w:tabs>
                <w:tab w:val="left" w:pos="567"/>
              </w:tabs>
              <w:rPr>
                <w:sz w:val="22"/>
                <w:szCs w:val="22"/>
              </w:rPr>
            </w:pPr>
            <w:r>
              <w:rPr>
                <w:sz w:val="22"/>
                <w:szCs w:val="22"/>
              </w:rPr>
              <w:t>5.1.6.2.</w:t>
            </w:r>
          </w:p>
        </w:tc>
        <w:tc>
          <w:tcPr>
            <w:tcW w:w="3768" w:type="dxa"/>
            <w:gridSpan w:val="2"/>
            <w:tcBorders>
              <w:top w:val="single" w:sz="4" w:space="0" w:color="000000"/>
              <w:left w:val="single" w:sz="4" w:space="0" w:color="000000"/>
              <w:bottom w:val="single" w:sz="4" w:space="0" w:color="000000"/>
              <w:right w:val="single" w:sz="4" w:space="0" w:color="000000"/>
            </w:tcBorders>
            <w:shd w:val="clear" w:color="auto" w:fill="auto"/>
          </w:tcPr>
          <w:p w14:paraId="638424E0" w14:textId="77777777" w:rsidR="00B579A7" w:rsidRDefault="00CB608F">
            <w:pPr>
              <w:jc w:val="both"/>
              <w:rPr>
                <w:sz w:val="22"/>
                <w:szCs w:val="22"/>
              </w:rPr>
            </w:pPr>
            <w:r>
              <w:rPr>
                <w:sz w:val="22"/>
                <w:szCs w:val="22"/>
              </w:rPr>
              <w:t xml:space="preserve">Veiklų rangos išlaidų dalis (nuo visų tiesioginių projekto išlaidų), proc. </w:t>
            </w:r>
          </w:p>
        </w:tc>
        <w:tc>
          <w:tcPr>
            <w:tcW w:w="70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F8782F5"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CB7EC2F"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70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6ECB897" w14:textId="77777777" w:rsidR="00B579A7" w:rsidRDefault="00CB608F">
            <w:pPr>
              <w:tabs>
                <w:tab w:val="left" w:pos="567"/>
              </w:tabs>
              <w:jc w:val="center"/>
              <w:rPr>
                <w:sz w:val="22"/>
                <w:szCs w:val="22"/>
              </w:rP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59E4" w14:textId="77777777" w:rsidR="00B579A7" w:rsidRDefault="00B579A7">
            <w:pPr>
              <w:tabs>
                <w:tab w:val="left" w:pos="567"/>
              </w:tabs>
              <w:jc w:val="center"/>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17EF3BEC" w14:textId="77777777" w:rsidR="00B579A7" w:rsidRDefault="00CB608F">
            <w:pPr>
              <w:tabs>
                <w:tab w:val="left" w:pos="567"/>
              </w:tabs>
              <w:jc w:val="center"/>
              <w:rPr>
                <w:sz w:val="22"/>
                <w:szCs w:val="22"/>
              </w:rPr>
            </w:pPr>
            <w:r>
              <w:rPr>
                <w:sz w:val="22"/>
                <w:szCs w:val="22"/>
              </w:rPr>
              <w:t>X</w:t>
            </w:r>
          </w:p>
        </w:tc>
        <w:tc>
          <w:tcPr>
            <w:tcW w:w="9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FDA9A22" w14:textId="77777777" w:rsidR="00B579A7" w:rsidRDefault="00CB608F">
            <w:pPr>
              <w:tabs>
                <w:tab w:val="left" w:pos="567"/>
              </w:tabs>
              <w:jc w:val="center"/>
              <w:rPr>
                <w:sz w:val="22"/>
                <w:szCs w:val="22"/>
              </w:rPr>
            </w:pPr>
            <w:r>
              <w:rPr>
                <w:sz w:val="22"/>
                <w:szCs w:val="22"/>
              </w:rPr>
              <w:t>X</w:t>
            </w:r>
          </w:p>
        </w:tc>
      </w:tr>
      <w:tr w:rsidR="00B579A7" w14:paraId="75B6BC9F"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1A803372" w14:textId="77777777" w:rsidR="00B579A7" w:rsidRDefault="00CB608F">
            <w:pPr>
              <w:tabs>
                <w:tab w:val="left" w:pos="567"/>
              </w:tabs>
              <w:rPr>
                <w:sz w:val="22"/>
                <w:szCs w:val="22"/>
              </w:rPr>
            </w:pPr>
            <w:r>
              <w:rPr>
                <w:sz w:val="22"/>
                <w:szCs w:val="22"/>
              </w:rPr>
              <w:t>5.1.6.3.</w:t>
            </w:r>
          </w:p>
        </w:tc>
        <w:tc>
          <w:tcPr>
            <w:tcW w:w="3768" w:type="dxa"/>
            <w:gridSpan w:val="2"/>
            <w:tcBorders>
              <w:top w:val="single" w:sz="4" w:space="0" w:color="000000"/>
              <w:left w:val="single" w:sz="4" w:space="0" w:color="000000"/>
              <w:bottom w:val="single" w:sz="4" w:space="0" w:color="000000"/>
              <w:right w:val="single" w:sz="4" w:space="0" w:color="000000"/>
            </w:tcBorders>
            <w:shd w:val="clear" w:color="auto" w:fill="auto"/>
          </w:tcPr>
          <w:p w14:paraId="434252D0" w14:textId="77777777" w:rsidR="00B579A7" w:rsidRDefault="00CB608F">
            <w:pPr>
              <w:rPr>
                <w:sz w:val="22"/>
                <w:szCs w:val="22"/>
              </w:rPr>
            </w:pPr>
            <w:r>
              <w:rPr>
                <w:sz w:val="22"/>
                <w:szCs w:val="22"/>
              </w:rPr>
              <w:t xml:space="preserve">Fiksuotoji norma netiesioginėms išlaidoms apmokėti, proc. </w:t>
            </w:r>
          </w:p>
        </w:tc>
        <w:tc>
          <w:tcPr>
            <w:tcW w:w="5030" w:type="dxa"/>
            <w:gridSpan w:val="7"/>
            <w:tcBorders>
              <w:top w:val="single" w:sz="4" w:space="0" w:color="000000"/>
              <w:left w:val="single" w:sz="4" w:space="0" w:color="000000"/>
              <w:bottom w:val="single" w:sz="4" w:space="0" w:color="000000"/>
              <w:right w:val="single" w:sz="4" w:space="0" w:color="000000"/>
            </w:tcBorders>
            <w:shd w:val="clear" w:color="auto" w:fill="auto"/>
          </w:tcPr>
          <w:p w14:paraId="626FCA74" w14:textId="77777777" w:rsidR="00B579A7" w:rsidRDefault="00CB608F">
            <w:pPr>
              <w:tabs>
                <w:tab w:val="left" w:pos="567"/>
              </w:tabs>
              <w:jc w:val="center"/>
              <w:rPr>
                <w:sz w:val="22"/>
                <w:szCs w:val="22"/>
              </w:rPr>
            </w:pPr>
            <w:r>
              <w:rPr>
                <w:sz w:val="22"/>
                <w:szCs w:val="22"/>
              </w:rPr>
              <w:t xml:space="preserve">                 _______ proc.</w:t>
            </w:r>
          </w:p>
        </w:tc>
      </w:tr>
      <w:tr w:rsidR="00B579A7" w14:paraId="4B537A3B"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7E6F22F5" w14:textId="77777777" w:rsidR="00B579A7" w:rsidRDefault="00CB608F">
            <w:pPr>
              <w:tabs>
                <w:tab w:val="left" w:pos="567"/>
              </w:tabs>
              <w:rPr>
                <w:sz w:val="22"/>
                <w:szCs w:val="22"/>
              </w:rPr>
            </w:pPr>
            <w:r>
              <w:rPr>
                <w:sz w:val="22"/>
                <w:szCs w:val="22"/>
              </w:rPr>
              <w:t>5.1.6.4.</w:t>
            </w:r>
          </w:p>
        </w:tc>
        <w:tc>
          <w:tcPr>
            <w:tcW w:w="3768" w:type="dxa"/>
            <w:gridSpan w:val="2"/>
            <w:tcBorders>
              <w:top w:val="single" w:sz="4" w:space="0" w:color="000000"/>
              <w:left w:val="single" w:sz="4" w:space="0" w:color="000000"/>
              <w:bottom w:val="single" w:sz="4" w:space="0" w:color="000000"/>
              <w:right w:val="single" w:sz="4" w:space="0" w:color="000000"/>
            </w:tcBorders>
            <w:shd w:val="clear" w:color="auto" w:fill="auto"/>
          </w:tcPr>
          <w:p w14:paraId="089D134F" w14:textId="77777777" w:rsidR="00B579A7" w:rsidRDefault="00CB608F">
            <w:pPr>
              <w:rPr>
                <w:sz w:val="22"/>
                <w:szCs w:val="22"/>
              </w:rPr>
            </w:pPr>
            <w:r>
              <w:rPr>
                <w:sz w:val="22"/>
                <w:szCs w:val="22"/>
              </w:rPr>
              <w:t>Netiesioginės išlaidos, Eur</w:t>
            </w:r>
          </w:p>
          <w:p w14:paraId="0CFA6C62" w14:textId="77777777" w:rsidR="00B579A7" w:rsidRDefault="00CB608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1CA54B"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BFE2934"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07F8C94"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40D7B1" w14:textId="77777777" w:rsidR="00B579A7" w:rsidRDefault="00B579A7">
            <w:pPr>
              <w:tabs>
                <w:tab w:val="left" w:pos="567"/>
              </w:tabs>
              <w:jc w:val="center"/>
              <w:rPr>
                <w:sz w:val="22"/>
                <w:szCs w:val="22"/>
              </w:rPr>
            </w:pPr>
          </w:p>
          <w:p w14:paraId="7A9F778A" w14:textId="77777777" w:rsidR="00B579A7" w:rsidRDefault="00B579A7">
            <w:pPr>
              <w:tabs>
                <w:tab w:val="left" w:pos="567"/>
              </w:tabs>
              <w:jc w:val="center"/>
              <w:rPr>
                <w:sz w:val="22"/>
                <w:szCs w:val="22"/>
              </w:rPr>
            </w:pPr>
          </w:p>
          <w:p w14:paraId="52B9EBF5" w14:textId="77777777" w:rsidR="00B579A7" w:rsidRDefault="00B579A7">
            <w:pPr>
              <w:tabs>
                <w:tab w:val="left" w:pos="567"/>
              </w:tabs>
              <w:jc w:val="center"/>
              <w:rPr>
                <w:sz w:val="22"/>
                <w:szCs w:val="22"/>
              </w:rPr>
            </w:pPr>
          </w:p>
          <w:p w14:paraId="419DF58A" w14:textId="77777777" w:rsidR="00B579A7" w:rsidRDefault="00CB608F">
            <w:pPr>
              <w:tabs>
                <w:tab w:val="left" w:pos="567"/>
              </w:tabs>
              <w:jc w:val="center"/>
              <w:rPr>
                <w:sz w:val="22"/>
                <w:szCs w:val="22"/>
              </w:rPr>
            </w:pPr>
            <w:r>
              <w:rPr>
                <w:sz w:val="22"/>
                <w:szCs w:val="22"/>
              </w:rPr>
              <w:t>X</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3E1794F"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5BF7C528" w14:textId="77777777" w:rsidR="00B579A7" w:rsidRDefault="00B579A7">
            <w:pPr>
              <w:tabs>
                <w:tab w:val="left" w:pos="567"/>
              </w:tabs>
              <w:jc w:val="both"/>
              <w:rPr>
                <w:sz w:val="22"/>
                <w:szCs w:val="22"/>
              </w:rPr>
            </w:pPr>
          </w:p>
        </w:tc>
      </w:tr>
      <w:tr w:rsidR="00B579A7" w14:paraId="7E5329EF" w14:textId="77777777" w:rsidTr="00D57520">
        <w:tc>
          <w:tcPr>
            <w:tcW w:w="97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C84F615" w14:textId="77777777" w:rsidR="00B579A7" w:rsidRDefault="00CB608F">
            <w:pPr>
              <w:tabs>
                <w:tab w:val="left" w:pos="567"/>
              </w:tabs>
              <w:rPr>
                <w:b/>
                <w:sz w:val="22"/>
                <w:szCs w:val="22"/>
              </w:rPr>
            </w:pPr>
            <w:r>
              <w:rPr>
                <w:b/>
                <w:sz w:val="22"/>
                <w:szCs w:val="22"/>
              </w:rPr>
              <w:t>5.1.7.</w:t>
            </w:r>
          </w:p>
        </w:tc>
        <w:tc>
          <w:tcPr>
            <w:tcW w:w="376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3E17CDC" w14:textId="77777777" w:rsidR="00B579A7" w:rsidRDefault="00CB608F">
            <w:pPr>
              <w:rPr>
                <w:b/>
                <w:sz w:val="22"/>
                <w:szCs w:val="22"/>
              </w:rPr>
            </w:pPr>
            <w:r>
              <w:rPr>
                <w:b/>
                <w:sz w:val="22"/>
                <w:szCs w:val="22"/>
              </w:rPr>
              <w:t>Iš viso tinkamų finansuoti išlaidų, Eur (suma = 5.1.6.1+5.1.6.4)</w:t>
            </w:r>
          </w:p>
        </w:tc>
        <w:tc>
          <w:tcPr>
            <w:tcW w:w="70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800014" w14:textId="77777777" w:rsidR="00B579A7" w:rsidRDefault="00B579A7">
            <w:pPr>
              <w:tabs>
                <w:tab w:val="left" w:pos="567"/>
              </w:tabs>
              <w:jc w:val="both"/>
              <w:rPr>
                <w:i/>
                <w:color w:val="FF0000"/>
                <w:sz w:val="22"/>
                <w:szCs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58FD85B" w14:textId="77777777" w:rsidR="00B579A7" w:rsidRDefault="00B579A7">
            <w:pPr>
              <w:tabs>
                <w:tab w:val="left" w:pos="567"/>
              </w:tabs>
              <w:jc w:val="both"/>
              <w:rPr>
                <w:i/>
                <w:color w:val="FF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6BF3C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A73CF2A" w14:textId="77777777" w:rsidR="00B579A7" w:rsidRDefault="00CB608F">
            <w:pPr>
              <w:tabs>
                <w:tab w:val="left" w:pos="567"/>
              </w:tabs>
              <w:jc w:val="center"/>
              <w:rPr>
                <w:sz w:val="22"/>
                <w:szCs w:val="22"/>
              </w:rPr>
            </w:pPr>
            <w:r>
              <w:rPr>
                <w:sz w:val="22"/>
                <w:szCs w:val="22"/>
              </w:rPr>
              <w:t>X</w:t>
            </w:r>
          </w:p>
        </w:tc>
        <w:tc>
          <w:tcPr>
            <w:tcW w:w="112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DF6F1A" w14:textId="77777777" w:rsidR="00B579A7" w:rsidRDefault="00B579A7">
            <w:pPr>
              <w:tabs>
                <w:tab w:val="left" w:pos="567"/>
              </w:tabs>
              <w:jc w:val="both"/>
              <w:rPr>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1B6010D" w14:textId="77777777" w:rsidR="00B579A7" w:rsidRDefault="00B579A7">
            <w:pPr>
              <w:tabs>
                <w:tab w:val="left" w:pos="567"/>
              </w:tabs>
              <w:jc w:val="both"/>
            </w:pPr>
            <w:bookmarkStart w:id="2" w:name="_Hlk4410138"/>
            <w:bookmarkEnd w:id="2"/>
          </w:p>
        </w:tc>
      </w:tr>
    </w:tbl>
    <w:p w14:paraId="577CAA56" w14:textId="77777777" w:rsidR="00B579A7" w:rsidRPr="00355765" w:rsidRDefault="00CB608F">
      <w:pPr>
        <w:jc w:val="both"/>
        <w:rPr>
          <w:b/>
          <w:i/>
          <w:sz w:val="22"/>
          <w:szCs w:val="22"/>
        </w:rPr>
      </w:pPr>
      <w:r w:rsidRPr="00355765">
        <w:rPr>
          <w:b/>
          <w:i/>
          <w:sz w:val="22"/>
          <w:szCs w:val="22"/>
        </w:rPr>
        <w:t>Pastabos:</w:t>
      </w:r>
    </w:p>
    <w:p w14:paraId="649F9076" w14:textId="08D6BADD" w:rsidR="00B579A7" w:rsidRPr="00355765" w:rsidRDefault="00CB608F">
      <w:pPr>
        <w:jc w:val="both"/>
        <w:rPr>
          <w:i/>
          <w:sz w:val="22"/>
          <w:szCs w:val="22"/>
        </w:rPr>
      </w:pPr>
      <w:r w:rsidRPr="00355765">
        <w:rPr>
          <w:i/>
          <w:sz w:val="22"/>
          <w:szCs w:val="22"/>
        </w:rPr>
        <w:t>1) 5.1.4</w:t>
      </w:r>
      <w:r w:rsidR="00A3268D">
        <w:rPr>
          <w:i/>
          <w:sz w:val="22"/>
          <w:szCs w:val="22"/>
        </w:rPr>
        <w:t xml:space="preserve"> </w:t>
      </w:r>
      <w:r w:rsidRPr="00355765">
        <w:rPr>
          <w:i/>
          <w:sz w:val="22"/>
          <w:szCs w:val="22"/>
        </w:rPr>
        <w:t>eilutė</w:t>
      </w:r>
      <w:r w:rsidR="00A3268D">
        <w:rPr>
          <w:i/>
          <w:sz w:val="22"/>
          <w:szCs w:val="22"/>
        </w:rPr>
        <w:t>j</w:t>
      </w:r>
      <w:r w:rsidRPr="00355765">
        <w:rPr>
          <w:i/>
          <w:sz w:val="22"/>
          <w:szCs w:val="22"/>
        </w:rPr>
        <w:t>e nurodytos išlaidos visais atvejais priskiriamos veiklų rangos išlaidoms.</w:t>
      </w:r>
    </w:p>
    <w:p w14:paraId="5875FC4C" w14:textId="77777777" w:rsidR="00B579A7" w:rsidRPr="00355765" w:rsidRDefault="00CB608F">
      <w:pPr>
        <w:jc w:val="both"/>
        <w:rPr>
          <w:i/>
          <w:sz w:val="22"/>
          <w:szCs w:val="22"/>
        </w:rPr>
      </w:pPr>
      <w:r w:rsidRPr="00355765">
        <w:rPr>
          <w:i/>
          <w:sz w:val="22"/>
          <w:szCs w:val="22"/>
        </w:rPr>
        <w:t>2) Jeigu veiklų rangos išlaidų dalis (nuo visų tiesioginių vietos projekto išlaidų) lygi 100 proc., nurodykite, ar vietos projekto administravimą (kuris apmokamas iš netiesioginių išlaidų):</w:t>
      </w:r>
    </w:p>
    <w:p w14:paraId="415CCBFF" w14:textId="77777777" w:rsidR="00B579A7" w:rsidRPr="00355765" w:rsidRDefault="00CB608F">
      <w:pPr>
        <w:jc w:val="both"/>
        <w:rPr>
          <w:i/>
          <w:sz w:val="22"/>
          <w:szCs w:val="22"/>
        </w:rPr>
      </w:pPr>
      <w:r w:rsidRPr="00355765">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200ACE0E" w14:textId="77777777" w:rsidR="00B579A7" w:rsidRDefault="00CB608F">
      <w:pPr>
        <w:jc w:val="both"/>
        <w:rPr>
          <w:i/>
          <w:sz w:val="22"/>
          <w:szCs w:val="22"/>
        </w:rPr>
      </w:pPr>
      <w:r w:rsidRPr="0035576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355765" w:rsidRPr="00355765">
        <w:rPr>
          <w:i/>
          <w:sz w:val="22"/>
          <w:szCs w:val="22"/>
        </w:rPr>
        <w:t>1.</w:t>
      </w:r>
      <w:r w:rsidRPr="00355765">
        <w:rPr>
          <w:i/>
          <w:sz w:val="22"/>
          <w:szCs w:val="22"/>
        </w:rPr>
        <w:t>6 eilutėje nustatytos netiesioginių vietos projekto išlaidų sumos).</w:t>
      </w:r>
    </w:p>
    <w:p w14:paraId="598FAF73" w14:textId="77777777" w:rsidR="00B579A7" w:rsidRDefault="00B579A7">
      <w:pPr>
        <w:rPr>
          <w:sz w:val="22"/>
          <w:szCs w:val="22"/>
        </w:rPr>
      </w:pPr>
    </w:p>
    <w:tbl>
      <w:tblPr>
        <w:tblW w:w="9776" w:type="dxa"/>
        <w:tblCellMar>
          <w:left w:w="5" w:type="dxa"/>
          <w:right w:w="5" w:type="dxa"/>
        </w:tblCellMar>
        <w:tblLook w:val="00A0" w:firstRow="1" w:lastRow="0" w:firstColumn="1" w:lastColumn="0" w:noHBand="0" w:noVBand="0"/>
      </w:tblPr>
      <w:tblGrid>
        <w:gridCol w:w="832"/>
        <w:gridCol w:w="14"/>
        <w:gridCol w:w="5011"/>
        <w:gridCol w:w="92"/>
        <w:gridCol w:w="3681"/>
        <w:gridCol w:w="146"/>
      </w:tblGrid>
      <w:tr w:rsidR="00B579A7" w14:paraId="1713899A" w14:textId="77777777" w:rsidTr="00D57520">
        <w:trPr>
          <w:gridAfter w:val="1"/>
          <w:wAfter w:w="146" w:type="dxa"/>
        </w:trPr>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4AA9BD" w14:textId="77777777" w:rsidR="00B579A7" w:rsidRDefault="00CB608F">
            <w:pPr>
              <w:jc w:val="center"/>
              <w:rPr>
                <w:b/>
                <w:sz w:val="22"/>
                <w:szCs w:val="22"/>
              </w:rPr>
            </w:pPr>
            <w:r>
              <w:rPr>
                <w:b/>
                <w:sz w:val="22"/>
                <w:szCs w:val="22"/>
              </w:rPr>
              <w:t>6.</w:t>
            </w:r>
          </w:p>
        </w:tc>
        <w:tc>
          <w:tcPr>
            <w:tcW w:w="8798" w:type="dxa"/>
            <w:gridSpan w:val="4"/>
            <w:tcBorders>
              <w:top w:val="single" w:sz="4" w:space="0" w:color="000000"/>
              <w:left w:val="single" w:sz="4" w:space="0" w:color="000000"/>
              <w:bottom w:val="single" w:sz="4" w:space="0" w:color="000000"/>
              <w:right w:val="single" w:sz="4" w:space="0" w:color="000000"/>
            </w:tcBorders>
            <w:shd w:val="clear" w:color="auto" w:fill="F7CAAC"/>
          </w:tcPr>
          <w:p w14:paraId="635EA521" w14:textId="77777777" w:rsidR="00B579A7" w:rsidRDefault="00CB608F">
            <w:pPr>
              <w:rPr>
                <w:b/>
                <w:sz w:val="22"/>
                <w:szCs w:val="22"/>
              </w:rPr>
            </w:pPr>
            <w:r>
              <w:rPr>
                <w:b/>
                <w:sz w:val="22"/>
                <w:szCs w:val="22"/>
              </w:rPr>
              <w:t>VIETOS PROJEKTO PASIEKIMŲ RODIKLIAI</w:t>
            </w:r>
          </w:p>
          <w:p w14:paraId="40F1CB5D" w14:textId="77777777" w:rsidR="00B579A7" w:rsidRDefault="00CB608F">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579A7" w14:paraId="0D6A2920" w14:textId="77777777" w:rsidTr="00D57520">
        <w:trPr>
          <w:gridAfter w:val="1"/>
          <w:wAfter w:w="146" w:type="dxa"/>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392921D" w14:textId="77777777" w:rsidR="00B579A7" w:rsidRDefault="00CB608F">
            <w:pPr>
              <w:jc w:val="center"/>
              <w:rPr>
                <w:b/>
                <w:sz w:val="22"/>
                <w:szCs w:val="22"/>
              </w:rPr>
            </w:pPr>
            <w:r>
              <w:rPr>
                <w:b/>
                <w:sz w:val="22"/>
                <w:szCs w:val="22"/>
              </w:rPr>
              <w:t>I</w:t>
            </w:r>
          </w:p>
        </w:tc>
        <w:tc>
          <w:tcPr>
            <w:tcW w:w="5025" w:type="dxa"/>
            <w:gridSpan w:val="2"/>
            <w:tcBorders>
              <w:top w:val="single" w:sz="4" w:space="0" w:color="000000"/>
              <w:left w:val="single" w:sz="4" w:space="0" w:color="000000"/>
              <w:bottom w:val="single" w:sz="4" w:space="0" w:color="000000"/>
              <w:right w:val="single" w:sz="4" w:space="0" w:color="000000"/>
            </w:tcBorders>
            <w:shd w:val="clear" w:color="auto" w:fill="auto"/>
          </w:tcPr>
          <w:p w14:paraId="08FC5315" w14:textId="77777777" w:rsidR="00B579A7" w:rsidRDefault="00CB608F">
            <w:pPr>
              <w:jc w:val="center"/>
              <w:rPr>
                <w:b/>
                <w:sz w:val="22"/>
                <w:szCs w:val="22"/>
              </w:rPr>
            </w:pPr>
            <w:r>
              <w:rPr>
                <w:b/>
                <w:sz w:val="22"/>
                <w:szCs w:val="22"/>
              </w:rPr>
              <w:t>II</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0BF95C" w14:textId="77777777" w:rsidR="00B579A7" w:rsidRDefault="00CB608F">
            <w:pPr>
              <w:jc w:val="center"/>
              <w:rPr>
                <w:b/>
                <w:sz w:val="22"/>
                <w:szCs w:val="22"/>
              </w:rPr>
            </w:pPr>
            <w:r>
              <w:rPr>
                <w:b/>
                <w:sz w:val="22"/>
                <w:szCs w:val="22"/>
              </w:rPr>
              <w:t>III</w:t>
            </w:r>
          </w:p>
        </w:tc>
      </w:tr>
      <w:tr w:rsidR="00B579A7" w14:paraId="08F25C6D" w14:textId="77777777" w:rsidTr="00D57520">
        <w:trPr>
          <w:gridAfter w:val="1"/>
          <w:wAfter w:w="146" w:type="dxa"/>
        </w:trPr>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CB856EA" w14:textId="77777777" w:rsidR="00B579A7" w:rsidRDefault="00CB608F">
            <w:pPr>
              <w:jc w:val="center"/>
              <w:rPr>
                <w:b/>
                <w:sz w:val="22"/>
                <w:szCs w:val="22"/>
              </w:rPr>
            </w:pPr>
            <w:r>
              <w:rPr>
                <w:b/>
                <w:sz w:val="22"/>
                <w:szCs w:val="22"/>
              </w:rPr>
              <w:t>Eil. Nr.</w:t>
            </w:r>
          </w:p>
        </w:tc>
        <w:tc>
          <w:tcPr>
            <w:tcW w:w="502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6EB21E2" w14:textId="77777777" w:rsidR="00B579A7" w:rsidRDefault="00CB608F">
            <w:pPr>
              <w:jc w:val="center"/>
              <w:rPr>
                <w:b/>
                <w:sz w:val="22"/>
                <w:szCs w:val="22"/>
              </w:rPr>
            </w:pPr>
            <w:r>
              <w:rPr>
                <w:b/>
                <w:sz w:val="22"/>
                <w:szCs w:val="22"/>
              </w:rPr>
              <w:t>Rodiklio pavadinimas</w:t>
            </w: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57F8A89" w14:textId="77777777" w:rsidR="00B579A7" w:rsidRDefault="00CB608F">
            <w:pPr>
              <w:jc w:val="center"/>
              <w:rPr>
                <w:b/>
                <w:sz w:val="22"/>
                <w:szCs w:val="22"/>
              </w:rPr>
            </w:pPr>
            <w:r>
              <w:rPr>
                <w:b/>
                <w:sz w:val="22"/>
                <w:szCs w:val="22"/>
              </w:rPr>
              <w:t>Pasiekimo reikšmė</w:t>
            </w:r>
          </w:p>
        </w:tc>
      </w:tr>
      <w:tr w:rsidR="00D57520" w14:paraId="5426F127" w14:textId="77777777" w:rsidTr="00D5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846" w:type="dxa"/>
            <w:gridSpan w:val="2"/>
            <w:tcBorders>
              <w:top w:val="single" w:sz="4" w:space="0" w:color="auto"/>
              <w:left w:val="single" w:sz="4" w:space="0" w:color="auto"/>
              <w:bottom w:val="single" w:sz="4" w:space="0" w:color="auto"/>
              <w:right w:val="single" w:sz="4" w:space="0" w:color="auto"/>
            </w:tcBorders>
            <w:hideMark/>
          </w:tcPr>
          <w:p w14:paraId="4D5C72A5" w14:textId="77777777" w:rsidR="00D57520" w:rsidRDefault="00D57520" w:rsidP="00924D0D">
            <w:pPr>
              <w:spacing w:line="256" w:lineRule="auto"/>
              <w:rPr>
                <w:szCs w:val="24"/>
                <w:lang w:val="en-US"/>
              </w:rPr>
            </w:pPr>
            <w:r>
              <w:rPr>
                <w:szCs w:val="24"/>
                <w:lang w:val="en-US"/>
              </w:rPr>
              <w:t>6.1.</w:t>
            </w:r>
          </w:p>
        </w:tc>
        <w:tc>
          <w:tcPr>
            <w:tcW w:w="5103" w:type="dxa"/>
            <w:gridSpan w:val="2"/>
            <w:tcBorders>
              <w:top w:val="single" w:sz="4" w:space="0" w:color="auto"/>
              <w:left w:val="single" w:sz="4" w:space="0" w:color="auto"/>
              <w:bottom w:val="single" w:sz="4" w:space="0" w:color="auto"/>
              <w:right w:val="single" w:sz="4" w:space="0" w:color="auto"/>
            </w:tcBorders>
            <w:hideMark/>
          </w:tcPr>
          <w:p w14:paraId="6EA70067" w14:textId="77777777" w:rsidR="00D57520" w:rsidRPr="0085235A" w:rsidRDefault="00D57520" w:rsidP="00924D0D">
            <w:r w:rsidRPr="0085235A">
              <w:t>Renginių</w:t>
            </w:r>
            <w:r>
              <w:t>, veiklų</w:t>
            </w:r>
            <w:r w:rsidRPr="0085235A">
              <w:t xml:space="preserve"> skaičius (vnt.) ir dalyvių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17C74ECE" w14:textId="77777777" w:rsidR="00D57520" w:rsidRDefault="00D57520" w:rsidP="00924D0D">
            <w:r w:rsidRPr="0085235A">
              <w:t xml:space="preserve">&lt;...&gt; renginiai          &lt;...&gt; dalyviai </w:t>
            </w:r>
          </w:p>
        </w:tc>
      </w:tr>
      <w:tr w:rsidR="00D57520" w:rsidRPr="00D57520" w14:paraId="3BBC9993" w14:textId="77777777" w:rsidTr="00D57520">
        <w:trPr>
          <w:gridAfter w:val="1"/>
          <w:wAfter w:w="146" w:type="dxa"/>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33E035" w14:textId="4B57374C" w:rsidR="00D57520" w:rsidRPr="00D57520" w:rsidRDefault="00D57520">
            <w:pPr>
              <w:rPr>
                <w:sz w:val="22"/>
                <w:szCs w:val="22"/>
              </w:rPr>
            </w:pPr>
            <w:r w:rsidRPr="00D57520">
              <w:rPr>
                <w:sz w:val="22"/>
                <w:szCs w:val="22"/>
              </w:rPr>
              <w:t>6.2.</w:t>
            </w:r>
          </w:p>
        </w:tc>
        <w:tc>
          <w:tcPr>
            <w:tcW w:w="5025" w:type="dxa"/>
            <w:gridSpan w:val="2"/>
            <w:tcBorders>
              <w:top w:val="single" w:sz="4" w:space="0" w:color="000000"/>
              <w:left w:val="single" w:sz="4" w:space="0" w:color="000000"/>
              <w:bottom w:val="single" w:sz="4" w:space="0" w:color="000000"/>
              <w:right w:val="single" w:sz="4" w:space="0" w:color="000000"/>
            </w:tcBorders>
            <w:shd w:val="clear" w:color="auto" w:fill="auto"/>
          </w:tcPr>
          <w:p w14:paraId="372D2506" w14:textId="77777777" w:rsidR="00D57520" w:rsidRPr="00D57520" w:rsidRDefault="00D57520">
            <w:pPr>
              <w:jc w:val="both"/>
              <w:rPr>
                <w:sz w:val="22"/>
                <w:szCs w:val="22"/>
              </w:rPr>
            </w:pP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auto"/>
          </w:tcPr>
          <w:p w14:paraId="59F233DD" w14:textId="77777777" w:rsidR="00D57520" w:rsidRPr="00D57520" w:rsidRDefault="00D57520">
            <w:pPr>
              <w:jc w:val="center"/>
              <w:rPr>
                <w:sz w:val="22"/>
                <w:szCs w:val="22"/>
              </w:rPr>
            </w:pPr>
          </w:p>
        </w:tc>
      </w:tr>
    </w:tbl>
    <w:p w14:paraId="4DC1839C"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B579A7" w14:paraId="66FB27D1"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E2CBF8" w14:textId="77777777" w:rsidR="00B579A7" w:rsidRDefault="00CB608F">
            <w:pPr>
              <w:jc w:val="center"/>
              <w:rPr>
                <w:b/>
                <w:sz w:val="22"/>
                <w:szCs w:val="22"/>
              </w:rPr>
            </w:pPr>
            <w:r>
              <w:rPr>
                <w:b/>
                <w:sz w:val="22"/>
                <w:szCs w:val="22"/>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7EB7A9D4" w14:textId="77777777" w:rsidR="00B579A7" w:rsidRDefault="00CB608F">
            <w:pPr>
              <w:jc w:val="both"/>
              <w:rPr>
                <w:b/>
                <w:sz w:val="22"/>
                <w:szCs w:val="22"/>
              </w:rPr>
            </w:pPr>
            <w:r>
              <w:rPr>
                <w:b/>
                <w:sz w:val="22"/>
                <w:szCs w:val="22"/>
              </w:rPr>
              <w:t>VIETOS PROJEKTO ATITIKTIS HORIZONTALIOSIOMS ES POLITIKOS SRITIMS</w:t>
            </w:r>
          </w:p>
        </w:tc>
      </w:tr>
      <w:tr w:rsidR="00B579A7" w14:paraId="138FB2E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C337C3B" w14:textId="77777777" w:rsidR="00B579A7" w:rsidRDefault="00CB608F">
            <w:pPr>
              <w:jc w:val="center"/>
              <w:rPr>
                <w:b/>
                <w:sz w:val="22"/>
                <w:szCs w:val="22"/>
              </w:rP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E31AE36" w14:textId="77777777" w:rsidR="00B579A7" w:rsidRDefault="00CB608F">
            <w:pPr>
              <w:jc w:val="center"/>
              <w:rPr>
                <w:b/>
                <w:sz w:val="22"/>
                <w:szCs w:val="22"/>
              </w:rPr>
            </w:pPr>
            <w:r>
              <w:rPr>
                <w:b/>
                <w:sz w:val="22"/>
                <w:szCs w:val="22"/>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02F5321A" w14:textId="77777777" w:rsidR="00B579A7" w:rsidRDefault="00CB608F">
            <w:pPr>
              <w:jc w:val="center"/>
              <w:rPr>
                <w:b/>
                <w:sz w:val="22"/>
                <w:szCs w:val="22"/>
              </w:rPr>
            </w:pPr>
            <w:r>
              <w:rPr>
                <w:b/>
                <w:sz w:val="22"/>
                <w:szCs w:val="22"/>
              </w:rPr>
              <w:t>III</w:t>
            </w:r>
          </w:p>
        </w:tc>
      </w:tr>
      <w:tr w:rsidR="00B579A7" w14:paraId="179C58D7"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ACE8516" w14:textId="77777777" w:rsidR="00B579A7" w:rsidRDefault="00CB608F">
            <w:pPr>
              <w:jc w:val="center"/>
              <w:rPr>
                <w:b/>
                <w:sz w:val="22"/>
                <w:szCs w:val="22"/>
              </w:rP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6693" w14:textId="77777777" w:rsidR="00B579A7" w:rsidRDefault="00CB608F">
            <w:pPr>
              <w:jc w:val="center"/>
              <w:rPr>
                <w:b/>
                <w:sz w:val="22"/>
                <w:szCs w:val="22"/>
              </w:rPr>
            </w:pPr>
            <w:r>
              <w:rPr>
                <w:b/>
                <w:sz w:val="22"/>
                <w:szCs w:val="22"/>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D71E" w14:textId="77777777" w:rsidR="00B579A7" w:rsidRDefault="00CB608F">
            <w:pPr>
              <w:jc w:val="center"/>
              <w:rPr>
                <w:b/>
                <w:sz w:val="22"/>
                <w:szCs w:val="22"/>
              </w:rPr>
            </w:pPr>
            <w:r>
              <w:rPr>
                <w:b/>
                <w:sz w:val="22"/>
                <w:szCs w:val="22"/>
              </w:rPr>
              <w:t>Pagrindimas</w:t>
            </w:r>
          </w:p>
        </w:tc>
      </w:tr>
      <w:tr w:rsidR="00B579A7" w14:paraId="2ADC25CC"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08F9C3" w14:textId="77777777" w:rsidR="00B579A7" w:rsidRDefault="00CB608F">
            <w:pPr>
              <w:rPr>
                <w:b/>
                <w:sz w:val="22"/>
                <w:szCs w:val="22"/>
              </w:rPr>
            </w:pPr>
            <w:r>
              <w:rPr>
                <w:b/>
                <w:sz w:val="22"/>
                <w:szCs w:val="22"/>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628D86" w14:textId="77777777" w:rsidR="00B579A7" w:rsidRDefault="00CB608F">
            <w:pPr>
              <w:jc w:val="both"/>
              <w:rPr>
                <w:b/>
                <w:sz w:val="22"/>
                <w:szCs w:val="22"/>
              </w:rPr>
            </w:pPr>
            <w:r>
              <w:rPr>
                <w:b/>
                <w:sz w:val="22"/>
                <w:szCs w:val="22"/>
              </w:rPr>
              <w:t>Darniam vystymuisi, įskaitant aplinkosaugą ir klimato kaitos mažinimo veiksmus:</w:t>
            </w:r>
          </w:p>
        </w:tc>
      </w:tr>
      <w:tr w:rsidR="00B579A7" w14:paraId="30AAB0AF"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AA2CDF6"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2C441D1" w14:textId="77777777" w:rsidR="00B579A7" w:rsidRDefault="00CB608F">
            <w:pPr>
              <w:jc w:val="both"/>
              <w:rPr>
                <w:sz w:val="22"/>
                <w:szCs w:val="22"/>
              </w:rPr>
            </w:pPr>
            <w:r>
              <w:rPr>
                <w:sz w:val="22"/>
                <w:szCs w:val="22"/>
              </w:rPr>
              <w:t>□ – turi teigiamos įtakos;</w:t>
            </w:r>
          </w:p>
          <w:p w14:paraId="2E1DB489" w14:textId="77777777" w:rsidR="00B579A7" w:rsidRDefault="00CB608F">
            <w:pPr>
              <w:jc w:val="both"/>
              <w:rPr>
                <w:sz w:val="22"/>
                <w:szCs w:val="22"/>
              </w:rPr>
            </w:pPr>
            <w:r>
              <w:rPr>
                <w:sz w:val="22"/>
                <w:szCs w:val="22"/>
              </w:rPr>
              <w:t>□ – turi neigiamos įtakos;</w:t>
            </w:r>
          </w:p>
          <w:p w14:paraId="44A3BBCB"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683449" w14:textId="77777777" w:rsidR="00B579A7" w:rsidRDefault="00B579A7">
            <w:pPr>
              <w:jc w:val="both"/>
              <w:rPr>
                <w:sz w:val="22"/>
                <w:szCs w:val="22"/>
              </w:rPr>
            </w:pPr>
          </w:p>
        </w:tc>
      </w:tr>
      <w:tr w:rsidR="00B579A7" w14:paraId="0DCC39B0"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F48ED16" w14:textId="77777777" w:rsidR="00B579A7" w:rsidRDefault="00CB608F">
            <w:pPr>
              <w:rPr>
                <w:b/>
                <w:sz w:val="22"/>
                <w:szCs w:val="22"/>
              </w:rPr>
            </w:pPr>
            <w:r>
              <w:rPr>
                <w:b/>
                <w:sz w:val="22"/>
                <w:szCs w:val="22"/>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BC31B8" w14:textId="77777777" w:rsidR="00B579A7" w:rsidRDefault="00CB608F">
            <w:pPr>
              <w:jc w:val="both"/>
              <w:rPr>
                <w:b/>
                <w:sz w:val="22"/>
                <w:szCs w:val="22"/>
              </w:rPr>
            </w:pPr>
            <w:r>
              <w:rPr>
                <w:b/>
                <w:sz w:val="22"/>
                <w:szCs w:val="22"/>
              </w:rPr>
              <w:t>Moterų ir vyrų lygioms galimybėms:</w:t>
            </w:r>
          </w:p>
        </w:tc>
      </w:tr>
      <w:tr w:rsidR="00B579A7" w14:paraId="62DA2A8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ECDC03E"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6550A46" w14:textId="77777777" w:rsidR="00B579A7" w:rsidRDefault="00CB608F">
            <w:pPr>
              <w:jc w:val="both"/>
              <w:rPr>
                <w:sz w:val="22"/>
                <w:szCs w:val="22"/>
              </w:rPr>
            </w:pPr>
            <w:r>
              <w:rPr>
                <w:sz w:val="22"/>
                <w:szCs w:val="22"/>
              </w:rPr>
              <w:t>□ – turi teigiamos įtakos;</w:t>
            </w:r>
          </w:p>
          <w:p w14:paraId="67781417" w14:textId="77777777" w:rsidR="00B579A7" w:rsidRDefault="00CB608F">
            <w:pPr>
              <w:jc w:val="both"/>
              <w:rPr>
                <w:sz w:val="22"/>
                <w:szCs w:val="22"/>
              </w:rPr>
            </w:pPr>
            <w:r>
              <w:rPr>
                <w:sz w:val="22"/>
                <w:szCs w:val="22"/>
              </w:rPr>
              <w:t>□ – turi neigiamos įtakos;</w:t>
            </w:r>
          </w:p>
          <w:p w14:paraId="04A7AF72"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300249E9" w14:textId="77777777" w:rsidR="00B579A7" w:rsidRDefault="00B579A7">
            <w:pPr>
              <w:jc w:val="both"/>
              <w:rPr>
                <w:sz w:val="22"/>
                <w:szCs w:val="22"/>
              </w:rPr>
            </w:pPr>
          </w:p>
        </w:tc>
      </w:tr>
      <w:tr w:rsidR="00B579A7" w14:paraId="5CF02747"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9EC121" w14:textId="77777777" w:rsidR="00B579A7" w:rsidRDefault="00CB608F">
            <w:pPr>
              <w:rPr>
                <w:sz w:val="22"/>
                <w:szCs w:val="22"/>
              </w:rPr>
            </w:pPr>
            <w:r>
              <w:rPr>
                <w:b/>
                <w:sz w:val="22"/>
                <w:szCs w:val="22"/>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7363F663" w14:textId="77777777" w:rsidR="00B579A7" w:rsidRDefault="00CB60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579A7" w14:paraId="5E7738C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1FBD9E" w14:textId="77777777" w:rsidR="00B579A7" w:rsidRDefault="00B579A7">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0B9FC50" w14:textId="77777777" w:rsidR="00B579A7" w:rsidRDefault="00CB608F">
            <w:pPr>
              <w:jc w:val="both"/>
              <w:rPr>
                <w:sz w:val="22"/>
                <w:szCs w:val="22"/>
              </w:rPr>
            </w:pPr>
            <w:r>
              <w:rPr>
                <w:sz w:val="22"/>
                <w:szCs w:val="22"/>
              </w:rPr>
              <w:t>□ – turi teigiamos įtakos;</w:t>
            </w:r>
          </w:p>
          <w:p w14:paraId="0A115F75" w14:textId="77777777" w:rsidR="00B579A7" w:rsidRDefault="00CB608F">
            <w:pPr>
              <w:jc w:val="both"/>
              <w:rPr>
                <w:sz w:val="22"/>
                <w:szCs w:val="22"/>
              </w:rPr>
            </w:pPr>
            <w:r>
              <w:rPr>
                <w:sz w:val="22"/>
                <w:szCs w:val="22"/>
              </w:rPr>
              <w:t>□ – turi neigiamos įtakos;</w:t>
            </w:r>
          </w:p>
          <w:p w14:paraId="5787CF8A"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031B847" w14:textId="77777777" w:rsidR="00B579A7" w:rsidRDefault="00B579A7">
            <w:pPr>
              <w:jc w:val="both"/>
              <w:rPr>
                <w:sz w:val="22"/>
                <w:szCs w:val="22"/>
              </w:rPr>
            </w:pPr>
          </w:p>
        </w:tc>
      </w:tr>
    </w:tbl>
    <w:p w14:paraId="1ECA4B51"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900"/>
        <w:gridCol w:w="8730"/>
      </w:tblGrid>
      <w:tr w:rsidR="00B579A7" w14:paraId="009180E6"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1B8232A" w14:textId="77777777" w:rsidR="00B579A7" w:rsidRPr="0069535E" w:rsidRDefault="00CB608F">
            <w:pPr>
              <w:jc w:val="center"/>
              <w:rPr>
                <w:b/>
                <w:sz w:val="22"/>
                <w:szCs w:val="22"/>
              </w:rPr>
            </w:pPr>
            <w:r w:rsidRPr="0069535E">
              <w:rPr>
                <w:b/>
                <w:sz w:val="22"/>
                <w:szCs w:val="22"/>
              </w:rPr>
              <w:t xml:space="preserve">8. </w:t>
            </w:r>
          </w:p>
        </w:tc>
        <w:tc>
          <w:tcPr>
            <w:tcW w:w="8730" w:type="dxa"/>
            <w:tcBorders>
              <w:top w:val="single" w:sz="4" w:space="0" w:color="000000"/>
              <w:left w:val="single" w:sz="4" w:space="0" w:color="000000"/>
              <w:bottom w:val="single" w:sz="4" w:space="0" w:color="000000"/>
              <w:right w:val="single" w:sz="4" w:space="0" w:color="000000"/>
            </w:tcBorders>
            <w:shd w:val="clear" w:color="auto" w:fill="F7CAAC"/>
          </w:tcPr>
          <w:p w14:paraId="2029D9B4" w14:textId="77777777" w:rsidR="00B579A7" w:rsidRPr="0069535E" w:rsidRDefault="00CB608F">
            <w:pPr>
              <w:jc w:val="both"/>
              <w:rPr>
                <w:b/>
                <w:sz w:val="22"/>
                <w:szCs w:val="22"/>
              </w:rPr>
            </w:pPr>
            <w:r w:rsidRPr="0069535E">
              <w:rPr>
                <w:b/>
                <w:sz w:val="22"/>
                <w:szCs w:val="22"/>
              </w:rPr>
              <w:t>VIETOS PROJEKTO VYKDYTOJO ĮSIPAREIGOJIMAI</w:t>
            </w:r>
          </w:p>
        </w:tc>
      </w:tr>
      <w:tr w:rsidR="00B579A7" w14:paraId="4D942DC3"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tcPr>
          <w:p w14:paraId="690A9500" w14:textId="77777777" w:rsidR="00B579A7" w:rsidRDefault="00CB608F">
            <w:pPr>
              <w:rPr>
                <w:b/>
                <w:sz w:val="22"/>
                <w:szCs w:val="22"/>
              </w:rPr>
            </w:pPr>
            <w:r>
              <w:rPr>
                <w:b/>
                <w:sz w:val="22"/>
                <w:szCs w:val="22"/>
              </w:rPr>
              <w:t>8.1.</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5603099A" w14:textId="77777777" w:rsidR="00B579A7" w:rsidRDefault="00CB608F">
            <w:pPr>
              <w:jc w:val="both"/>
            </w:pPr>
            <w:r>
              <w:rPr>
                <w:b/>
                <w:sz w:val="22"/>
                <w:szCs w:val="22"/>
              </w:rPr>
              <w:t>Bendrieji įsipareigojimai:</w:t>
            </w:r>
            <w:r>
              <w:rPr>
                <w:i/>
                <w:sz w:val="22"/>
                <w:szCs w:val="22"/>
              </w:rPr>
              <w:t xml:space="preserve"> </w:t>
            </w:r>
          </w:p>
        </w:tc>
      </w:tr>
      <w:tr w:rsidR="00B579A7" w:rsidRPr="00C245B9" w14:paraId="4DD57D02" w14:textId="77777777" w:rsidTr="0022401F">
        <w:tc>
          <w:tcPr>
            <w:tcW w:w="900" w:type="dxa"/>
            <w:tcBorders>
              <w:left w:val="single" w:sz="4" w:space="0" w:color="000000"/>
              <w:bottom w:val="single" w:sz="4" w:space="0" w:color="000000"/>
              <w:right w:val="single" w:sz="4" w:space="0" w:color="000000"/>
            </w:tcBorders>
            <w:shd w:val="clear" w:color="auto" w:fill="auto"/>
          </w:tcPr>
          <w:p w14:paraId="76E14272" w14:textId="56F1F339" w:rsidR="00B579A7" w:rsidRPr="00C245B9" w:rsidRDefault="00CB608F">
            <w:r w:rsidRPr="00C245B9">
              <w:t>8.1.</w:t>
            </w:r>
            <w:r w:rsidR="00C245B9" w:rsidRPr="00C245B9">
              <w:t>1</w:t>
            </w:r>
            <w:r w:rsidRPr="00C245B9">
              <w:t>.</w:t>
            </w:r>
          </w:p>
        </w:tc>
        <w:tc>
          <w:tcPr>
            <w:tcW w:w="8730" w:type="dxa"/>
            <w:tcBorders>
              <w:left w:val="single" w:sz="4" w:space="0" w:color="000000"/>
              <w:bottom w:val="single" w:sz="4" w:space="0" w:color="000000"/>
              <w:right w:val="single" w:sz="4" w:space="0" w:color="000000"/>
            </w:tcBorders>
            <w:shd w:val="clear" w:color="auto" w:fill="auto"/>
          </w:tcPr>
          <w:p w14:paraId="3ABF0953" w14:textId="5DD358FC" w:rsidR="00B579A7" w:rsidRPr="00C245B9" w:rsidRDefault="00CB608F">
            <w:pPr>
              <w:jc w:val="both"/>
              <w:rPr>
                <w:sz w:val="22"/>
                <w:szCs w:val="22"/>
              </w:rPr>
            </w:pPr>
            <w:r w:rsidRPr="00C245B9">
              <w:rPr>
                <w:sz w:val="22"/>
                <w:szCs w:val="22"/>
              </w:rPr>
              <w:t>viešinti gautą paramą Taisyklių 155–160 punktų nustatyta tvarka</w:t>
            </w:r>
            <w:r w:rsidR="00C245B9">
              <w:rPr>
                <w:sz w:val="22"/>
                <w:szCs w:val="22"/>
              </w:rPr>
              <w:t>;</w:t>
            </w:r>
          </w:p>
        </w:tc>
      </w:tr>
      <w:tr w:rsidR="00B579A7" w:rsidRPr="00C245B9" w14:paraId="185E39FC" w14:textId="77777777" w:rsidTr="0022401F">
        <w:tc>
          <w:tcPr>
            <w:tcW w:w="900" w:type="dxa"/>
            <w:tcBorders>
              <w:left w:val="single" w:sz="4" w:space="0" w:color="000000"/>
              <w:bottom w:val="single" w:sz="4" w:space="0" w:color="000000"/>
              <w:right w:val="single" w:sz="4" w:space="0" w:color="000000"/>
            </w:tcBorders>
            <w:shd w:val="clear" w:color="auto" w:fill="auto"/>
          </w:tcPr>
          <w:p w14:paraId="102C5582" w14:textId="5467FA21" w:rsidR="00B579A7" w:rsidRPr="00C245B9" w:rsidRDefault="00CB608F">
            <w:r w:rsidRPr="00C245B9">
              <w:t>8.1.</w:t>
            </w:r>
            <w:r w:rsidR="00C245B9" w:rsidRPr="00C245B9">
              <w:t>2</w:t>
            </w:r>
            <w:r w:rsidRPr="00C245B9">
              <w:t>.</w:t>
            </w:r>
          </w:p>
        </w:tc>
        <w:tc>
          <w:tcPr>
            <w:tcW w:w="8730" w:type="dxa"/>
            <w:tcBorders>
              <w:left w:val="single" w:sz="4" w:space="0" w:color="000000"/>
              <w:bottom w:val="single" w:sz="4" w:space="0" w:color="000000"/>
              <w:right w:val="single" w:sz="4" w:space="0" w:color="000000"/>
            </w:tcBorders>
            <w:shd w:val="clear" w:color="auto" w:fill="auto"/>
          </w:tcPr>
          <w:p w14:paraId="0FD9249C" w14:textId="77777777" w:rsidR="00B579A7" w:rsidRPr="00C245B9" w:rsidRDefault="00CB608F">
            <w:pPr>
              <w:jc w:val="both"/>
              <w:rPr>
                <w:sz w:val="22"/>
                <w:szCs w:val="22"/>
              </w:rPr>
            </w:pPr>
            <w:r w:rsidRPr="00C245B9">
              <w:rPr>
                <w:sz w:val="22"/>
                <w:szCs w:val="22"/>
              </w:rPr>
              <w:t>su vietos projektu susijusių finansinių operacijų įrašus atskirti nuo kitų vietos projekto vykdytojo vykdomų finansinių operacijų;</w:t>
            </w:r>
          </w:p>
        </w:tc>
      </w:tr>
      <w:tr w:rsidR="00B579A7" w:rsidRPr="00C245B9" w14:paraId="4FA644AD" w14:textId="77777777" w:rsidTr="0022401F">
        <w:tc>
          <w:tcPr>
            <w:tcW w:w="900" w:type="dxa"/>
            <w:tcBorders>
              <w:left w:val="single" w:sz="4" w:space="0" w:color="000000"/>
              <w:bottom w:val="single" w:sz="4" w:space="0" w:color="000000"/>
              <w:right w:val="single" w:sz="4" w:space="0" w:color="000000"/>
            </w:tcBorders>
            <w:shd w:val="clear" w:color="auto" w:fill="auto"/>
          </w:tcPr>
          <w:p w14:paraId="71E32CB2" w14:textId="23B5A2CB" w:rsidR="00B579A7" w:rsidRPr="00C245B9" w:rsidRDefault="00CB608F">
            <w:r w:rsidRPr="00C245B9">
              <w:t>8.1.</w:t>
            </w:r>
            <w:r w:rsidR="00C245B9" w:rsidRPr="00C245B9">
              <w:t>3</w:t>
            </w:r>
            <w:r w:rsidRPr="00C245B9">
              <w:t>.</w:t>
            </w:r>
          </w:p>
        </w:tc>
        <w:tc>
          <w:tcPr>
            <w:tcW w:w="8730" w:type="dxa"/>
            <w:tcBorders>
              <w:left w:val="single" w:sz="4" w:space="0" w:color="000000"/>
              <w:bottom w:val="single" w:sz="4" w:space="0" w:color="000000"/>
              <w:right w:val="single" w:sz="4" w:space="0" w:color="000000"/>
            </w:tcBorders>
            <w:shd w:val="clear" w:color="auto" w:fill="auto"/>
          </w:tcPr>
          <w:p w14:paraId="333692B0" w14:textId="77777777" w:rsidR="00B579A7" w:rsidRPr="00C245B9" w:rsidRDefault="00CB608F">
            <w:pPr>
              <w:jc w:val="both"/>
              <w:rPr>
                <w:sz w:val="22"/>
                <w:szCs w:val="22"/>
              </w:rPr>
            </w:pPr>
            <w:r w:rsidRPr="00C245B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79A7" w:rsidRPr="00C245B9" w14:paraId="21F8C8EC" w14:textId="77777777" w:rsidTr="0022401F">
        <w:tc>
          <w:tcPr>
            <w:tcW w:w="900" w:type="dxa"/>
            <w:tcBorders>
              <w:left w:val="single" w:sz="4" w:space="0" w:color="000000"/>
              <w:bottom w:val="single" w:sz="4" w:space="0" w:color="000000"/>
              <w:right w:val="single" w:sz="4" w:space="0" w:color="000000"/>
            </w:tcBorders>
            <w:shd w:val="clear" w:color="auto" w:fill="auto"/>
          </w:tcPr>
          <w:p w14:paraId="38A5796A" w14:textId="63D16BDF" w:rsidR="00B579A7" w:rsidRPr="00C245B9" w:rsidRDefault="00CB608F">
            <w:r w:rsidRPr="00C245B9">
              <w:t>8.1.</w:t>
            </w:r>
            <w:r w:rsidR="00C245B9" w:rsidRPr="00C245B9">
              <w:t>4</w:t>
            </w:r>
          </w:p>
        </w:tc>
        <w:tc>
          <w:tcPr>
            <w:tcW w:w="8730" w:type="dxa"/>
            <w:tcBorders>
              <w:left w:val="single" w:sz="4" w:space="0" w:color="000000"/>
              <w:bottom w:val="single" w:sz="4" w:space="0" w:color="000000"/>
              <w:right w:val="single" w:sz="4" w:space="0" w:color="000000"/>
            </w:tcBorders>
            <w:shd w:val="clear" w:color="auto" w:fill="auto"/>
          </w:tcPr>
          <w:p w14:paraId="3F2FA5CF" w14:textId="1009A25A" w:rsidR="00B579A7" w:rsidRPr="00C245B9" w:rsidRDefault="00CB608F">
            <w:pPr>
              <w:jc w:val="both"/>
              <w:rPr>
                <w:sz w:val="22"/>
                <w:szCs w:val="22"/>
              </w:rPr>
            </w:pPr>
            <w:r w:rsidRPr="00C245B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C245B9">
              <w:rPr>
                <w:sz w:val="22"/>
                <w:szCs w:val="22"/>
              </w:rPr>
              <w:t>;</w:t>
            </w:r>
          </w:p>
        </w:tc>
      </w:tr>
      <w:tr w:rsidR="00B579A7" w:rsidRPr="00D57520" w14:paraId="197D5889" w14:textId="77777777" w:rsidTr="0022401F">
        <w:tc>
          <w:tcPr>
            <w:tcW w:w="900" w:type="dxa"/>
            <w:tcBorders>
              <w:left w:val="single" w:sz="4" w:space="0" w:color="000000"/>
              <w:bottom w:val="single" w:sz="4" w:space="0" w:color="000000"/>
              <w:right w:val="single" w:sz="4" w:space="0" w:color="000000"/>
            </w:tcBorders>
            <w:shd w:val="clear" w:color="auto" w:fill="auto"/>
          </w:tcPr>
          <w:p w14:paraId="6040CD97" w14:textId="2E4E7C84" w:rsidR="00B579A7" w:rsidRPr="00C245B9" w:rsidRDefault="00CB608F">
            <w:r w:rsidRPr="00C245B9">
              <w:rPr>
                <w:sz w:val="22"/>
                <w:szCs w:val="22"/>
              </w:rPr>
              <w:t>8.1.</w:t>
            </w:r>
            <w:r w:rsidR="00C245B9" w:rsidRPr="00C245B9">
              <w:rPr>
                <w:sz w:val="22"/>
                <w:szCs w:val="22"/>
              </w:rPr>
              <w:t>5</w:t>
            </w:r>
            <w:r w:rsidRPr="00C245B9">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11BFB1D" w14:textId="77777777" w:rsidR="00B579A7" w:rsidRPr="00C245B9" w:rsidRDefault="00CB608F">
            <w:pPr>
              <w:jc w:val="both"/>
              <w:rPr>
                <w:sz w:val="22"/>
                <w:szCs w:val="22"/>
              </w:rPr>
            </w:pPr>
            <w:r w:rsidRPr="00C245B9">
              <w:rPr>
                <w:sz w:val="22"/>
                <w:szCs w:val="22"/>
              </w:rPr>
              <w:t>teikti VPS vykdytojai ir (arba) Agentūrai visą informaciją ir duomenis, susijusius su vietos projekto įgyvendinimu, reikalingus vietos projekto įgyvendinimo valdymui, stebėsenai ir vertinimui atlikti.</w:t>
            </w:r>
          </w:p>
        </w:tc>
      </w:tr>
      <w:tr w:rsidR="00B579A7" w:rsidRPr="00C245B9" w14:paraId="06A62AA1"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8BA40CE" w14:textId="77777777" w:rsidR="00B579A7" w:rsidRPr="00C245B9" w:rsidRDefault="00CB608F">
            <w:r w:rsidRPr="00C245B9">
              <w:rPr>
                <w:b/>
                <w:sz w:val="22"/>
                <w:szCs w:val="22"/>
              </w:rPr>
              <w:t>8.2.</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1C551227" w14:textId="77777777" w:rsidR="00B579A7" w:rsidRPr="00C245B9" w:rsidRDefault="00CB608F">
            <w:pPr>
              <w:jc w:val="both"/>
              <w:rPr>
                <w:b/>
                <w:sz w:val="22"/>
                <w:szCs w:val="22"/>
              </w:rPr>
            </w:pPr>
            <w:r w:rsidRPr="00C245B9">
              <w:rPr>
                <w:b/>
                <w:sz w:val="22"/>
                <w:szCs w:val="22"/>
              </w:rPr>
              <w:t>Papildomi įsipareigojimai:</w:t>
            </w:r>
          </w:p>
        </w:tc>
      </w:tr>
      <w:tr w:rsidR="00B579A7" w:rsidRPr="00D57520" w14:paraId="0A10284E"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2C0D2" w14:textId="35D45C5A" w:rsidR="00B579A7" w:rsidRPr="00C245B9" w:rsidRDefault="00CB608F">
            <w:pPr>
              <w:jc w:val="both"/>
              <w:rPr>
                <w:sz w:val="22"/>
                <w:szCs w:val="22"/>
              </w:rPr>
            </w:pPr>
            <w:r w:rsidRPr="00C245B9">
              <w:rPr>
                <w:sz w:val="22"/>
                <w:szCs w:val="22"/>
              </w:rPr>
              <w:t>8.</w:t>
            </w:r>
            <w:r w:rsidR="0022401F" w:rsidRPr="00C245B9">
              <w:rPr>
                <w:sz w:val="22"/>
                <w:szCs w:val="22"/>
              </w:rPr>
              <w:t>2</w:t>
            </w:r>
            <w:r w:rsidRPr="00C245B9">
              <w:rPr>
                <w:sz w:val="22"/>
                <w:szCs w:val="22"/>
              </w:rPr>
              <w:t>.</w:t>
            </w:r>
            <w:r w:rsidR="00C245B9" w:rsidRPr="00C245B9">
              <w:rPr>
                <w:sz w:val="22"/>
                <w:szCs w:val="22"/>
              </w:rPr>
              <w:t>1</w:t>
            </w:r>
            <w:r w:rsidRPr="00C245B9">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74C02B2" w14:textId="77777777" w:rsidR="00B579A7" w:rsidRPr="00C245B9" w:rsidRDefault="00CB608F">
            <w:pPr>
              <w:jc w:val="both"/>
              <w:rPr>
                <w:sz w:val="22"/>
                <w:szCs w:val="22"/>
              </w:rPr>
            </w:pPr>
            <w:r w:rsidRPr="00C245B9">
              <w:rPr>
                <w:sz w:val="22"/>
                <w:szCs w:val="22"/>
              </w:rPr>
              <w:t>Įgyvendinti vietos projektą  per neilgesnį nei 24 mėnesių laikotarpį nuo paramos sutarties pasirašymo dienos.</w:t>
            </w:r>
          </w:p>
        </w:tc>
      </w:tr>
    </w:tbl>
    <w:p w14:paraId="32004ABA" w14:textId="77777777" w:rsidR="00B579A7" w:rsidRDefault="00B579A7">
      <w:pPr>
        <w:jc w:val="center"/>
        <w:rPr>
          <w:sz w:val="22"/>
          <w:szCs w:val="22"/>
        </w:rPr>
      </w:pPr>
    </w:p>
    <w:tbl>
      <w:tblPr>
        <w:tblW w:w="9628" w:type="dxa"/>
        <w:tblLook w:val="04A0" w:firstRow="1" w:lastRow="0" w:firstColumn="1" w:lastColumn="0" w:noHBand="0" w:noVBand="1"/>
      </w:tblPr>
      <w:tblGrid>
        <w:gridCol w:w="957"/>
        <w:gridCol w:w="568"/>
        <w:gridCol w:w="8103"/>
      </w:tblGrid>
      <w:tr w:rsidR="00B579A7" w14:paraId="4475C01A"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503F890D" w14:textId="77777777" w:rsidR="00B579A7" w:rsidRDefault="00CB608F">
            <w:pPr>
              <w:jc w:val="center"/>
              <w:rPr>
                <w:b/>
                <w:sz w:val="22"/>
                <w:szCs w:val="22"/>
              </w:rPr>
            </w:pPr>
            <w:r>
              <w:rPr>
                <w:b/>
                <w:sz w:val="22"/>
                <w:szCs w:val="22"/>
              </w:rPr>
              <w:lastRenderedPageBreak/>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30799C81" w14:textId="77777777" w:rsidR="00B579A7" w:rsidRDefault="00CB608F">
            <w:pPr>
              <w:jc w:val="both"/>
              <w:rPr>
                <w:b/>
                <w:sz w:val="22"/>
                <w:szCs w:val="22"/>
              </w:rPr>
            </w:pPr>
            <w:r>
              <w:rPr>
                <w:b/>
                <w:sz w:val="22"/>
                <w:szCs w:val="22"/>
              </w:rPr>
              <w:t>VIETOS PROJEKTUI ĮGYVENDINTI PASIRINKTAS IŠLAIDŲ MOKĖJIMO BŪDAS</w:t>
            </w:r>
          </w:p>
        </w:tc>
      </w:tr>
      <w:tr w:rsidR="00B579A7" w14:paraId="5EDFE948"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4578AF8" w14:textId="77777777" w:rsidR="00B579A7" w:rsidRDefault="00CB608F">
            <w:pPr>
              <w:jc w:val="center"/>
              <w:rPr>
                <w:sz w:val="22"/>
                <w:szCs w:val="22"/>
              </w:rPr>
            </w:pPr>
            <w:r>
              <w:rPr>
                <w:sz w:val="22"/>
                <w:szCs w:val="22"/>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5D7B5104" w14:textId="77777777" w:rsidR="00B579A7" w:rsidRDefault="00CB608F">
            <w:pPr>
              <w:jc w:val="center"/>
              <w:rPr>
                <w:sz w:val="22"/>
                <w:szCs w:val="22"/>
              </w:rPr>
            </w:pPr>
            <w:r>
              <w:rPr>
                <w:sz w:val="22"/>
                <w:szCs w:val="22"/>
              </w:rPr>
              <w:t>II</w:t>
            </w:r>
          </w:p>
        </w:tc>
      </w:tr>
      <w:tr w:rsidR="00B579A7" w14:paraId="7A9D8D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F055F66" w14:textId="77777777" w:rsidR="00B579A7" w:rsidRDefault="00CB608F">
            <w:pPr>
              <w:jc w:val="center"/>
              <w:rPr>
                <w:b/>
                <w:sz w:val="22"/>
                <w:szCs w:val="22"/>
              </w:rPr>
            </w:pPr>
            <w:r>
              <w:rPr>
                <w:b/>
                <w:sz w:val="22"/>
                <w:szCs w:val="22"/>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1C29A9A5" w14:textId="77777777" w:rsidR="00B579A7" w:rsidRDefault="00CB608F">
            <w:r>
              <w:rPr>
                <w:b/>
                <w:sz w:val="22"/>
                <w:szCs w:val="22"/>
              </w:rPr>
              <w:t xml:space="preserve">Išlaidų mokėjimo būdas </w:t>
            </w:r>
          </w:p>
          <w:p w14:paraId="055DCD67" w14:textId="77777777" w:rsidR="00B579A7" w:rsidRDefault="00CB608F">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w:t>
            </w:r>
          </w:p>
        </w:tc>
      </w:tr>
      <w:tr w:rsidR="00B579A7" w14:paraId="5541A71D"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93F0B37" w14:textId="77777777" w:rsidR="00B579A7" w:rsidRDefault="00CB608F">
            <w:pPr>
              <w:jc w:val="center"/>
              <w:rPr>
                <w:sz w:val="22"/>
                <w:szCs w:val="22"/>
              </w:rPr>
            </w:pPr>
            <w:r>
              <w:rPr>
                <w:sz w:val="22"/>
                <w:szCs w:val="22"/>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29DF241"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10638713" w14:textId="77777777" w:rsidR="00B579A7" w:rsidRDefault="00CB608F">
            <w:pPr>
              <w:jc w:val="both"/>
              <w:rPr>
                <w:sz w:val="22"/>
                <w:szCs w:val="22"/>
              </w:rPr>
            </w:pPr>
            <w:r>
              <w:rPr>
                <w:sz w:val="22"/>
                <w:szCs w:val="22"/>
              </w:rPr>
              <w:t>Išlaidų kompensavimo</w:t>
            </w:r>
          </w:p>
        </w:tc>
      </w:tr>
      <w:tr w:rsidR="00B579A7" w14:paraId="43599787"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2B4DAC0" w14:textId="77777777" w:rsidR="00B579A7" w:rsidRDefault="00CB608F">
            <w:pPr>
              <w:jc w:val="center"/>
              <w:rPr>
                <w:sz w:val="22"/>
                <w:szCs w:val="22"/>
              </w:rPr>
            </w:pPr>
            <w:r>
              <w:rPr>
                <w:sz w:val="22"/>
                <w:szCs w:val="22"/>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F38E212"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445C313" w14:textId="77777777" w:rsidR="00B579A7" w:rsidRDefault="00CB608F">
            <w:pPr>
              <w:jc w:val="both"/>
              <w:rPr>
                <w:sz w:val="22"/>
                <w:szCs w:val="22"/>
              </w:rPr>
            </w:pPr>
            <w:r>
              <w:rPr>
                <w:sz w:val="22"/>
                <w:szCs w:val="22"/>
              </w:rPr>
              <w:t>Išlaidų kompensavimo su avanso mokėjimu, kai avansas nėra EK tinkamos deklaruoti išlaidos</w:t>
            </w:r>
          </w:p>
        </w:tc>
      </w:tr>
      <w:tr w:rsidR="00B579A7" w14:paraId="4D3400B6"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F16F7E6" w14:textId="77777777" w:rsidR="00B579A7" w:rsidRDefault="00CB608F">
            <w:pPr>
              <w:jc w:val="center"/>
              <w:rPr>
                <w:sz w:val="22"/>
                <w:szCs w:val="22"/>
              </w:rPr>
            </w:pPr>
            <w:r>
              <w:rPr>
                <w:sz w:val="22"/>
                <w:szCs w:val="22"/>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F3114F0"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68FD019E" w14:textId="77777777" w:rsidR="00B579A7" w:rsidRDefault="00CB608F">
            <w:pPr>
              <w:jc w:val="both"/>
              <w:rPr>
                <w:sz w:val="22"/>
                <w:szCs w:val="22"/>
              </w:rPr>
            </w:pPr>
            <w:r>
              <w:rPr>
                <w:sz w:val="22"/>
                <w:szCs w:val="22"/>
              </w:rPr>
              <w:t>Sąskaitų apmokėjimo</w:t>
            </w:r>
          </w:p>
        </w:tc>
      </w:tr>
    </w:tbl>
    <w:p w14:paraId="5F0C18B0" w14:textId="77777777" w:rsidR="00B579A7" w:rsidRDefault="00B579A7">
      <w:pPr>
        <w:jc w:val="center"/>
        <w:rPr>
          <w:sz w:val="22"/>
          <w:szCs w:val="22"/>
        </w:rPr>
      </w:pPr>
    </w:p>
    <w:tbl>
      <w:tblPr>
        <w:tblW w:w="9628" w:type="dxa"/>
        <w:tblLook w:val="04A0" w:firstRow="1" w:lastRow="0" w:firstColumn="1" w:lastColumn="0" w:noHBand="0" w:noVBand="1"/>
      </w:tblPr>
      <w:tblGrid>
        <w:gridCol w:w="896"/>
        <w:gridCol w:w="1133"/>
        <w:gridCol w:w="1155"/>
        <w:gridCol w:w="1807"/>
        <w:gridCol w:w="1700"/>
        <w:gridCol w:w="1557"/>
        <w:gridCol w:w="1380"/>
      </w:tblGrid>
      <w:tr w:rsidR="00B579A7" w14:paraId="08445DEE" w14:textId="77777777">
        <w:tc>
          <w:tcPr>
            <w:tcW w:w="8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E1BF838" w14:textId="77777777" w:rsidR="00B579A7" w:rsidRDefault="00CB608F">
            <w:pPr>
              <w:jc w:val="center"/>
              <w:rPr>
                <w:b/>
                <w:sz w:val="22"/>
                <w:szCs w:val="22"/>
              </w:rPr>
            </w:pPr>
            <w:r>
              <w:rPr>
                <w:b/>
                <w:sz w:val="22"/>
                <w:szCs w:val="22"/>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0E65D8" w14:textId="77777777" w:rsidR="00B579A7" w:rsidRDefault="00CB608F">
            <w:pPr>
              <w:jc w:val="both"/>
              <w:rPr>
                <w:b/>
                <w:sz w:val="22"/>
                <w:szCs w:val="22"/>
              </w:rPr>
            </w:pPr>
            <w:r>
              <w:rPr>
                <w:b/>
                <w:sz w:val="22"/>
                <w:szCs w:val="22"/>
              </w:rPr>
              <w:t xml:space="preserve">MOKĖJIMO PRAŠYMŲ TEIKIMO INFORMACIJA </w:t>
            </w:r>
          </w:p>
          <w:p w14:paraId="3D65DFB8" w14:textId="77777777" w:rsidR="00B579A7" w:rsidRDefault="00CB608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579A7" w14:paraId="35D2A15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D41CE6" w14:textId="77777777" w:rsidR="00B579A7" w:rsidRDefault="00CB608F">
            <w:pPr>
              <w:jc w:val="center"/>
              <w:rPr>
                <w:b/>
                <w:sz w:val="22"/>
                <w:szCs w:val="22"/>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656831" w14:textId="77777777" w:rsidR="00B579A7" w:rsidRDefault="00CB608F">
            <w:pPr>
              <w:jc w:val="center"/>
              <w:rPr>
                <w:b/>
                <w:sz w:val="22"/>
                <w:szCs w:val="22"/>
              </w:rPr>
            </w:pPr>
            <w:r>
              <w:rPr>
                <w:b/>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A5AE1F7" w14:textId="77777777" w:rsidR="00B579A7" w:rsidRDefault="00CB608F">
            <w:pPr>
              <w:jc w:val="center"/>
              <w:rPr>
                <w:b/>
                <w:sz w:val="22"/>
                <w:szCs w:val="22"/>
              </w:rPr>
            </w:pPr>
            <w:r>
              <w:rPr>
                <w:b/>
                <w:sz w:val="22"/>
                <w:szCs w:val="22"/>
              </w:rPr>
              <w:t>III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B9B831D" w14:textId="77777777" w:rsidR="00B579A7" w:rsidRDefault="00CB608F">
            <w:pPr>
              <w:jc w:val="center"/>
              <w:rPr>
                <w:b/>
                <w:sz w:val="22"/>
                <w:szCs w:val="22"/>
              </w:rPr>
            </w:pPr>
            <w:r>
              <w:rPr>
                <w:b/>
                <w:sz w:val="22"/>
                <w:szCs w:val="22"/>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01F8B2" w14:textId="77777777" w:rsidR="00B579A7" w:rsidRDefault="00CB608F">
            <w:pPr>
              <w:jc w:val="center"/>
              <w:rPr>
                <w:b/>
                <w:sz w:val="22"/>
                <w:szCs w:val="22"/>
              </w:rPr>
            </w:pPr>
            <w:r>
              <w:rPr>
                <w:b/>
                <w:sz w:val="22"/>
                <w:szCs w:val="22"/>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EAE77FE" w14:textId="77777777" w:rsidR="00B579A7" w:rsidRDefault="00CB608F">
            <w:pPr>
              <w:jc w:val="center"/>
              <w:rPr>
                <w:b/>
                <w:sz w:val="22"/>
                <w:szCs w:val="22"/>
              </w:rPr>
            </w:pPr>
            <w:r>
              <w:rPr>
                <w:b/>
                <w:sz w:val="22"/>
                <w:szCs w:val="22"/>
              </w:rPr>
              <w:t>VI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63E0F03" w14:textId="77777777" w:rsidR="00B579A7" w:rsidRDefault="00CB608F">
            <w:pPr>
              <w:jc w:val="center"/>
              <w:rPr>
                <w:b/>
                <w:sz w:val="22"/>
                <w:szCs w:val="22"/>
              </w:rPr>
            </w:pPr>
            <w:r>
              <w:rPr>
                <w:b/>
                <w:sz w:val="22"/>
                <w:szCs w:val="22"/>
              </w:rPr>
              <w:t>VII</w:t>
            </w:r>
          </w:p>
        </w:tc>
      </w:tr>
      <w:tr w:rsidR="00B579A7" w14:paraId="199C4E80"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6C8513E5" w14:textId="77777777" w:rsidR="00B579A7" w:rsidRDefault="00CB608F">
            <w:pPr>
              <w:jc w:val="center"/>
              <w:rPr>
                <w:sz w:val="22"/>
                <w:szCs w:val="22"/>
              </w:rP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59315A" w14:textId="77777777" w:rsidR="00B579A7" w:rsidRDefault="00CB608F">
            <w:pPr>
              <w:jc w:val="center"/>
              <w:rPr>
                <w:sz w:val="22"/>
                <w:szCs w:val="22"/>
              </w:rPr>
            </w:pPr>
            <w:r>
              <w:rPr>
                <w:sz w:val="22"/>
                <w:szCs w:val="22"/>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0C71899" w14:textId="77777777" w:rsidR="00B579A7" w:rsidRDefault="00CB608F">
            <w:pPr>
              <w:jc w:val="center"/>
              <w:rPr>
                <w:sz w:val="22"/>
                <w:szCs w:val="22"/>
              </w:rPr>
            </w:pPr>
            <w:r>
              <w:rPr>
                <w:sz w:val="22"/>
                <w:szCs w:val="22"/>
              </w:rPr>
              <w:t xml:space="preserve">Mokėjimo prašymo pateikimo data </w:t>
            </w:r>
            <w:r>
              <w:rPr>
                <w:i/>
                <w:sz w:val="22"/>
                <w:szCs w:val="22"/>
              </w:rPr>
              <w:t>(nurodomi metai, mėnuo ir diena)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1076353" w14:textId="77777777" w:rsidR="00B579A7" w:rsidRDefault="00CB608F">
            <w:pPr>
              <w:jc w:val="center"/>
              <w:rPr>
                <w:sz w:val="22"/>
                <w:szCs w:val="22"/>
              </w:rPr>
            </w:pPr>
            <w:r>
              <w:rPr>
                <w:sz w:val="22"/>
                <w:szCs w:val="22"/>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37A3467" w14:textId="77777777" w:rsidR="00B579A7" w:rsidRDefault="00CB608F">
            <w:pPr>
              <w:jc w:val="center"/>
              <w:rPr>
                <w:sz w:val="22"/>
                <w:szCs w:val="22"/>
              </w:rPr>
            </w:pPr>
            <w:r>
              <w:rPr>
                <w:sz w:val="22"/>
                <w:szCs w:val="22"/>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23937AC" w14:textId="77777777" w:rsidR="00B579A7" w:rsidRPr="00CF645F" w:rsidRDefault="00CB608F">
            <w:pPr>
              <w:jc w:val="center"/>
              <w:rPr>
                <w:sz w:val="22"/>
                <w:szCs w:val="22"/>
              </w:rPr>
            </w:pPr>
            <w:r w:rsidRPr="00CF645F">
              <w:rPr>
                <w:sz w:val="22"/>
                <w:szCs w:val="22"/>
              </w:rPr>
              <w:t>Prašoma išmokėti paramos suma, Eur (be PVM)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48199CAC" w14:textId="77777777" w:rsidR="00B579A7" w:rsidRPr="00CF645F" w:rsidRDefault="00CB608F">
            <w:pPr>
              <w:jc w:val="center"/>
              <w:rPr>
                <w:sz w:val="22"/>
                <w:szCs w:val="22"/>
              </w:rPr>
            </w:pPr>
            <w:r w:rsidRPr="00CF645F">
              <w:rPr>
                <w:sz w:val="22"/>
                <w:szCs w:val="22"/>
              </w:rPr>
              <w:t>Prašoma išmokėti paramos suma, Eur (su PVM)</w:t>
            </w:r>
          </w:p>
        </w:tc>
      </w:tr>
      <w:tr w:rsidR="00B579A7" w14:paraId="421DEBC4"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C7C3A14" w14:textId="77777777" w:rsidR="00B579A7" w:rsidRDefault="00CB608F">
            <w:pPr>
              <w:jc w:val="center"/>
              <w:rPr>
                <w:sz w:val="22"/>
                <w:szCs w:val="22"/>
              </w:rP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CCBFDE" w14:textId="77777777" w:rsidR="00B579A7" w:rsidRDefault="00CB608F">
            <w:pPr>
              <w:jc w:val="center"/>
              <w:rPr>
                <w:sz w:val="22"/>
                <w:szCs w:val="22"/>
              </w:rPr>
            </w:pPr>
            <w:r>
              <w:rPr>
                <w:sz w:val="22"/>
                <w:szCs w:val="22"/>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DE9A71B"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27BC69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1B2623"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692B0D4"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496A3FD" w14:textId="77777777" w:rsidR="00B579A7" w:rsidRDefault="00B579A7">
            <w:pPr>
              <w:jc w:val="center"/>
              <w:rPr>
                <w:sz w:val="22"/>
                <w:szCs w:val="22"/>
              </w:rPr>
            </w:pPr>
          </w:p>
        </w:tc>
      </w:tr>
      <w:tr w:rsidR="00B579A7" w14:paraId="32A3EF9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0EA834A" w14:textId="77777777" w:rsidR="00B579A7" w:rsidRDefault="00CB608F">
            <w:pPr>
              <w:jc w:val="center"/>
              <w:rPr>
                <w:sz w:val="22"/>
                <w:szCs w:val="22"/>
              </w:rP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BB737F" w14:textId="77777777" w:rsidR="00B579A7" w:rsidRDefault="00CB608F">
            <w:pPr>
              <w:jc w:val="center"/>
              <w:rPr>
                <w:sz w:val="22"/>
                <w:szCs w:val="22"/>
              </w:rPr>
            </w:pPr>
            <w:r>
              <w:rPr>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54A78CC"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50903A6"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DDD378"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A06661B"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0287E68A" w14:textId="77777777" w:rsidR="00B579A7" w:rsidRDefault="00B579A7">
            <w:pPr>
              <w:jc w:val="center"/>
              <w:rPr>
                <w:sz w:val="22"/>
                <w:szCs w:val="22"/>
              </w:rPr>
            </w:pPr>
          </w:p>
        </w:tc>
      </w:tr>
      <w:tr w:rsidR="00B579A7" w14:paraId="6B0F5C52"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62C0558" w14:textId="77777777" w:rsidR="00B579A7" w:rsidRDefault="00CB608F">
            <w:pPr>
              <w:jc w:val="center"/>
              <w:rPr>
                <w:sz w:val="22"/>
                <w:szCs w:val="22"/>
              </w:rP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1D5F15C" w14:textId="77777777" w:rsidR="00B579A7" w:rsidRDefault="00CB608F">
            <w:pPr>
              <w:jc w:val="center"/>
              <w:rPr>
                <w:sz w:val="22"/>
                <w:szCs w:val="22"/>
              </w:rPr>
            </w:pPr>
            <w:r>
              <w:rPr>
                <w:sz w:val="22"/>
                <w:szCs w:val="22"/>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79941F2"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D83AD92"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A6668D"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DB8DEA6"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384285AF" w14:textId="77777777" w:rsidR="00B579A7" w:rsidRDefault="00B579A7">
            <w:pPr>
              <w:jc w:val="center"/>
              <w:rPr>
                <w:sz w:val="22"/>
                <w:szCs w:val="22"/>
              </w:rPr>
            </w:pPr>
          </w:p>
        </w:tc>
      </w:tr>
      <w:tr w:rsidR="00B579A7" w14:paraId="2D47C91B"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7559626" w14:textId="77777777" w:rsidR="00B579A7" w:rsidRDefault="00CB608F">
            <w:pPr>
              <w:jc w:val="center"/>
              <w:rPr>
                <w:sz w:val="22"/>
                <w:szCs w:val="22"/>
              </w:rP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6DFA0F" w14:textId="77777777" w:rsidR="00B579A7" w:rsidRDefault="00CB608F">
            <w:pPr>
              <w:jc w:val="center"/>
              <w:rPr>
                <w:sz w:val="22"/>
                <w:szCs w:val="22"/>
              </w:rPr>
            </w:pPr>
            <w:r>
              <w:rPr>
                <w:sz w:val="22"/>
                <w:szCs w:val="22"/>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1EEB83"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C3DE7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DDA29A5"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57C94A7"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775FB24A" w14:textId="77777777" w:rsidR="00B579A7" w:rsidRDefault="00B579A7">
            <w:pPr>
              <w:jc w:val="center"/>
              <w:rPr>
                <w:sz w:val="22"/>
                <w:szCs w:val="22"/>
              </w:rPr>
            </w:pPr>
          </w:p>
        </w:tc>
      </w:tr>
    </w:tbl>
    <w:p w14:paraId="35FACCFA"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B579A7" w14:paraId="002B70A0"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71966730" w14:textId="77777777" w:rsidR="00B579A7" w:rsidRDefault="00CB608F">
            <w:pPr>
              <w:jc w:val="center"/>
              <w:rPr>
                <w:b/>
                <w:sz w:val="22"/>
                <w:szCs w:val="22"/>
              </w:rPr>
            </w:pPr>
            <w:r>
              <w:rPr>
                <w:b/>
                <w:sz w:val="22"/>
                <w:szCs w:val="22"/>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32018A82" w14:textId="77777777" w:rsidR="00B579A7" w:rsidRDefault="00CB608F">
            <w:pPr>
              <w:jc w:val="both"/>
              <w:rPr>
                <w:b/>
                <w:sz w:val="22"/>
                <w:szCs w:val="22"/>
              </w:rPr>
            </w:pPr>
            <w:r>
              <w:rPr>
                <w:b/>
                <w:sz w:val="22"/>
                <w:szCs w:val="22"/>
              </w:rPr>
              <w:t>PRIDEDAMI DOKUMENTAI</w:t>
            </w:r>
          </w:p>
        </w:tc>
      </w:tr>
      <w:tr w:rsidR="00B579A7" w14:paraId="120C9CC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1D8C63F9" w14:textId="77777777" w:rsidR="00B579A7" w:rsidRDefault="00CB608F">
            <w:pPr>
              <w:jc w:val="center"/>
              <w:rPr>
                <w:b/>
                <w:sz w:val="22"/>
                <w:szCs w:val="22"/>
              </w:rP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DE403A1" w14:textId="77777777" w:rsidR="00B579A7" w:rsidRDefault="00CB608F">
            <w:pPr>
              <w:jc w:val="center"/>
              <w:rPr>
                <w:b/>
                <w:sz w:val="22"/>
                <w:szCs w:val="22"/>
              </w:rP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F6BF3E2" w14:textId="77777777" w:rsidR="00B579A7" w:rsidRDefault="00CB608F">
            <w:pPr>
              <w:jc w:val="center"/>
              <w:rPr>
                <w:b/>
                <w:sz w:val="22"/>
                <w:szCs w:val="22"/>
              </w:rPr>
            </w:pPr>
            <w:r>
              <w:rPr>
                <w:b/>
                <w:sz w:val="22"/>
                <w:szCs w:val="22"/>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B77E804" w14:textId="77777777" w:rsidR="00B579A7" w:rsidRDefault="00CB608F">
            <w:pPr>
              <w:jc w:val="center"/>
              <w:rPr>
                <w:b/>
                <w:sz w:val="22"/>
                <w:szCs w:val="22"/>
              </w:rPr>
            </w:pPr>
            <w:r>
              <w:rPr>
                <w:b/>
                <w:sz w:val="22"/>
                <w:szCs w:val="22"/>
              </w:rPr>
              <w:t>IV</w:t>
            </w:r>
          </w:p>
        </w:tc>
      </w:tr>
      <w:tr w:rsidR="00B579A7" w14:paraId="2A160E8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8E8128F" w14:textId="77777777" w:rsidR="00B579A7" w:rsidRDefault="00CB608F">
            <w:pPr>
              <w:jc w:val="center"/>
              <w:rPr>
                <w:b/>
                <w:sz w:val="22"/>
                <w:szCs w:val="22"/>
              </w:rP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A1CA043" w14:textId="77777777" w:rsidR="00B579A7" w:rsidRDefault="00CB608F">
            <w:pPr>
              <w:jc w:val="center"/>
              <w:rPr>
                <w:sz w:val="22"/>
                <w:szCs w:val="22"/>
              </w:rP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3CF98A" w14:textId="77777777" w:rsidR="00B579A7" w:rsidRDefault="00CB608F">
            <w:pPr>
              <w:jc w:val="center"/>
              <w:rPr>
                <w:sz w:val="22"/>
                <w:szCs w:val="22"/>
              </w:rPr>
            </w:pPr>
            <w:r>
              <w:rPr>
                <w:b/>
                <w:sz w:val="22"/>
                <w:szCs w:val="22"/>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93DFCC0" w14:textId="77777777" w:rsidR="00B579A7" w:rsidRDefault="00CB60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579A7" w14:paraId="5889CC2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2B37C3B5" w14:textId="77777777" w:rsidR="00B579A7" w:rsidRDefault="00CB608F">
            <w:pPr>
              <w:jc w:val="both"/>
              <w:rPr>
                <w:sz w:val="22"/>
                <w:szCs w:val="22"/>
              </w:rPr>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55BC3DC"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C757ED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913ACE" w14:textId="77777777" w:rsidR="00B579A7" w:rsidRDefault="00B579A7">
            <w:pPr>
              <w:jc w:val="both"/>
              <w:rPr>
                <w:sz w:val="22"/>
                <w:szCs w:val="22"/>
              </w:rPr>
            </w:pPr>
          </w:p>
        </w:tc>
      </w:tr>
      <w:tr w:rsidR="00B579A7" w14:paraId="5C56DD4B"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96A9DEF" w14:textId="77777777" w:rsidR="00B579A7" w:rsidRDefault="00CB608F">
            <w:pPr>
              <w:jc w:val="both"/>
              <w:rPr>
                <w:sz w:val="22"/>
                <w:szCs w:val="22"/>
              </w:rPr>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4A39AD85"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C29D09"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0F3451" w14:textId="77777777" w:rsidR="00B579A7" w:rsidRDefault="00B579A7">
            <w:pPr>
              <w:jc w:val="both"/>
              <w:rPr>
                <w:sz w:val="22"/>
                <w:szCs w:val="22"/>
              </w:rPr>
            </w:pPr>
          </w:p>
        </w:tc>
      </w:tr>
      <w:tr w:rsidR="00B579A7" w14:paraId="0A4496E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B74663C" w14:textId="77777777" w:rsidR="00B579A7" w:rsidRDefault="00CB608F">
            <w:pPr>
              <w:jc w:val="both"/>
              <w:rPr>
                <w:sz w:val="22"/>
                <w:szCs w:val="22"/>
              </w:rPr>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0B82B310"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01C272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317FCA8" w14:textId="77777777" w:rsidR="00B579A7" w:rsidRDefault="00B579A7">
            <w:pPr>
              <w:jc w:val="both"/>
              <w:rPr>
                <w:sz w:val="22"/>
                <w:szCs w:val="22"/>
              </w:rPr>
            </w:pPr>
          </w:p>
        </w:tc>
      </w:tr>
      <w:tr w:rsidR="00B579A7" w14:paraId="32B55DAF"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5E7FB4" w14:textId="77777777" w:rsidR="00B579A7" w:rsidRDefault="00CB608F">
            <w:pPr>
              <w:jc w:val="right"/>
              <w:rPr>
                <w:b/>
                <w:sz w:val="22"/>
                <w:szCs w:val="22"/>
              </w:rPr>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3855D70F" w14:textId="77777777" w:rsidR="00B579A7" w:rsidRDefault="00B579A7">
            <w:pPr>
              <w:jc w:val="both"/>
              <w:rPr>
                <w:b/>
                <w:sz w:val="22"/>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50283CE8" w14:textId="77777777" w:rsidR="00B579A7" w:rsidRDefault="00CB608F">
            <w:pPr>
              <w:jc w:val="center"/>
              <w:rPr>
                <w:b/>
                <w:sz w:val="22"/>
                <w:szCs w:val="22"/>
              </w:rPr>
            </w:pPr>
            <w:r>
              <w:rPr>
                <w:b/>
                <w:sz w:val="22"/>
                <w:szCs w:val="22"/>
              </w:rPr>
              <w:t>–</w:t>
            </w:r>
          </w:p>
        </w:tc>
      </w:tr>
    </w:tbl>
    <w:p w14:paraId="72D7CE66"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15"/>
        <w:gridCol w:w="8815"/>
      </w:tblGrid>
      <w:tr w:rsidR="00B579A7" w14:paraId="7339A39F"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5C16185D" w14:textId="77777777" w:rsidR="00B579A7" w:rsidRDefault="00CB608F">
            <w:pPr>
              <w:rPr>
                <w:b/>
                <w:sz w:val="22"/>
                <w:szCs w:val="22"/>
              </w:rPr>
            </w:pPr>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56B1849F" w14:textId="77777777" w:rsidR="00B579A7" w:rsidRDefault="00CB608F">
            <w:pPr>
              <w:jc w:val="both"/>
              <w:rPr>
                <w:b/>
                <w:sz w:val="22"/>
                <w:szCs w:val="22"/>
              </w:rPr>
            </w:pPr>
            <w:r>
              <w:rPr>
                <w:b/>
                <w:sz w:val="22"/>
                <w:szCs w:val="22"/>
              </w:rPr>
              <w:t>PAREIŠKĖJO DEKLARACIJA</w:t>
            </w:r>
          </w:p>
        </w:tc>
      </w:tr>
      <w:tr w:rsidR="00B579A7" w14:paraId="5F8B08F4"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46FF21" w14:textId="77777777" w:rsidR="00B579A7" w:rsidRDefault="00CB608F">
            <w:pPr>
              <w:rPr>
                <w:b/>
                <w:sz w:val="22"/>
                <w:szCs w:val="22"/>
              </w:rPr>
            </w:pPr>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0FB64BEA" w14:textId="77777777" w:rsidR="00B579A7" w:rsidRDefault="00CB608F">
            <w:pPr>
              <w:jc w:val="both"/>
              <w:rPr>
                <w:b/>
                <w:sz w:val="22"/>
                <w:szCs w:val="22"/>
              </w:rPr>
            </w:pPr>
            <w:r>
              <w:rPr>
                <w:b/>
                <w:sz w:val="22"/>
                <w:szCs w:val="22"/>
              </w:rPr>
              <w:t>Patvirtinu, kad:</w:t>
            </w:r>
          </w:p>
        </w:tc>
      </w:tr>
      <w:tr w:rsidR="00B579A7" w14:paraId="6E940BF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3E35446" w14:textId="77777777" w:rsidR="00B579A7" w:rsidRDefault="00CB608F">
            <w:pPr>
              <w:rPr>
                <w:sz w:val="22"/>
                <w:szCs w:val="22"/>
              </w:rPr>
            </w:pPr>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3250740" w14:textId="77777777" w:rsidR="00B579A7" w:rsidRDefault="00CB608F">
            <w:pPr>
              <w:jc w:val="both"/>
              <w:rPr>
                <w:sz w:val="22"/>
                <w:szCs w:val="22"/>
              </w:rPr>
            </w:pPr>
            <w:r>
              <w:rPr>
                <w:sz w:val="22"/>
                <w:szCs w:val="22"/>
              </w:rPr>
              <w:t>Vietos projekto paraiškoje bei prie jos pridedamuose dokumentuose pateikta informacija, mano žiniomis ir įsitikinimu, yra teisinga;</w:t>
            </w:r>
          </w:p>
        </w:tc>
      </w:tr>
      <w:tr w:rsidR="00B579A7" w14:paraId="16B772C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09C34AF" w14:textId="77777777" w:rsidR="00B579A7" w:rsidRDefault="00CB608F">
            <w:pPr>
              <w:rPr>
                <w:sz w:val="22"/>
                <w:szCs w:val="22"/>
              </w:rPr>
            </w:pPr>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39E06B3" w14:textId="77777777" w:rsidR="00B579A7" w:rsidRDefault="00CB60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073D4CD" w14:textId="77777777" w:rsidR="00B579A7" w:rsidRDefault="00CB608F">
            <w:pPr>
              <w:jc w:val="both"/>
            </w:pPr>
            <w:r>
              <w:rPr>
                <w:i/>
                <w:sz w:val="22"/>
                <w:szCs w:val="22"/>
              </w:rPr>
              <w:t>Nereikalingą sakinio dalį išbraukti.</w:t>
            </w:r>
            <w:r>
              <w:rPr>
                <w:sz w:val="22"/>
                <w:szCs w:val="22"/>
              </w:rPr>
              <w:t xml:space="preserve"> </w:t>
            </w:r>
          </w:p>
        </w:tc>
      </w:tr>
      <w:tr w:rsidR="00B579A7" w14:paraId="3DD52B0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6BBCA0A" w14:textId="77777777" w:rsidR="00B579A7" w:rsidRDefault="00CB608F">
            <w:pPr>
              <w:rPr>
                <w:sz w:val="22"/>
                <w:szCs w:val="22"/>
              </w:rPr>
            </w:pPr>
            <w:r>
              <w:rPr>
                <w:sz w:val="22"/>
                <w:szCs w:val="22"/>
              </w:rPr>
              <w:lastRenderedPageBreak/>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D429183" w14:textId="77777777" w:rsidR="00B579A7" w:rsidRDefault="00CB60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579A7" w14:paraId="0105ECD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5E1711B" w14:textId="77777777" w:rsidR="00B579A7" w:rsidRDefault="00CB608F">
            <w:pPr>
              <w:rPr>
                <w:sz w:val="22"/>
                <w:szCs w:val="22"/>
              </w:rPr>
            </w:pPr>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4BCFB6B" w14:textId="77777777" w:rsidR="00B579A7" w:rsidRDefault="00CB60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579A7" w14:paraId="6379ABD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B5C046A" w14:textId="77777777" w:rsidR="00B579A7" w:rsidRDefault="00CB608F">
            <w:pPr>
              <w:rPr>
                <w:sz w:val="22"/>
                <w:szCs w:val="22"/>
              </w:rPr>
            </w:pPr>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225090" w14:textId="77777777" w:rsidR="00B579A7" w:rsidRPr="00CF645F" w:rsidRDefault="00CB608F">
            <w:pPr>
              <w:jc w:val="both"/>
              <w:rPr>
                <w:sz w:val="22"/>
                <w:szCs w:val="22"/>
              </w:rPr>
            </w:pPr>
            <w:r>
              <w:rPr>
                <w:sz w:val="22"/>
                <w:szCs w:val="22"/>
              </w:rPr>
              <w:t>mano atstovaujamas juridinis asmuo yra įvykdęs su mokesčių ir socialinio draudimo įmokų mokėjimu susijusius įsipareigojimus pagal Lietuvos Respublikos teisės aktus;</w:t>
            </w:r>
          </w:p>
        </w:tc>
      </w:tr>
      <w:tr w:rsidR="00B579A7" w14:paraId="4A5DAFF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DC2E107" w14:textId="77777777" w:rsidR="00B579A7" w:rsidRDefault="00CB608F">
            <w:pPr>
              <w:rPr>
                <w:sz w:val="22"/>
                <w:szCs w:val="22"/>
              </w:rPr>
            </w:pPr>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83F95AC" w14:textId="77777777" w:rsidR="00B579A7" w:rsidRDefault="00CB608F">
            <w:pPr>
              <w:jc w:val="both"/>
              <w:rPr>
                <w:i/>
                <w:sz w:val="22"/>
                <w:szCs w:val="22"/>
              </w:rPr>
            </w:pPr>
            <w:r>
              <w:rPr>
                <w:sz w:val="22"/>
                <w:szCs w:val="22"/>
              </w:rPr>
              <w:t>mano atstovaujamam juridiniam asmeniui nėra iškelta byla dėl bankroto ar restruktūrizavimo ir jis nėra likviduojamas</w:t>
            </w:r>
            <w:r w:rsidR="00CF645F">
              <w:rPr>
                <w:sz w:val="22"/>
                <w:szCs w:val="22"/>
              </w:rPr>
              <w:t>.</w:t>
            </w:r>
          </w:p>
        </w:tc>
      </w:tr>
      <w:tr w:rsidR="00B579A7" w14:paraId="474B2B2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7337CD5" w14:textId="77777777" w:rsidR="00B579A7" w:rsidRDefault="00CB608F">
            <w:pPr>
              <w:rPr>
                <w:sz w:val="22"/>
                <w:szCs w:val="22"/>
              </w:rPr>
            </w:pPr>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D48A768" w14:textId="77777777" w:rsidR="00B579A7" w:rsidRDefault="00CB608F">
            <w:pPr>
              <w:jc w:val="both"/>
              <w:rPr>
                <w:i/>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w:t>
            </w:r>
            <w:r w:rsidR="00CF645F">
              <w:rPr>
                <w:sz w:val="22"/>
                <w:szCs w:val="22"/>
              </w:rPr>
              <w:t>ų</w:t>
            </w:r>
            <w:r>
              <w:rPr>
                <w:i/>
                <w:sz w:val="22"/>
                <w:szCs w:val="22"/>
              </w:rPr>
              <w:t>.</w:t>
            </w:r>
          </w:p>
        </w:tc>
      </w:tr>
      <w:tr w:rsidR="00B579A7" w14:paraId="255F358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9C45ADB" w14:textId="77777777" w:rsidR="00B579A7" w:rsidRDefault="00CB608F">
            <w:pPr>
              <w:rPr>
                <w:sz w:val="22"/>
                <w:szCs w:val="22"/>
              </w:rPr>
            </w:pPr>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DE408C" w14:textId="77777777" w:rsidR="00B579A7" w:rsidRDefault="00CB60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579A7" w14:paraId="5F951DCC"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5094F021" w14:textId="77777777" w:rsidR="00B579A7" w:rsidRDefault="00CB608F">
            <w:pPr>
              <w:rPr>
                <w:b/>
                <w:sz w:val="22"/>
                <w:szCs w:val="22"/>
              </w:rPr>
            </w:pPr>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7CCD0065" w14:textId="77777777" w:rsidR="00B579A7" w:rsidRDefault="00CB608F">
            <w:pPr>
              <w:jc w:val="both"/>
              <w:rPr>
                <w:b/>
                <w:sz w:val="22"/>
                <w:szCs w:val="22"/>
              </w:rPr>
            </w:pPr>
            <w:r>
              <w:rPr>
                <w:b/>
                <w:bCs/>
                <w:color w:val="000000"/>
                <w:sz w:val="22"/>
                <w:szCs w:val="22"/>
                <w:lang w:eastAsia="lt-LT"/>
              </w:rPr>
              <w:t>Esu informuotas (-a) ir sutinku, kad:</w:t>
            </w:r>
          </w:p>
        </w:tc>
      </w:tr>
      <w:tr w:rsidR="00B579A7" w14:paraId="4419EE5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05BB" w14:textId="77777777" w:rsidR="00B579A7" w:rsidRDefault="00CB608F">
            <w:pPr>
              <w:rPr>
                <w:sz w:val="22"/>
                <w:szCs w:val="22"/>
              </w:rPr>
            </w:pPr>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3D9C2FB" w14:textId="77777777" w:rsidR="00B579A7" w:rsidRDefault="00CB608F">
            <w:pPr>
              <w:jc w:val="both"/>
              <w:rPr>
                <w:color w:val="000000"/>
                <w:sz w:val="22"/>
                <w:szCs w:val="22"/>
                <w:lang w:eastAsia="lt-LT"/>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579A7" w14:paraId="6832596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C982" w14:textId="77777777" w:rsidR="00B579A7" w:rsidRDefault="00CB608F">
            <w:pPr>
              <w:rPr>
                <w:sz w:val="22"/>
                <w:szCs w:val="22"/>
              </w:rPr>
            </w:pPr>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4B75485" w14:textId="77777777" w:rsidR="00B579A7" w:rsidRPr="00CF645F" w:rsidRDefault="00CB60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w:t>
            </w:r>
            <w:r w:rsidR="00CF645F">
              <w:rPr>
                <w:color w:val="000000"/>
                <w:sz w:val="22"/>
                <w:szCs w:val="22"/>
                <w:lang w:eastAsia="lt-LT"/>
              </w:rPr>
              <w:t>,</w:t>
            </w:r>
            <w:r>
              <w:rPr>
                <w:color w:val="000000"/>
                <w:sz w:val="22"/>
                <w:szCs w:val="22"/>
                <w:lang w:eastAsia="lt-LT"/>
              </w:rPr>
              <w:t xml:space="preserve"> duomenys ir kiti duomenys būtų apdorojami ir saugomi ES paramos priemonių administravimo informacinėse sistemose;</w:t>
            </w:r>
          </w:p>
        </w:tc>
      </w:tr>
      <w:tr w:rsidR="00B579A7" w14:paraId="17636C6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354F" w14:textId="77777777" w:rsidR="00B579A7" w:rsidRDefault="00CB608F">
            <w:pPr>
              <w:rPr>
                <w:sz w:val="22"/>
                <w:szCs w:val="22"/>
              </w:rPr>
            </w:pPr>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1316EE" w14:textId="77777777" w:rsidR="00B579A7" w:rsidRPr="00CF645F" w:rsidRDefault="00CB60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w:t>
            </w:r>
            <w:r w:rsidR="00CF645F">
              <w:rPr>
                <w:color w:val="000000"/>
                <w:sz w:val="22"/>
                <w:szCs w:val="22"/>
                <w:lang w:eastAsia="lt-LT"/>
              </w:rPr>
              <w:t xml:space="preserve"> </w:t>
            </w:r>
            <w:r>
              <w:rPr>
                <w:color w:val="000000"/>
                <w:sz w:val="22"/>
                <w:szCs w:val="22"/>
                <w:lang w:eastAsia="lt-LT"/>
              </w:rPr>
              <w:t>susijusius duomenis bei kitą informaciją iš viešųjų registrų ar duomenų bazių, juridinių ir fizinių asmenų;</w:t>
            </w:r>
          </w:p>
        </w:tc>
      </w:tr>
      <w:tr w:rsidR="00B579A7" w14:paraId="475673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3B68" w14:textId="77777777" w:rsidR="00B579A7" w:rsidRDefault="00CB608F">
            <w:pPr>
              <w:rPr>
                <w:sz w:val="22"/>
                <w:szCs w:val="22"/>
              </w:rPr>
            </w:pPr>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4AEC43" w14:textId="77777777" w:rsidR="00B579A7" w:rsidRDefault="00CB608F">
            <w:pPr>
              <w:jc w:val="both"/>
              <w:rPr>
                <w:color w:val="000000"/>
                <w:sz w:val="22"/>
                <w:szCs w:val="22"/>
                <w:lang w:eastAsia="lt-LT"/>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579A7" w14:paraId="78BF24A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02D0" w14:textId="77777777" w:rsidR="00B579A7" w:rsidRDefault="00CB608F">
            <w:pPr>
              <w:rPr>
                <w:sz w:val="22"/>
                <w:szCs w:val="22"/>
              </w:rPr>
            </w:pPr>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DDD19C" w14:textId="77777777" w:rsidR="00B579A7" w:rsidRDefault="00CB608F">
            <w:pPr>
              <w:jc w:val="both"/>
              <w:rPr>
                <w:color w:val="000000"/>
                <w:sz w:val="22"/>
                <w:szCs w:val="22"/>
                <w:lang w:eastAsia="lt-LT"/>
              </w:rPr>
            </w:pPr>
            <w:r>
              <w:rPr>
                <w:color w:val="000000"/>
                <w:sz w:val="22"/>
                <w:szCs w:val="22"/>
                <w:lang w:eastAsia="lt-LT"/>
              </w:rPr>
              <w:t>informacija apie mano pateiktą paraišką, nurodant pareiškėjo pavadinimą, projekto pavadinimą, paraiškos kodą ir prašomą paramos sumą, būtų skelbiama</w:t>
            </w:r>
            <w:r w:rsidR="000F6A67">
              <w:t xml:space="preserve"> </w:t>
            </w:r>
            <w:r w:rsidR="000F6A67" w:rsidRPr="000F6A67">
              <w:rPr>
                <w:color w:val="000000"/>
                <w:sz w:val="22"/>
                <w:szCs w:val="22"/>
                <w:lang w:eastAsia="lt-LT"/>
              </w:rPr>
              <w:t>VPS  vykdytojos</w:t>
            </w:r>
            <w:r w:rsidR="000F6A67">
              <w:rPr>
                <w:color w:val="000000"/>
                <w:sz w:val="22"/>
                <w:szCs w:val="22"/>
                <w:lang w:eastAsia="lt-LT"/>
              </w:rPr>
              <w:t xml:space="preserve"> ir </w:t>
            </w:r>
            <w:r>
              <w:rPr>
                <w:color w:val="000000"/>
                <w:sz w:val="22"/>
                <w:szCs w:val="22"/>
                <w:lang w:eastAsia="lt-LT"/>
              </w:rPr>
              <w:t xml:space="preserve"> Agentūros interneto svetainėje ir visa su šiuo projektu susijusi informacija būtų naudojama statistikos, vertinimo bei tyrimų tikslais;</w:t>
            </w:r>
          </w:p>
        </w:tc>
      </w:tr>
      <w:tr w:rsidR="00B579A7" w14:paraId="406C717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7EE632D" w14:textId="77777777" w:rsidR="00B579A7" w:rsidRDefault="00CB608F">
            <w:pPr>
              <w:rPr>
                <w:sz w:val="22"/>
                <w:szCs w:val="22"/>
              </w:rPr>
            </w:pPr>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F5F91E2" w14:textId="77777777" w:rsidR="00B579A7" w:rsidRDefault="00CB608F">
            <w:pPr>
              <w:jc w:val="both"/>
              <w:rPr>
                <w:color w:val="000000"/>
                <w:sz w:val="22"/>
                <w:szCs w:val="22"/>
                <w:lang w:eastAsia="lt-LT"/>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579A7" w14:paraId="491FA1F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B494DC7" w14:textId="77777777" w:rsidR="00B579A7" w:rsidRDefault="00CB608F">
            <w:pPr>
              <w:rPr>
                <w:sz w:val="22"/>
                <w:szCs w:val="22"/>
              </w:rPr>
            </w:pPr>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6398E94" w14:textId="77777777" w:rsidR="00B579A7" w:rsidRDefault="00CB608F">
            <w:pPr>
              <w:jc w:val="both"/>
              <w:rPr>
                <w:color w:val="000000"/>
                <w:sz w:val="22"/>
                <w:szCs w:val="22"/>
                <w:lang w:eastAsia="lt-LT"/>
              </w:rPr>
            </w:pPr>
            <w:r>
              <w:rPr>
                <w:color w:val="000000"/>
                <w:sz w:val="22"/>
                <w:szCs w:val="22"/>
                <w:lang w:eastAsia="lt-LT"/>
              </w:rPr>
              <w:t xml:space="preserve">duomenų valdytojas yra </w:t>
            </w:r>
            <w:r w:rsidR="00CF645F">
              <w:rPr>
                <w:color w:val="000000"/>
                <w:sz w:val="22"/>
                <w:szCs w:val="22"/>
                <w:lang w:eastAsia="lt-LT"/>
              </w:rPr>
              <w:t xml:space="preserve">VPS  vykdytoja ir </w:t>
            </w:r>
            <w:r>
              <w:rPr>
                <w:color w:val="000000"/>
                <w:sz w:val="22"/>
                <w:szCs w:val="22"/>
                <w:lang w:eastAsia="lt-LT"/>
              </w:rPr>
              <w:t>Agentūra;</w:t>
            </w:r>
          </w:p>
        </w:tc>
      </w:tr>
      <w:tr w:rsidR="00B579A7" w14:paraId="60F7936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D94CD7A" w14:textId="77777777" w:rsidR="00B579A7" w:rsidRDefault="00CB608F">
            <w:pPr>
              <w:rPr>
                <w:sz w:val="22"/>
                <w:szCs w:val="22"/>
              </w:rPr>
            </w:pPr>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09BB83C" w14:textId="77777777" w:rsidR="00B579A7" w:rsidRPr="00CF645F" w:rsidRDefault="00CF645F">
            <w:pPr>
              <w:jc w:val="both"/>
              <w:rPr>
                <w:color w:val="000000"/>
                <w:sz w:val="22"/>
                <w:szCs w:val="22"/>
                <w:lang w:eastAsia="lt-LT"/>
              </w:rPr>
            </w:pPr>
            <w:r>
              <w:rPr>
                <w:color w:val="000000"/>
                <w:sz w:val="22"/>
                <w:szCs w:val="22"/>
                <w:lang w:eastAsia="lt-LT"/>
              </w:rPr>
              <w:t xml:space="preserve">VPS vykdytojos ir </w:t>
            </w:r>
            <w:r w:rsidR="00CB608F">
              <w:rPr>
                <w:color w:val="000000"/>
                <w:sz w:val="22"/>
                <w:szCs w:val="22"/>
                <w:lang w:eastAsia="lt-LT"/>
              </w:rPr>
              <w:t>Agentūros tvarkomi mano asmens duomenys (kategorijos) bei detalesnė informacija apie mano asmens duomenų tvarkymą yra nurodyta www.nma.lt skiltyje „Asmens duomenų apsauga“;</w:t>
            </w:r>
          </w:p>
        </w:tc>
      </w:tr>
      <w:tr w:rsidR="00B579A7" w14:paraId="4831E55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DE22A5" w14:textId="77777777" w:rsidR="00B579A7" w:rsidRDefault="00CB608F">
            <w:pPr>
              <w:rPr>
                <w:sz w:val="22"/>
                <w:szCs w:val="22"/>
              </w:rPr>
            </w:pPr>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8E3DA13" w14:textId="77777777" w:rsidR="00B579A7" w:rsidRPr="00CF645F" w:rsidRDefault="00CB608F">
            <w:pPr>
              <w:jc w:val="both"/>
              <w:rPr>
                <w:color w:val="000000"/>
                <w:sz w:val="22"/>
                <w:szCs w:val="22"/>
                <w:lang w:eastAsia="lt-LT"/>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579A7" w14:paraId="44D7A4E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D381DA9" w14:textId="77777777" w:rsidR="00B579A7" w:rsidRDefault="00CB608F">
            <w:pPr>
              <w:rPr>
                <w:sz w:val="22"/>
                <w:szCs w:val="22"/>
              </w:rPr>
            </w:pPr>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CD6BB2E" w14:textId="77777777" w:rsidR="00B579A7" w:rsidRDefault="00CB608F">
            <w:pPr>
              <w:jc w:val="both"/>
              <w:rPr>
                <w:color w:val="000000"/>
                <w:sz w:val="22"/>
                <w:szCs w:val="22"/>
                <w:lang w:eastAsia="lt-LT"/>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w:t>
            </w:r>
            <w:r>
              <w:rPr>
                <w:color w:val="000000"/>
                <w:sz w:val="22"/>
                <w:szCs w:val="22"/>
                <w:lang w:eastAsia="lt-LT"/>
              </w:rPr>
              <w:lastRenderedPageBreak/>
              <w:t>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579A7" w14:paraId="59E8C009"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1FDF3AC5" w14:textId="77777777" w:rsidR="00B579A7" w:rsidRDefault="00CB608F">
            <w:pPr>
              <w:rPr>
                <w:b/>
                <w:sz w:val="22"/>
                <w:szCs w:val="22"/>
              </w:rPr>
            </w:pPr>
            <w:r>
              <w:rPr>
                <w:b/>
                <w:sz w:val="22"/>
                <w:szCs w:val="22"/>
              </w:rPr>
              <w:lastRenderedPageBreak/>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1DE5827" w14:textId="77777777" w:rsidR="00B579A7" w:rsidRDefault="00CB608F">
            <w:pPr>
              <w:jc w:val="both"/>
              <w:rPr>
                <w:b/>
                <w:sz w:val="22"/>
                <w:szCs w:val="22"/>
              </w:rPr>
            </w:pPr>
            <w:r>
              <w:rPr>
                <w:b/>
                <w:sz w:val="22"/>
                <w:szCs w:val="22"/>
              </w:rPr>
              <w:t xml:space="preserve">Jeigu bus skirta parama vietos projektui įgyvendinti, sutinku: </w:t>
            </w:r>
          </w:p>
        </w:tc>
      </w:tr>
      <w:tr w:rsidR="00B579A7" w14:paraId="5DD4394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11BFA60" w14:textId="77777777" w:rsidR="00B579A7" w:rsidRDefault="00CB608F">
            <w:pPr>
              <w:rPr>
                <w:sz w:val="22"/>
                <w:szCs w:val="22"/>
              </w:rPr>
            </w:pPr>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9611E4D" w14:textId="77777777" w:rsidR="00B579A7" w:rsidRDefault="00CB608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579A7" w14:paraId="428BEFD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A53ED1" w14:textId="77777777" w:rsidR="00B579A7" w:rsidRDefault="00CB608F">
            <w:pPr>
              <w:rPr>
                <w:sz w:val="22"/>
                <w:szCs w:val="22"/>
              </w:rPr>
            </w:pPr>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B67A75A" w14:textId="77777777" w:rsidR="00B579A7" w:rsidRDefault="00CB608F">
            <w:pPr>
              <w:jc w:val="both"/>
              <w:rPr>
                <w:sz w:val="22"/>
                <w:szCs w:val="22"/>
              </w:rPr>
            </w:pPr>
            <w:r>
              <w:rPr>
                <w:sz w:val="22"/>
                <w:szCs w:val="22"/>
              </w:rPr>
              <w:t>tinkamai saugoti visus dokumentus, susijusius su vietos projekto įgyvendinimu.</w:t>
            </w:r>
          </w:p>
        </w:tc>
      </w:tr>
    </w:tbl>
    <w:p w14:paraId="0D7D54F7"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B579A7" w14:paraId="7A992376"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C31483F" w14:textId="77777777" w:rsidR="00B579A7" w:rsidRDefault="00CB608F">
            <w:pPr>
              <w:rPr>
                <w:b/>
                <w:sz w:val="22"/>
                <w:szCs w:val="22"/>
              </w:rPr>
            </w:pPr>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29AD5B6D" w14:textId="77777777" w:rsidR="00B579A7" w:rsidRDefault="00CB608F">
            <w:pPr>
              <w:jc w:val="both"/>
              <w:rPr>
                <w:b/>
                <w:sz w:val="22"/>
                <w:szCs w:val="22"/>
              </w:rPr>
            </w:pPr>
            <w:r>
              <w:rPr>
                <w:b/>
                <w:sz w:val="22"/>
                <w:szCs w:val="22"/>
              </w:rPr>
              <w:t>VIETOS PROJEKTO PARAIŠKĄ TEIKIANČIO ASMENS DUOMENYS</w:t>
            </w:r>
          </w:p>
        </w:tc>
      </w:tr>
      <w:tr w:rsidR="00B579A7" w14:paraId="6FED4F3A"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FF24EEA" w14:textId="77777777" w:rsidR="00B579A7" w:rsidRDefault="00CB608F">
            <w:pPr>
              <w:rPr>
                <w:sz w:val="22"/>
                <w:szCs w:val="22"/>
              </w:rPr>
            </w:pPr>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6DCA5A52" w14:textId="77777777" w:rsidR="00B579A7" w:rsidRDefault="00CB608F">
            <w:pPr>
              <w:jc w:val="both"/>
              <w:rPr>
                <w:sz w:val="22"/>
                <w:szCs w:val="22"/>
              </w:rPr>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6F7EA89" w14:textId="77777777" w:rsidR="00B579A7" w:rsidRDefault="00B579A7">
            <w:pPr>
              <w:jc w:val="both"/>
              <w:rPr>
                <w:b/>
                <w:sz w:val="22"/>
                <w:szCs w:val="22"/>
              </w:rPr>
            </w:pPr>
          </w:p>
        </w:tc>
      </w:tr>
      <w:tr w:rsidR="00B579A7" w14:paraId="3761445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E054C84" w14:textId="77777777" w:rsidR="00B579A7" w:rsidRDefault="00CB608F">
            <w:pPr>
              <w:rPr>
                <w:sz w:val="22"/>
                <w:szCs w:val="22"/>
              </w:rPr>
            </w:pPr>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C556C40" w14:textId="3D3304EB" w:rsidR="00B579A7" w:rsidRDefault="00CB608F">
            <w:pPr>
              <w:jc w:val="both"/>
              <w:rPr>
                <w:sz w:val="22"/>
                <w:szCs w:val="22"/>
              </w:rPr>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426964F" w14:textId="77777777" w:rsidR="00B579A7" w:rsidRDefault="00B579A7">
            <w:pPr>
              <w:jc w:val="both"/>
              <w:rPr>
                <w:b/>
                <w:sz w:val="22"/>
                <w:szCs w:val="22"/>
              </w:rPr>
            </w:pPr>
          </w:p>
        </w:tc>
      </w:tr>
      <w:tr w:rsidR="00B579A7" w14:paraId="7F79A3B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987B02C" w14:textId="77777777" w:rsidR="00B579A7" w:rsidRDefault="00CB608F">
            <w:pPr>
              <w:rPr>
                <w:sz w:val="22"/>
                <w:szCs w:val="22"/>
              </w:rPr>
            </w:pPr>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57E5768" w14:textId="77777777" w:rsidR="00B579A7" w:rsidRDefault="00CB608F">
            <w:pPr>
              <w:jc w:val="both"/>
              <w:rPr>
                <w:sz w:val="22"/>
                <w:szCs w:val="22"/>
              </w:rPr>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AEC1F4C" w14:textId="77777777" w:rsidR="00B579A7" w:rsidRDefault="00B579A7">
            <w:pPr>
              <w:jc w:val="both"/>
              <w:rPr>
                <w:b/>
                <w:sz w:val="22"/>
                <w:szCs w:val="22"/>
              </w:rPr>
            </w:pPr>
          </w:p>
        </w:tc>
      </w:tr>
      <w:tr w:rsidR="00B579A7" w14:paraId="4BE29A8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88B70AF" w14:textId="77777777" w:rsidR="00B579A7" w:rsidRDefault="00CB608F">
            <w:pPr>
              <w:rPr>
                <w:sz w:val="22"/>
                <w:szCs w:val="22"/>
              </w:rPr>
            </w:pPr>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6EE07D" w14:textId="77777777" w:rsidR="00B579A7" w:rsidRDefault="00CB608F">
            <w:pPr>
              <w:jc w:val="both"/>
              <w:rPr>
                <w:sz w:val="22"/>
                <w:szCs w:val="22"/>
              </w:rPr>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70A6D913" w14:textId="77777777" w:rsidR="00B579A7" w:rsidRDefault="00B579A7">
            <w:pPr>
              <w:jc w:val="both"/>
              <w:rPr>
                <w:b/>
                <w:sz w:val="22"/>
                <w:szCs w:val="22"/>
              </w:rPr>
            </w:pPr>
          </w:p>
        </w:tc>
      </w:tr>
      <w:tr w:rsidR="00B579A7" w14:paraId="65EE5CD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F4FD562" w14:textId="77777777" w:rsidR="00B579A7" w:rsidRDefault="00CB608F">
            <w:pPr>
              <w:rPr>
                <w:sz w:val="22"/>
                <w:szCs w:val="22"/>
              </w:rPr>
            </w:pPr>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4B9F95A" w14:textId="77777777" w:rsidR="00B579A7" w:rsidRDefault="00CB608F">
            <w:pPr>
              <w:jc w:val="both"/>
              <w:rPr>
                <w:sz w:val="22"/>
                <w:szCs w:val="22"/>
              </w:rPr>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9FC8FD" w14:textId="77777777" w:rsidR="00B579A7" w:rsidRDefault="00B579A7">
            <w:pPr>
              <w:jc w:val="both"/>
              <w:rPr>
                <w:b/>
                <w:sz w:val="22"/>
                <w:szCs w:val="22"/>
              </w:rPr>
            </w:pPr>
          </w:p>
        </w:tc>
      </w:tr>
      <w:tr w:rsidR="00B579A7" w14:paraId="764D1C04"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46C7029" w14:textId="77777777" w:rsidR="00B579A7" w:rsidRDefault="00CB608F">
            <w:pPr>
              <w:rPr>
                <w:sz w:val="22"/>
                <w:szCs w:val="22"/>
              </w:rPr>
            </w:pPr>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F179662" w14:textId="77777777" w:rsidR="00B579A7" w:rsidRDefault="00CB608F">
            <w:pPr>
              <w:jc w:val="both"/>
              <w:rPr>
                <w:sz w:val="22"/>
                <w:szCs w:val="22"/>
              </w:rPr>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6F0FE00" w14:textId="77777777" w:rsidR="00B579A7" w:rsidRDefault="00B579A7">
            <w:pPr>
              <w:jc w:val="both"/>
              <w:rPr>
                <w:b/>
                <w:sz w:val="22"/>
                <w:szCs w:val="22"/>
              </w:rPr>
            </w:pPr>
          </w:p>
        </w:tc>
      </w:tr>
      <w:tr w:rsidR="00B579A7" w14:paraId="67B6504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738B360" w14:textId="77777777" w:rsidR="00B579A7" w:rsidRDefault="00CB608F">
            <w:pPr>
              <w:rPr>
                <w:sz w:val="22"/>
                <w:szCs w:val="22"/>
              </w:rPr>
            </w:pPr>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5462F56" w14:textId="77777777" w:rsidR="00B579A7" w:rsidRDefault="00CB608F">
            <w:pPr>
              <w:jc w:val="both"/>
              <w:rPr>
                <w:sz w:val="22"/>
                <w:szCs w:val="22"/>
              </w:rPr>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092B855" w14:textId="77777777" w:rsidR="00B579A7" w:rsidRDefault="00CB608F">
            <w:pPr>
              <w:jc w:val="both"/>
              <w:rPr>
                <w:b/>
                <w:sz w:val="22"/>
                <w:szCs w:val="22"/>
              </w:rPr>
            </w:pPr>
            <w:r>
              <w:rPr>
                <w:b/>
                <w:sz w:val="22"/>
                <w:szCs w:val="22"/>
              </w:rPr>
              <w:t>LT</w:t>
            </w:r>
          </w:p>
        </w:tc>
      </w:tr>
    </w:tbl>
    <w:p w14:paraId="58334F05" w14:textId="77777777" w:rsidR="00B579A7" w:rsidRDefault="00B579A7"/>
    <w:p w14:paraId="436B63BC" w14:textId="77777777" w:rsidR="00B579A7" w:rsidRDefault="00CB608F">
      <w:pPr>
        <w:jc w:val="center"/>
      </w:pPr>
      <w:r>
        <w:rPr>
          <w:sz w:val="22"/>
          <w:szCs w:val="22"/>
        </w:rPr>
        <w:t>______________</w:t>
      </w:r>
    </w:p>
    <w:sectPr w:rsidR="00B579A7" w:rsidSect="00201754">
      <w:headerReference w:type="default" r:id="rId7"/>
      <w:footerReference w:type="default" r:id="rId8"/>
      <w:headerReference w:type="first" r:id="rId9"/>
      <w:footerReference w:type="first" r:id="rId10"/>
      <w:pgSz w:w="11906" w:h="16838"/>
      <w:pgMar w:top="993" w:right="567" w:bottom="1701" w:left="1701" w:header="0" w:footer="1134"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4D1A" w14:textId="77777777" w:rsidR="004A3AD4" w:rsidRDefault="004A3AD4">
      <w:r>
        <w:separator/>
      </w:r>
    </w:p>
  </w:endnote>
  <w:endnote w:type="continuationSeparator" w:id="0">
    <w:p w14:paraId="58B25CFB" w14:textId="77777777" w:rsidR="004A3AD4" w:rsidRDefault="004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E351" w14:textId="77777777" w:rsidR="00924D0D" w:rsidRDefault="00924D0D">
    <w:pPr>
      <w:pStyle w:val="Footer"/>
      <w:jc w:val="right"/>
    </w:pPr>
    <w:r>
      <w:rPr>
        <w:rFonts w:ascii="Times New Roman" w:hAnsi="Times New Roman" w:cs="Times New Roman"/>
        <w:sz w:val="22"/>
        <w:szCs w:val="22"/>
      </w:rPr>
      <w:t>Pareiškėjo ar jo įgalioto asmens parašas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CC9E" w14:textId="77777777" w:rsidR="00924D0D" w:rsidRDefault="00924D0D">
    <w:pPr>
      <w:pStyle w:val="Footer"/>
      <w:jc w:val="right"/>
    </w:pPr>
    <w:r>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BD66" w14:textId="77777777" w:rsidR="004A3AD4" w:rsidRDefault="004A3AD4">
      <w:r>
        <w:separator/>
      </w:r>
    </w:p>
  </w:footnote>
  <w:footnote w:type="continuationSeparator" w:id="0">
    <w:p w14:paraId="669D54C2" w14:textId="77777777" w:rsidR="004A3AD4" w:rsidRDefault="004A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2E41" w14:textId="77777777" w:rsidR="00924D0D" w:rsidRDefault="00924D0D">
    <w:pPr>
      <w:pStyle w:val="Header"/>
      <w:jc w:val="center"/>
    </w:pPr>
    <w:r>
      <w:fldChar w:fldCharType="begin"/>
    </w:r>
    <w:r>
      <w:instrText>PAGE</w:instrText>
    </w:r>
    <w:r>
      <w:fldChar w:fldCharType="separate"/>
    </w:r>
    <w: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87BD" w14:textId="77777777" w:rsidR="00924D0D" w:rsidRDefault="00924D0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7"/>
    <w:rsid w:val="000021EA"/>
    <w:rsid w:val="000235B9"/>
    <w:rsid w:val="000E452C"/>
    <w:rsid w:val="000F6A67"/>
    <w:rsid w:val="00185A97"/>
    <w:rsid w:val="00201754"/>
    <w:rsid w:val="0022401F"/>
    <w:rsid w:val="00277F86"/>
    <w:rsid w:val="00322205"/>
    <w:rsid w:val="0035036D"/>
    <w:rsid w:val="00355765"/>
    <w:rsid w:val="00385488"/>
    <w:rsid w:val="003A606B"/>
    <w:rsid w:val="003B5B07"/>
    <w:rsid w:val="00477553"/>
    <w:rsid w:val="0049333C"/>
    <w:rsid w:val="004A3AD4"/>
    <w:rsid w:val="004A49B6"/>
    <w:rsid w:val="00540E5F"/>
    <w:rsid w:val="005A435C"/>
    <w:rsid w:val="0065023C"/>
    <w:rsid w:val="0069535E"/>
    <w:rsid w:val="0078493C"/>
    <w:rsid w:val="007D710B"/>
    <w:rsid w:val="00804A78"/>
    <w:rsid w:val="00814C47"/>
    <w:rsid w:val="00924D0D"/>
    <w:rsid w:val="009B53D8"/>
    <w:rsid w:val="009F33C3"/>
    <w:rsid w:val="009F71D4"/>
    <w:rsid w:val="00A3268D"/>
    <w:rsid w:val="00A97990"/>
    <w:rsid w:val="00AA1E18"/>
    <w:rsid w:val="00AF5307"/>
    <w:rsid w:val="00B579A7"/>
    <w:rsid w:val="00B57D59"/>
    <w:rsid w:val="00B90CB9"/>
    <w:rsid w:val="00C245B9"/>
    <w:rsid w:val="00CB608F"/>
    <w:rsid w:val="00CF645F"/>
    <w:rsid w:val="00D57520"/>
    <w:rsid w:val="00D86FAC"/>
    <w:rsid w:val="00DE52F0"/>
    <w:rsid w:val="00F969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96CD2"/>
  <w15:docId w15:val="{E72B085C-3EC8-4A2C-A764-C7026BE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55"/>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91955"/>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B91955"/>
    <w:rPr>
      <w:color w:val="808080"/>
    </w:rPr>
  </w:style>
  <w:style w:type="character" w:customStyle="1" w:styleId="BalloonTextChar1">
    <w:name w:val="Balloon Text Char1"/>
    <w:basedOn w:val="DefaultParagraphFont"/>
    <w:link w:val="BalloonText"/>
    <w:qForma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b/>
      <w:bCs/>
    </w:rPr>
  </w:style>
  <w:style w:type="character" w:customStyle="1" w:styleId="FootnoteTextChar">
    <w:name w:val="Footnote Text Char"/>
    <w:basedOn w:val="DefaultParagraphFont"/>
    <w:link w:val="FootnoteText"/>
    <w:qFormat/>
    <w:rsid w:val="00B91955"/>
    <w:rPr>
      <w:rFonts w:ascii="Calibri" w:eastAsia="Calibri" w:hAnsi="Calibri"/>
    </w:rPr>
  </w:style>
  <w:style w:type="character" w:customStyle="1" w:styleId="CommentTextChar">
    <w:name w:val="Comment Text Char"/>
    <w:basedOn w:val="DefaultParagraphFont"/>
    <w:link w:val="CommentText"/>
    <w:qFormat/>
    <w:rsid w:val="00B91955"/>
    <w:rPr>
      <w:rFonts w:ascii="Calibri" w:eastAsia="Calibri" w:hAnsi="Calibri"/>
    </w:rPr>
  </w:style>
  <w:style w:type="character" w:customStyle="1" w:styleId="HeaderChar">
    <w:name w:val="Header Char"/>
    <w:basedOn w:val="DefaultParagraphFont"/>
    <w:link w:val="Header"/>
    <w:uiPriority w:val="99"/>
    <w:qFormat/>
    <w:rsid w:val="00B91955"/>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B91955"/>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B91955"/>
    <w:rPr>
      <w:rFonts w:ascii="Arial" w:eastAsia="Calibri" w:hAnsi="Arial" w:cs="Arial"/>
    </w:rPr>
  </w:style>
  <w:style w:type="character" w:customStyle="1" w:styleId="CommentSubjectChar">
    <w:name w:val="Comment Subject Char"/>
    <w:basedOn w:val="CommentTextChar"/>
    <w:link w:val="CommentSubject"/>
    <w:qFormat/>
    <w:rsid w:val="00B91955"/>
    <w:rPr>
      <w:rFonts w:ascii="Calibri" w:eastAsia="Calibri" w:hAnsi="Calibri"/>
      <w:b/>
      <w:bCs/>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B91955"/>
    <w:rPr>
      <w:rFonts w:ascii="Times New Roman" w:hAnsi="Times New Roman" w:cs="Times New Roman"/>
      <w:vertAlign w:val="superscript"/>
    </w:rPr>
  </w:style>
  <w:style w:type="character" w:styleId="CommentReference">
    <w:name w:val="annotation reference"/>
    <w:unhideWhenUsed/>
    <w:qFormat/>
    <w:rsid w:val="00B91955"/>
    <w:rPr>
      <w:rFonts w:ascii="Times New Roman" w:hAnsi="Times New Roman" w:cs="Times New Roman"/>
      <w:sz w:val="16"/>
      <w:szCs w:val="16"/>
    </w:rPr>
  </w:style>
  <w:style w:type="character" w:customStyle="1" w:styleId="PlaceholderText1">
    <w:name w:val="Placeholder Text1"/>
    <w:qFormat/>
    <w:rsid w:val="00B91955"/>
    <w:rPr>
      <w:color w:val="808080"/>
    </w:rPr>
  </w:style>
  <w:style w:type="character" w:customStyle="1" w:styleId="PuslapioinaostekstasDiagrama1">
    <w:name w:val="Puslapio išnašo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B91955"/>
    <w:rPr>
      <w:rFonts w:ascii="Arial" w:eastAsia="Times New Roman" w:hAnsi="Arial" w:cs="Arial"/>
      <w:b/>
      <w:bCs/>
      <w:sz w:val="20"/>
      <w:szCs w:val="20"/>
      <w:lang w:val="lt-LT" w:eastAsia="lt-LT"/>
    </w:rPr>
  </w:style>
  <w:style w:type="character" w:customStyle="1" w:styleId="BalloonTextChar">
    <w:name w:val="Balloon Text Char"/>
    <w:semiHidden/>
    <w:qFormat/>
    <w:locked/>
    <w:rsid w:val="00B91955"/>
    <w:rPr>
      <w:rFonts w:ascii="Segoe UI" w:eastAsia="Calibri" w:hAnsi="Segoe UI" w:cs="Segoe UI"/>
      <w:sz w:val="18"/>
      <w:szCs w:val="18"/>
      <w:lang w:val="lt-LT" w:eastAsia="en-US" w:bidi="ar-SA"/>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B91955"/>
    <w:rPr>
      <w:rFonts w:ascii="Tahoma" w:hAnsi="Tahoma" w:cs="Tahoma"/>
      <w:sz w:val="16"/>
      <w:szCs w:val="16"/>
    </w:rPr>
  </w:style>
  <w:style w:type="paragraph" w:styleId="NormalWeb">
    <w:name w:val="Normal (Web)"/>
    <w:basedOn w:val="Normal"/>
    <w:unhideWhenUsed/>
    <w:qFormat/>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paragraph" w:styleId="CommentText">
    <w:name w:val="annotation text"/>
    <w:basedOn w:val="Normal"/>
    <w:link w:val="CommentTextChar"/>
    <w:unhideWhenUsed/>
    <w:qFormat/>
    <w:rsid w:val="00B91955"/>
    <w:rPr>
      <w:rFonts w:ascii="Calibri" w:eastAsia="Calibri" w:hAnsi="Calibri" w:cstheme="minorBidi"/>
      <w:sz w:val="22"/>
      <w:szCs w:val="22"/>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paragraph" w:styleId="CommentSubject">
    <w:name w:val="annotation subject"/>
    <w:basedOn w:val="CommentText"/>
    <w:next w:val="CommentText"/>
    <w:link w:val="CommentSubjectChar"/>
    <w:unhideWhenUsed/>
    <w:qFormat/>
    <w:rsid w:val="00B91955"/>
    <w:rPr>
      <w:b/>
      <w:bCs/>
    </w:rPr>
  </w:style>
  <w:style w:type="paragraph" w:customStyle="1" w:styleId="ListParagraph1">
    <w:name w:val="List Paragraph1"/>
    <w:basedOn w:val="Normal"/>
    <w:semiHidden/>
    <w:qFormat/>
    <w:rsid w:val="00B91955"/>
    <w:pPr>
      <w:ind w:left="720"/>
      <w:contextualSpacing/>
    </w:pPr>
    <w:rPr>
      <w:rFonts w:eastAsia="Calibri"/>
    </w:rPr>
  </w:style>
  <w:style w:type="paragraph" w:customStyle="1" w:styleId="msonormalcxspmiddle">
    <w:name w:val="msonormalcxspmiddle"/>
    <w:basedOn w:val="Normal"/>
    <w:semiHidden/>
    <w:qFormat/>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B91955"/>
    <w:pPr>
      <w:spacing w:after="150"/>
    </w:pPr>
    <w:rPr>
      <w:szCs w:val="24"/>
      <w:lang w:eastAsia="lt-LT"/>
    </w:r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customStyle="1" w:styleId="Puslapinantratkairje">
    <w:name w:val="Puslapinė antraštė kairėje"/>
    <w:basedOn w:val="Normal"/>
    <w:qFormat/>
    <w:pPr>
      <w:suppressLineNumbers/>
      <w:tabs>
        <w:tab w:val="center" w:pos="4819"/>
        <w:tab w:val="right" w:pos="9638"/>
      </w:tabs>
    </w:pPr>
  </w:style>
  <w:style w:type="table" w:styleId="TableGrid">
    <w:name w:val="Table Grid"/>
    <w:basedOn w:val="TableNormal"/>
    <w:uiPriority w:val="59"/>
    <w:rsid w:val="00B91955"/>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9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10D9-0707-4931-8C65-2B00E820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14203</Words>
  <Characters>8097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dc:description/>
  <cp:lastModifiedBy>EDITA GUDIŠAUSKIENĖ</cp:lastModifiedBy>
  <cp:revision>51</cp:revision>
  <dcterms:created xsi:type="dcterms:W3CDTF">2019-05-21T14:37:00Z</dcterms:created>
  <dcterms:modified xsi:type="dcterms:W3CDTF">2020-03-20T12:49:00Z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