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3D06" w14:textId="7ECE859D" w:rsidR="002033D5" w:rsidRDefault="00A50B1E">
      <w:pPr>
        <w:spacing w:after="0" w:line="240" w:lineRule="auto"/>
        <w:ind w:left="5102" w:right="-57"/>
      </w:pPr>
      <w:r>
        <w:rPr>
          <w:rFonts w:ascii="Times New Roman" w:eastAsia="Calibri" w:hAnsi="Times New Roman" w:cs="Times New Roman"/>
          <w:sz w:val="24"/>
          <w:szCs w:val="24"/>
        </w:rPr>
        <w:t>VPS priemonės „</w:t>
      </w:r>
      <w:proofErr w:type="spellStart"/>
      <w:r>
        <w:rPr>
          <w:rFonts w:ascii="Times New Roman" w:eastAsia="Calibri" w:hAnsi="Times New Roman" w:cs="Times New Roman"/>
          <w:sz w:val="24"/>
          <w:szCs w:val="24"/>
          <w:lang w:val="en-US"/>
        </w:rPr>
        <w:t>Socialinio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bendruomeninio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verslo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kūrimas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plėtra</w:t>
      </w:r>
      <w:proofErr w:type="spellEnd"/>
      <w:r>
        <w:rPr>
          <w:rFonts w:ascii="Times New Roman" w:eastAsia="Calibri" w:hAnsi="Times New Roman" w:cs="Times New Roman"/>
          <w:sz w:val="24"/>
          <w:szCs w:val="24"/>
          <w:lang w:val="en-US"/>
        </w:rPr>
        <w:t xml:space="preserve"> LEADER-19.2-SAVA-1, veiklos </w:t>
      </w:r>
      <w:proofErr w:type="spellStart"/>
      <w:r>
        <w:rPr>
          <w:rFonts w:ascii="Times New Roman" w:eastAsia="Calibri" w:hAnsi="Times New Roman" w:cs="Times New Roman"/>
          <w:sz w:val="24"/>
          <w:szCs w:val="24"/>
          <w:lang w:val="en-US"/>
        </w:rPr>
        <w:t>srities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Socialinio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verslo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kūrimas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plėtra</w:t>
      </w:r>
      <w:proofErr w:type="spellEnd"/>
      <w:r>
        <w:rPr>
          <w:rFonts w:ascii="Times New Roman" w:eastAsia="Calibri" w:hAnsi="Times New Roman" w:cs="Times New Roman"/>
          <w:sz w:val="24"/>
          <w:szCs w:val="24"/>
          <w:lang w:val="en-US"/>
        </w:rPr>
        <w:t xml:space="preserve"> LEADER-19.2-SAVA- 1.1</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(kvietimas Nr. 1</w:t>
      </w:r>
      <w:r w:rsidR="00F6418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Vietos projektų finansavimo sąlygų aprašo  3</w:t>
      </w:r>
      <w:r>
        <w:rPr>
          <w:rFonts w:ascii="Times New Roman" w:eastAsia="Times New Roman" w:hAnsi="Times New Roman" w:cs="Times New Roman"/>
        </w:rPr>
        <w:t xml:space="preserve"> priedas</w:t>
      </w:r>
    </w:p>
    <w:p w14:paraId="373BFFA6" w14:textId="77777777" w:rsidR="002033D5" w:rsidRDefault="002033D5">
      <w:pPr>
        <w:tabs>
          <w:tab w:val="left" w:pos="3555"/>
        </w:tabs>
        <w:spacing w:after="0" w:line="240" w:lineRule="auto"/>
        <w:jc w:val="center"/>
        <w:rPr>
          <w:rFonts w:ascii="Times New Roman" w:eastAsia="Times New Roman" w:hAnsi="Times New Roman" w:cs="Times New Roman"/>
          <w:b/>
          <w:bCs/>
          <w:lang w:eastAsia="lt-LT"/>
        </w:rPr>
      </w:pPr>
    </w:p>
    <w:p w14:paraId="13CB4F6F" w14:textId="77777777" w:rsidR="002033D5" w:rsidRDefault="00A50B1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(Vietos projekto verslo plano forma)</w:t>
      </w:r>
    </w:p>
    <w:p w14:paraId="79B31DC7"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3FDCA05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678A4DEE"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pareiškėjo pavadinimą</w:t>
            </w:r>
          </w:p>
        </w:tc>
      </w:tr>
    </w:tbl>
    <w:p w14:paraId="0E010820" w14:textId="77777777" w:rsidR="002033D5" w:rsidRDefault="002033D5">
      <w:pPr>
        <w:tabs>
          <w:tab w:val="left" w:pos="3555"/>
        </w:tabs>
        <w:spacing w:after="0" w:line="240" w:lineRule="auto"/>
        <w:jc w:val="center"/>
        <w:rPr>
          <w:rFonts w:ascii="Times New Roman" w:eastAsia="Calibri" w:hAnsi="Times New Roman" w:cs="Times New Roman"/>
          <w:b/>
        </w:rPr>
      </w:pPr>
    </w:p>
    <w:p w14:paraId="58A15C29" w14:textId="77777777" w:rsidR="002033D5" w:rsidRDefault="00A50B1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VERSLO PLANAS</w:t>
      </w:r>
    </w:p>
    <w:p w14:paraId="41597500"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051A1D0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1FEA4E4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14:paraId="7AC8D180" w14:textId="77777777" w:rsidR="002033D5" w:rsidRDefault="00A50B1E">
            <w:pPr>
              <w:tabs>
                <w:tab w:val="left" w:pos="3555"/>
              </w:tabs>
              <w:spacing w:after="0" w:line="240" w:lineRule="auto"/>
              <w:jc w:val="center"/>
              <w:rPr>
                <w:sz w:val="24"/>
                <w:szCs w:val="24"/>
              </w:rPr>
            </w:pPr>
            <w:r>
              <w:rPr>
                <w:rFonts w:ascii="Times New Roman" w:eastAsia="Calibri" w:hAnsi="Times New Roman" w:cs="Times New Roman"/>
                <w:b/>
                <w:sz w:val="24"/>
                <w:szCs w:val="24"/>
                <w:lang w:val="en-US"/>
              </w:rPr>
              <w:t xml:space="preserve">VPS </w:t>
            </w:r>
            <w:proofErr w:type="spellStart"/>
            <w:proofErr w:type="gramStart"/>
            <w:r>
              <w:rPr>
                <w:rFonts w:ascii="Times New Roman" w:eastAsia="Calibri" w:hAnsi="Times New Roman" w:cs="Times New Roman"/>
                <w:b/>
                <w:sz w:val="24"/>
                <w:szCs w:val="24"/>
                <w:lang w:val="en-US"/>
              </w:rPr>
              <w:t>priemonę</w:t>
            </w:r>
            <w:proofErr w:type="spellEnd"/>
            <w:r>
              <w:rPr>
                <w:rFonts w:ascii="Times New Roman" w:eastAsia="Calibri" w:hAnsi="Times New Roman" w:cs="Times New Roman"/>
                <w:b/>
                <w:sz w:val="24"/>
                <w:szCs w:val="24"/>
                <w:lang w:val="en-US"/>
              </w:rPr>
              <w:t xml:space="preserve">  </w:t>
            </w:r>
            <w:bookmarkStart w:id="0" w:name="__DdeLink__5341_4274909442"/>
            <w:proofErr w:type="spellStart"/>
            <w:r>
              <w:rPr>
                <w:rFonts w:ascii="Times New Roman" w:eastAsia="Calibri" w:hAnsi="Times New Roman" w:cs="Times New Roman"/>
                <w:b/>
                <w:sz w:val="24"/>
                <w:szCs w:val="24"/>
                <w:lang w:val="en-US"/>
              </w:rPr>
              <w:t>Socialinio</w:t>
            </w:r>
            <w:proofErr w:type="spellEnd"/>
            <w:proofErr w:type="gram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bendruomeninio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verslo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kūrimas</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plėtra</w:t>
            </w:r>
            <w:proofErr w:type="spellEnd"/>
            <w:r>
              <w:rPr>
                <w:rFonts w:ascii="Times New Roman" w:eastAsia="Calibri" w:hAnsi="Times New Roman" w:cs="Times New Roman"/>
                <w:b/>
                <w:sz w:val="24"/>
                <w:szCs w:val="24"/>
                <w:lang w:val="en-US"/>
              </w:rPr>
              <w:t xml:space="preserve"> LEADER-19.2-SAVA-1, veiklos </w:t>
            </w:r>
            <w:proofErr w:type="spellStart"/>
            <w:r>
              <w:rPr>
                <w:rFonts w:ascii="Times New Roman" w:eastAsia="Calibri" w:hAnsi="Times New Roman" w:cs="Times New Roman"/>
                <w:b/>
                <w:sz w:val="24"/>
                <w:szCs w:val="24"/>
                <w:lang w:val="en-US"/>
              </w:rPr>
              <w:t>srit</w:t>
            </w:r>
            <w:r w:rsidR="00C36036">
              <w:rPr>
                <w:rFonts w:ascii="Times New Roman" w:eastAsia="Calibri" w:hAnsi="Times New Roman" w:cs="Times New Roman"/>
                <w:b/>
                <w:sz w:val="24"/>
                <w:szCs w:val="24"/>
                <w:lang w:val="en-US"/>
              </w:rPr>
              <w:t>į</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Socialinio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verslo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kūrimas</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plėtra</w:t>
            </w:r>
            <w:proofErr w:type="spellEnd"/>
            <w:r>
              <w:rPr>
                <w:rFonts w:ascii="Times New Roman" w:eastAsia="Calibri" w:hAnsi="Times New Roman" w:cs="Times New Roman"/>
                <w:b/>
                <w:sz w:val="24"/>
                <w:szCs w:val="24"/>
                <w:lang w:val="en-US"/>
              </w:rPr>
              <w:t xml:space="preserve"> LEADER-19.2-SAVA- 1.1</w:t>
            </w:r>
            <w:bookmarkEnd w:id="0"/>
          </w:p>
        </w:tc>
      </w:tr>
    </w:tbl>
    <w:p w14:paraId="55D957CF" w14:textId="77777777" w:rsidR="002033D5" w:rsidRDefault="002033D5">
      <w:pPr>
        <w:tabs>
          <w:tab w:val="left" w:pos="3555"/>
        </w:tabs>
        <w:spacing w:after="0" w:line="240" w:lineRule="auto"/>
        <w:jc w:val="center"/>
        <w:rPr>
          <w:rFonts w:ascii="Times New Roman" w:eastAsia="Calibri" w:hAnsi="Times New Roman" w:cs="Times New Roman"/>
          <w:b/>
        </w:rPr>
      </w:pPr>
    </w:p>
    <w:tbl>
      <w:tblPr>
        <w:tblW w:w="9645" w:type="dxa"/>
        <w:tblCellMar>
          <w:left w:w="5" w:type="dxa"/>
          <w:right w:w="5" w:type="dxa"/>
        </w:tblCellMar>
        <w:tblLook w:val="00A0" w:firstRow="1" w:lastRow="0" w:firstColumn="1" w:lastColumn="0" w:noHBand="0" w:noVBand="0"/>
      </w:tblPr>
      <w:tblGrid>
        <w:gridCol w:w="9645"/>
      </w:tblGrid>
      <w:tr w:rsidR="002033D5" w14:paraId="445473A8"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0E0A831C"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vietą</w:t>
            </w:r>
          </w:p>
        </w:tc>
      </w:tr>
      <w:tr w:rsidR="002033D5" w14:paraId="69095654"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76E5CD7E"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metus</w:t>
            </w:r>
          </w:p>
        </w:tc>
      </w:tr>
    </w:tbl>
    <w:p w14:paraId="2641C296"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2486"/>
        <w:gridCol w:w="2567"/>
        <w:gridCol w:w="3912"/>
      </w:tblGrid>
      <w:tr w:rsidR="002033D5" w14:paraId="592A5220"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D2C7D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484FCE" w14:textId="77777777" w:rsidR="002033D5" w:rsidRDefault="00A50B1E">
            <w:pPr>
              <w:tabs>
                <w:tab w:val="left" w:pos="3555"/>
              </w:tabs>
              <w:spacing w:after="0" w:line="240" w:lineRule="auto"/>
              <w:rPr>
                <w:rFonts w:ascii="Times New Roman" w:eastAsia="Calibri" w:hAnsi="Times New Roman" w:cs="Times New Roman"/>
                <w:b/>
                <w:color w:val="000000"/>
              </w:rPr>
            </w:pPr>
            <w:r>
              <w:rPr>
                <w:rFonts w:ascii="Times New Roman" w:eastAsia="Times New Roman" w:hAnsi="Times New Roman" w:cs="Times New Roman"/>
                <w:b/>
                <w:color w:val="000000"/>
                <w:lang w:eastAsia="lt-LT"/>
              </w:rPr>
              <w:t>BENDROJI INFORMACIJA</w:t>
            </w:r>
          </w:p>
        </w:tc>
      </w:tr>
      <w:tr w:rsidR="002033D5" w14:paraId="2F10A8D6"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9D699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7CE9C3F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planuojamo verslo rūšį</w:t>
            </w:r>
          </w:p>
        </w:tc>
      </w:tr>
      <w:tr w:rsidR="002033D5" w14:paraId="7CE82D37"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D29F12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D1670F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F7915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privatus verslas, vykdomas juridinio asmens;</w:t>
            </w:r>
          </w:p>
          <w:p w14:paraId="54905F05"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privatus verslas, vykdomas fizinio asmens (išskyrus ūkininkus);</w:t>
            </w:r>
          </w:p>
          <w:p w14:paraId="419A3289"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ūkininko vykdomas verslas;</w:t>
            </w:r>
          </w:p>
          <w:p w14:paraId="539184F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NVO verslas (išskyrus bendruomeninį);</w:t>
            </w:r>
          </w:p>
          <w:p w14:paraId="10A5DCDB"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p w14:paraId="46168617"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viešojo juridinio asmens;</w:t>
            </w:r>
          </w:p>
          <w:p w14:paraId="6922F39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privataus juridinio asmens.</w:t>
            </w:r>
          </w:p>
        </w:tc>
      </w:tr>
      <w:tr w:rsidR="002033D5" w14:paraId="51F0C3A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21B81C0"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44D9CCF"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586FE" w14:textId="77777777"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 verslo pradžia;</w:t>
            </w:r>
          </w:p>
          <w:p w14:paraId="2D98974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verslo plėtra. </w:t>
            </w:r>
          </w:p>
        </w:tc>
      </w:tr>
      <w:tr w:rsidR="002033D5" w14:paraId="347206F6"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8DD7D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89E69F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Planuojamo verslo rūšis pagal sektorių</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52E85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ne žemės ūkio verslas;</w:t>
            </w:r>
          </w:p>
          <w:p w14:paraId="47A733E2"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žemės ūkio verslas;</w:t>
            </w:r>
          </w:p>
          <w:p w14:paraId="747E316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žvejybos verslas (leidžiama tik pagal </w:t>
            </w:r>
            <w:proofErr w:type="spellStart"/>
            <w:r>
              <w:rPr>
                <w:rFonts w:ascii="Times New Roman" w:eastAsia="Times New Roman" w:hAnsi="Times New Roman" w:cs="Times New Roman"/>
                <w:lang w:eastAsia="lt-LT"/>
              </w:rPr>
              <w:t>dvisektores</w:t>
            </w:r>
            <w:proofErr w:type="spellEnd"/>
            <w:r>
              <w:rPr>
                <w:rFonts w:ascii="Times New Roman" w:eastAsia="Times New Roman" w:hAnsi="Times New Roman" w:cs="Times New Roman"/>
                <w:lang w:eastAsia="lt-LT"/>
              </w:rPr>
              <w:t xml:space="preserve"> VPS);</w:t>
            </w:r>
          </w:p>
          <w:p w14:paraId="28392CA2"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akvakultūros verslas (leidžiama tik pagal </w:t>
            </w:r>
            <w:proofErr w:type="spellStart"/>
            <w:r>
              <w:rPr>
                <w:rFonts w:ascii="Times New Roman" w:eastAsia="Times New Roman" w:hAnsi="Times New Roman" w:cs="Times New Roman"/>
                <w:lang w:eastAsia="lt-LT"/>
              </w:rPr>
              <w:t>dvisektores</w:t>
            </w:r>
            <w:proofErr w:type="spellEnd"/>
            <w:r>
              <w:rPr>
                <w:rFonts w:ascii="Times New Roman" w:eastAsia="Times New Roman" w:hAnsi="Times New Roman" w:cs="Times New Roman"/>
                <w:lang w:eastAsia="lt-LT"/>
              </w:rPr>
              <w:t xml:space="preserve"> VPS).</w:t>
            </w:r>
          </w:p>
        </w:tc>
      </w:tr>
      <w:tr w:rsidR="002033D5" w14:paraId="08BAF8BE"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581E97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1.1.4.</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3E6CC8E"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384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gamyba;</w:t>
            </w:r>
          </w:p>
          <w:p w14:paraId="5F74F93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paslaugų teikimas;</w:t>
            </w:r>
          </w:p>
          <w:p w14:paraId="2588B60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prekyba.</w:t>
            </w:r>
          </w:p>
        </w:tc>
      </w:tr>
      <w:tr w:rsidR="002033D5" w14:paraId="42350467" w14:textId="77777777">
        <w:trPr>
          <w:trHeight w:val="477"/>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E5433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1.1.5.</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0D66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verslo rūšis pagal ekonominės veiklos rūšį</w:t>
            </w:r>
          </w:p>
          <w:p w14:paraId="153CCD3C"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rFonts w:ascii="Times New Roman" w:eastAsia="Times New Roman" w:hAnsi="Times New Roman" w:cs="Times New Roman"/>
                <w:i/>
                <w:lang w:eastAsia="lt-LT"/>
              </w:rPr>
              <w:lastRenderedPageBreak/>
              <w:t>keliomis ekonominės veiklos rūšimis, nurodomos visos.</w:t>
            </w:r>
          </w:p>
          <w:p w14:paraId="589A3EA7"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62796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lastRenderedPageBreak/>
              <w:t>EVRK sekcija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2A35" w14:textId="77777777" w:rsidR="002033D5" w:rsidRDefault="002033D5">
            <w:pPr>
              <w:tabs>
                <w:tab w:val="left" w:pos="3555"/>
              </w:tabs>
              <w:spacing w:after="0" w:line="240" w:lineRule="auto"/>
              <w:rPr>
                <w:rFonts w:ascii="Times New Roman" w:eastAsia="Calibri" w:hAnsi="Times New Roman" w:cs="Times New Roman"/>
              </w:rPr>
            </w:pPr>
          </w:p>
        </w:tc>
      </w:tr>
      <w:tr w:rsidR="002033D5" w14:paraId="4E10632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6B265"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6916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FA4E58B"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skyrius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07C" w14:textId="77777777" w:rsidR="002033D5" w:rsidRDefault="002033D5">
            <w:pPr>
              <w:tabs>
                <w:tab w:val="left" w:pos="3555"/>
              </w:tabs>
              <w:spacing w:after="0" w:line="240" w:lineRule="auto"/>
              <w:rPr>
                <w:rFonts w:ascii="Times New Roman" w:eastAsia="Calibri" w:hAnsi="Times New Roman" w:cs="Times New Roman"/>
              </w:rPr>
            </w:pPr>
          </w:p>
        </w:tc>
      </w:tr>
      <w:tr w:rsidR="002033D5" w14:paraId="59D9171D"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89D9E"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3970E"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146DA1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grupė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79E6" w14:textId="77777777" w:rsidR="002033D5" w:rsidRDefault="002033D5">
            <w:pPr>
              <w:tabs>
                <w:tab w:val="left" w:pos="3555"/>
              </w:tabs>
              <w:spacing w:after="0" w:line="240" w:lineRule="auto"/>
              <w:rPr>
                <w:rFonts w:ascii="Times New Roman" w:eastAsia="Calibri" w:hAnsi="Times New Roman" w:cs="Times New Roman"/>
              </w:rPr>
            </w:pPr>
          </w:p>
        </w:tc>
      </w:tr>
      <w:tr w:rsidR="002033D5" w14:paraId="015B164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893F7"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31622A"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8FD3C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klasė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5024" w14:textId="77777777" w:rsidR="002033D5" w:rsidRDefault="002033D5">
            <w:pPr>
              <w:tabs>
                <w:tab w:val="left" w:pos="3555"/>
              </w:tabs>
              <w:spacing w:after="0" w:line="240" w:lineRule="auto"/>
              <w:rPr>
                <w:rFonts w:ascii="Times New Roman" w:eastAsia="Calibri" w:hAnsi="Times New Roman" w:cs="Times New Roman"/>
              </w:rPr>
            </w:pPr>
          </w:p>
        </w:tc>
      </w:tr>
      <w:tr w:rsidR="002033D5" w14:paraId="4CCD8183"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240D1"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D4D0C"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4F1906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poklasis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82BE" w14:textId="77777777" w:rsidR="002033D5" w:rsidRDefault="002033D5">
            <w:pPr>
              <w:tabs>
                <w:tab w:val="left" w:pos="3555"/>
              </w:tabs>
              <w:spacing w:after="0" w:line="240" w:lineRule="auto"/>
              <w:rPr>
                <w:rFonts w:ascii="Times New Roman" w:eastAsia="Calibri" w:hAnsi="Times New Roman" w:cs="Times New Roman"/>
              </w:rPr>
            </w:pPr>
          </w:p>
        </w:tc>
      </w:tr>
      <w:tr w:rsidR="002033D5" w14:paraId="6DECC206"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E4F84"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D350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97F8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pavadinimas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49E" w14:textId="77777777" w:rsidR="002033D5" w:rsidRDefault="002033D5">
            <w:pPr>
              <w:tabs>
                <w:tab w:val="left" w:pos="3555"/>
              </w:tabs>
              <w:spacing w:after="0" w:line="240" w:lineRule="auto"/>
              <w:rPr>
                <w:rFonts w:ascii="Times New Roman" w:eastAsia="Calibri" w:hAnsi="Times New Roman" w:cs="Times New Roman"/>
              </w:rPr>
            </w:pPr>
          </w:p>
        </w:tc>
      </w:tr>
      <w:tr w:rsidR="002033D5" w14:paraId="1AC9C8C8"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EDC5BF6" w14:textId="77777777" w:rsidR="002033D5" w:rsidRDefault="00A50B1E">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1.1.6.</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6C0C8E7" w14:textId="77777777" w:rsidR="002033D5" w:rsidRDefault="00A50B1E">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socialinio verslo modelis</w:t>
            </w:r>
          </w:p>
          <w:p w14:paraId="3CE82C45" w14:textId="77777777" w:rsidR="002033D5" w:rsidRDefault="00A50B1E">
            <w:pPr>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Pildoma tik socialinio verslo atveju</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7318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išorinis;</w:t>
            </w:r>
          </w:p>
          <w:p w14:paraId="7334C9EF"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integruotas;</w:t>
            </w:r>
          </w:p>
          <w:p w14:paraId="4B33BC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įterptinis.</w:t>
            </w:r>
          </w:p>
        </w:tc>
      </w:tr>
      <w:tr w:rsidR="002033D5" w14:paraId="684DC4A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A2858DA"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E585E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Bendra informacija apie verslo idėją</w:t>
            </w:r>
          </w:p>
        </w:tc>
      </w:tr>
      <w:tr w:rsidR="002033D5" w14:paraId="44C1479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F2D0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BEFACB4"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Verslo idėjos aprašymas </w:t>
            </w:r>
          </w:p>
        </w:tc>
      </w:tr>
      <w:tr w:rsidR="002033D5" w14:paraId="71D0EB3A"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5E4294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D11205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2EB11"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2033D5" w14:paraId="2CF62575"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6DCFA3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79053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Planuojamos socialinės veiklos apibūdinimas</w:t>
            </w:r>
          </w:p>
          <w:p w14:paraId="3BC945ED"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(taikoma tik socialinio verslo vietos projektams)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C6B1E" w14:textId="5FB9161C"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r w:rsidR="00F6418B">
              <w:rPr>
                <w:rFonts w:ascii="Times New Roman" w:eastAsia="Times New Roman" w:hAnsi="Times New Roman" w:cs="Times New Roman"/>
                <w:i/>
                <w:lang w:eastAsia="lt-LT"/>
              </w:rPr>
              <w:t xml:space="preserve"> </w:t>
            </w:r>
            <w:r w:rsidR="00F6418B" w:rsidRPr="00F6418B">
              <w:rPr>
                <w:rFonts w:ascii="Times New Roman" w:eastAsia="Times New Roman" w:hAnsi="Times New Roman" w:cs="Times New Roman"/>
                <w:i/>
                <w:lang w:eastAsia="lt-LT"/>
              </w:rPr>
              <w:t>(2019 m. gruodžio 6 d.</w:t>
            </w:r>
            <w:r w:rsidR="00F6418B">
              <w:rPr>
                <w:rFonts w:ascii="Times New Roman" w:eastAsia="Times New Roman" w:hAnsi="Times New Roman" w:cs="Times New Roman"/>
                <w:i/>
                <w:lang w:eastAsia="lt-LT"/>
              </w:rPr>
              <w:t xml:space="preserve"> įsakymo</w:t>
            </w:r>
            <w:r w:rsidR="00F6418B" w:rsidRPr="00F6418B">
              <w:rPr>
                <w:rFonts w:ascii="Times New Roman" w:eastAsia="Times New Roman" w:hAnsi="Times New Roman" w:cs="Times New Roman"/>
                <w:i/>
                <w:lang w:eastAsia="lt-LT"/>
              </w:rPr>
              <w:t xml:space="preserve"> Nr. 3D-680 redakcija).</w:t>
            </w:r>
          </w:p>
        </w:tc>
      </w:tr>
      <w:tr w:rsidR="002033D5" w14:paraId="229A74D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A07BEE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32EBF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Verslo vykdymo modelis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288E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2033D5" w14:paraId="477B868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A80FFB3"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1DE343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Verslo vykdymo vieta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6190B"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3D5" w14:paraId="58DA3BE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A01D"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1.2.4.</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65C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07D0E" w14:textId="77777777" w:rsidR="002033D5" w:rsidRDefault="002033D5">
            <w:pPr>
              <w:tabs>
                <w:tab w:val="left" w:pos="3555"/>
              </w:tabs>
              <w:spacing w:after="0" w:line="240" w:lineRule="auto"/>
              <w:rPr>
                <w:rFonts w:ascii="Times New Roman" w:eastAsia="Calibri" w:hAnsi="Times New Roman" w:cs="Times New Roman"/>
                <w:i/>
              </w:rPr>
            </w:pPr>
          </w:p>
        </w:tc>
      </w:tr>
      <w:tr w:rsidR="002033D5" w14:paraId="59568121"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739FBF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1.2.5.</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8513A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F68A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VVG teritorijos dalis;</w:t>
            </w:r>
          </w:p>
          <w:p w14:paraId="236E7BA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VVG teritorija;</w:t>
            </w:r>
          </w:p>
          <w:p w14:paraId="6089825D"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Lietuvos Respublikos teritorijos;</w:t>
            </w:r>
          </w:p>
          <w:p w14:paraId="165B107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Lietuvos Respublikos teritorija;</w:t>
            </w:r>
          </w:p>
          <w:p w14:paraId="3E926CAF"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ES teritorijos;</w:t>
            </w:r>
          </w:p>
          <w:p w14:paraId="126040CE"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ES teritorija;</w:t>
            </w:r>
          </w:p>
          <w:p w14:paraId="11A2E067"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 </w:t>
            </w:r>
          </w:p>
          <w:p w14:paraId="3087806C"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[...&gt;</w:t>
            </w:r>
          </w:p>
        </w:tc>
      </w:tr>
      <w:tr w:rsidR="002033D5" w14:paraId="31048B7B"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6A4BD4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tcPr>
          <w:p w14:paraId="58FE5B6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pareiškėją – ūkio subjektą</w:t>
            </w:r>
          </w:p>
        </w:tc>
      </w:tr>
      <w:tr w:rsidR="002033D5" w14:paraId="43BA9FFA" w14:textId="77777777">
        <w:trPr>
          <w:trHeight w:val="416"/>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667AF1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2B51B84"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ED4ABB" w14:textId="77777777"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uždaroji akcinė bendrovė;</w:t>
            </w:r>
          </w:p>
          <w:p w14:paraId="6258AF1D"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asociacija;</w:t>
            </w:r>
          </w:p>
          <w:p w14:paraId="7F42DACD"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mažoji bendrija;</w:t>
            </w:r>
          </w:p>
          <w:p w14:paraId="42D0E08F"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viešoji įstaiga;</w:t>
            </w:r>
          </w:p>
          <w:p w14:paraId="6243B1FA"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labdaros ir paramos fondas;</w:t>
            </w:r>
          </w:p>
          <w:p w14:paraId="5A0FB077"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individuali įmonė;</w:t>
            </w:r>
          </w:p>
          <w:p w14:paraId="26F1AD9C"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verslo liudijimą;</w:t>
            </w:r>
          </w:p>
          <w:p w14:paraId="209DEE20"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individualios veiklos pažymą;</w:t>
            </w:r>
          </w:p>
          <w:p w14:paraId="65C4FACB"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ūkininkas; </w:t>
            </w:r>
          </w:p>
          <w:p w14:paraId="50D62E4A" w14:textId="77777777" w:rsidR="002033D5" w:rsidRDefault="00A50B1E">
            <w:pPr>
              <w:spacing w:after="0" w:line="240" w:lineRule="auto"/>
              <w:rPr>
                <w:rFonts w:ascii="Times New Roman" w:eastAsia="Calibri" w:hAnsi="Times New Roman" w:cs="Times New Roman"/>
                <w:b/>
              </w:rPr>
            </w:pPr>
            <w:r>
              <w:rPr>
                <w:rFonts w:ascii="Times New Roman" w:eastAsia="Times New Roman" w:hAnsi="Times New Roman" w:cs="Times New Roman"/>
              </w:rPr>
              <w:lastRenderedPageBreak/>
              <w:t>□</w:t>
            </w:r>
            <w:r>
              <w:rPr>
                <w:rFonts w:ascii="Times New Roman" w:eastAsia="Times New Roman" w:hAnsi="Times New Roman" w:cs="Times New Roman"/>
                <w:lang w:eastAsia="lt-LT"/>
              </w:rPr>
              <w:t xml:space="preserve"> – kita [...&gt;.</w:t>
            </w:r>
          </w:p>
        </w:tc>
      </w:tr>
      <w:tr w:rsidR="002033D5" w14:paraId="35551269"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998248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1.3.2.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CBDCEF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B9D2F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savarankiškas ūkio subjektas;</w:t>
            </w:r>
          </w:p>
          <w:p w14:paraId="3BDF238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susijęs su kitais ūkio subjektais.</w:t>
            </w:r>
          </w:p>
          <w:p w14:paraId="7A62A4B1" w14:textId="77777777" w:rsidR="002033D5" w:rsidRDefault="00A50B1E">
            <w:pPr>
              <w:tabs>
                <w:tab w:val="left" w:pos="3555"/>
              </w:tabs>
              <w:spacing w:after="0" w:line="240" w:lineRule="auto"/>
              <w:jc w:val="both"/>
              <w:rPr>
                <w:rFonts w:ascii="Times New Roman" w:eastAsia="Calibri" w:hAnsi="Times New Roman" w:cs="Times New Roman"/>
                <w:b/>
                <w:i/>
              </w:rPr>
            </w:pPr>
            <w:r>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2033D5" w14:paraId="4BF31C1C"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B0269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FC4CCD6"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Pareiškėjas – ūkio subjektas pagal dydį:</w:t>
            </w:r>
          </w:p>
        </w:tc>
      </w:tr>
      <w:tr w:rsidR="002033D5" w14:paraId="6CA54DD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88A4D5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7CC6D7E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55A11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710F59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0AAC22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51E633C5"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075CE6DC"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Pagrindimas: </w:t>
            </w:r>
          </w:p>
          <w:p w14:paraId="121134A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sąrašinis metinis darbuotojų skaičius ataskaitiniais metais;</w:t>
            </w:r>
          </w:p>
          <w:p w14:paraId="391EB7E0"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lang w:eastAsia="lt-LT"/>
              </w:rPr>
              <w:t>[...&gt; – metinės pajamos ataskaitiniais arba praėjusiais ataskaitiniais  metais (pasirinktinai).</w:t>
            </w:r>
            <w:r>
              <w:rPr>
                <w:rFonts w:ascii="Times New Roman" w:eastAsia="Times New Roman" w:hAnsi="Times New Roman" w:cs="Times New Roman"/>
                <w:b/>
                <w:lang w:eastAsia="lt-LT"/>
              </w:rPr>
              <w:t xml:space="preserve"> </w:t>
            </w:r>
          </w:p>
          <w:p w14:paraId="6A80DCD9"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Metai, kurių pajamos nurodomos, turi sutapti su metais, kurie pasirenkami skaičiuojant ekonominio gyvybingumo rodiklius. </w:t>
            </w:r>
          </w:p>
        </w:tc>
      </w:tr>
      <w:tr w:rsidR="002033D5" w14:paraId="75B720B5"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A734B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59E895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E07397A"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634CE9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2E7605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2166998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 ir 4 str.</w:t>
            </w:r>
          </w:p>
          <w:p w14:paraId="781CC048"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Pagrindimas pagal susijusius ūkio subjektus:</w:t>
            </w:r>
          </w:p>
          <w:p w14:paraId="02098E1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Informacija apie pareiškėją: </w:t>
            </w:r>
          </w:p>
          <w:p w14:paraId="439D76B4"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0ADFA985"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4176FA6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0C7220C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Informacija apie pirmą susijusį ūkio subjektą „[...&gt;„:</w:t>
            </w:r>
          </w:p>
          <w:p w14:paraId="115F814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17F0441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7771B78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609B336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Informacija apie antrą susijusį ūkio subjektą „[...&gt;„:</w:t>
            </w:r>
          </w:p>
          <w:p w14:paraId="3D0EC8A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7B34CC9D"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vidutinės metinės pajamos ataskaitiniais metais;</w:t>
            </w:r>
          </w:p>
          <w:p w14:paraId="339A9F5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4DDFB3A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Informacija apie n-tąjį susijusį ūkio subjektą „[...&gt;„:</w:t>
            </w:r>
          </w:p>
          <w:p w14:paraId="19FB1E54"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51C7332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6201AF8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[...&gt; – EVRK kodai, pagal kuriuos vykdo veiklą. </w:t>
            </w:r>
          </w:p>
        </w:tc>
      </w:tr>
      <w:tr w:rsidR="002033D5" w14:paraId="5772A4F7"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D6EC415"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D6504B6"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Pareiškėjas – ūkio subjektas pagal ES ir valstybės paramos panaudojimą:</w:t>
            </w:r>
          </w:p>
        </w:tc>
      </w:tr>
      <w:tr w:rsidR="002033D5" w14:paraId="6F05BC1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42F727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B473E2A"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87932"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negavęs ES ir valstybės paramos per paskutinius trejus mokestinius metus;</w:t>
            </w:r>
          </w:p>
          <w:p w14:paraId="76BE45E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gavęs ES ir valstybės paramą per paskutinius trejus mokestinius metus.</w:t>
            </w:r>
          </w:p>
          <w:p w14:paraId="7C8BDD5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CB6742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1E91A14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3E5F13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skirtos paramos suma (Eur);</w:t>
            </w:r>
          </w:p>
          <w:p w14:paraId="3763E0E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finansavimo šaltinis (ES fondo pavadinimas, valstybės biudžeto lėšos, savivaldybių biudžeto lėšos, kt.);</w:t>
            </w:r>
          </w:p>
          <w:p w14:paraId="0DB8363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5. programos ir priemonės pavadinimas.</w:t>
            </w:r>
          </w:p>
        </w:tc>
      </w:tr>
      <w:tr w:rsidR="002033D5" w14:paraId="1B469BDD"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A0CC65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1.3.4.2.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721123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1E1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pareiškėjas ir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 ES ir valstybės paramos per paskutinius trejus mokestinius metus;</w:t>
            </w:r>
          </w:p>
          <w:p w14:paraId="7721906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pareiškėjas ir (arba)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gavę ES ir valstybės paramą per paskutinius trejus mokestinius metus.</w:t>
            </w:r>
          </w:p>
          <w:p w14:paraId="5DADDD7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215150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2DD4E41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B3E4C4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paramą gavusio ūkio subjekto pavadinimas arba vardas ir pavardė;</w:t>
            </w:r>
          </w:p>
          <w:p w14:paraId="0001DD9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skirtos paramos suma (Eur);</w:t>
            </w:r>
          </w:p>
          <w:p w14:paraId="629DFB5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5. finansavimo šaltinis (ES fondo pavadinimas, valstybės biudžeto lėšos, savivaldybių biudžeto lėšos, kt.);</w:t>
            </w:r>
          </w:p>
          <w:p w14:paraId="61BFEF27"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lang w:eastAsia="lt-LT"/>
              </w:rPr>
              <w:t>6. programos ir priemonės pavadinimas.</w:t>
            </w:r>
          </w:p>
        </w:tc>
      </w:tr>
    </w:tbl>
    <w:p w14:paraId="7ED627F3"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704"/>
        <w:gridCol w:w="2047"/>
        <w:gridCol w:w="3596"/>
        <w:gridCol w:w="3298"/>
      </w:tblGrid>
      <w:tr w:rsidR="002033D5" w14:paraId="7B510AB0" w14:textId="77777777">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C79E1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7CAAC"/>
          </w:tcPr>
          <w:p w14:paraId="1D08F2A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2033D5" w14:paraId="356CC109" w14:textId="77777777">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F13F9F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047" w:type="dxa"/>
            <w:tcBorders>
              <w:top w:val="single" w:sz="4" w:space="0" w:color="000000"/>
              <w:left w:val="single" w:sz="4" w:space="0" w:color="000000"/>
              <w:bottom w:val="single" w:sz="4" w:space="0" w:color="000000"/>
              <w:right w:val="single" w:sz="4" w:space="0" w:color="000000"/>
            </w:tcBorders>
            <w:shd w:val="clear" w:color="auto" w:fill="FFFFFF"/>
          </w:tcPr>
          <w:p w14:paraId="6C699EFE"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14:paraId="2B0578E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III</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Pr>
          <w:p w14:paraId="0BFAF3E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r>
      <w:tr w:rsidR="002033D5" w14:paraId="34FCE91C" w14:textId="77777777">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8364C5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0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1C5A4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w:t>
            </w:r>
          </w:p>
        </w:tc>
        <w:tc>
          <w:tcPr>
            <w:tcW w:w="35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C1705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paraiškos pateikimo metu</w:t>
            </w:r>
          </w:p>
        </w:tc>
        <w:tc>
          <w:tcPr>
            <w:tcW w:w="329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FF020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įgyvendinimo pabaigoje ir kontrolės laikotarpiu</w:t>
            </w:r>
          </w:p>
        </w:tc>
      </w:tr>
      <w:tr w:rsidR="002033D5" w14:paraId="4A0D9D8C"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tcPr>
          <w:p w14:paraId="65879D9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2.1.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14:paraId="1EB61342"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Vidaus situacija – pareiškėjo turimi ištekliai (išskyrus finansinius)</w:t>
            </w:r>
          </w:p>
        </w:tc>
      </w:tr>
      <w:tr w:rsidR="002033D5" w14:paraId="558D5803"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tcPr>
          <w:p w14:paraId="0761E425" w14:textId="77777777" w:rsidR="002033D5" w:rsidRDefault="00A50B1E">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2.1.1.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14:paraId="517A2294"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Darbuotojai </w:t>
            </w:r>
          </w:p>
        </w:tc>
      </w:tr>
      <w:tr w:rsidR="002033D5" w14:paraId="6425B179"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A76598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955AC92"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(etatų) skaičius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06CA21AD"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37AAC0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2033D5" w14:paraId="4EA1F3A0" w14:textId="77777777">
        <w:trPr>
          <w:trHeight w:val="776"/>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5166C9D"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8518DF7"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Darbuotojų pareigybės</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08C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C88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r>
      <w:tr w:rsidR="002033D5" w14:paraId="4F64CB88"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60C172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8E0AE0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vidutinis </w:t>
            </w:r>
            <w:r>
              <w:rPr>
                <w:rFonts w:ascii="Times New Roman" w:eastAsia="Times New Roman" w:hAnsi="Times New Roman" w:cs="Times New Roman"/>
                <w:b/>
                <w:bCs/>
                <w:lang w:eastAsia="lt-LT"/>
              </w:rPr>
              <w:t>metinis</w:t>
            </w:r>
            <w:r>
              <w:rPr>
                <w:rFonts w:ascii="Times New Roman" w:eastAsia="Times New Roman" w:hAnsi="Times New Roman" w:cs="Times New Roman"/>
                <w:lang w:eastAsia="lt-LT"/>
              </w:rPr>
              <w:t xml:space="preserve"> darbo užmokestis (</w:t>
            </w:r>
            <w:r>
              <w:rPr>
                <w:rFonts w:ascii="Times New Roman" w:eastAsia="Times New Roman" w:hAnsi="Times New Roman" w:cs="Times New Roman"/>
                <w:i/>
                <w:lang w:eastAsia="lt-LT"/>
              </w:rPr>
              <w:t xml:space="preserve">bruto </w:t>
            </w:r>
            <w:r>
              <w:rPr>
                <w:rFonts w:ascii="Times New Roman" w:eastAsia="Times New Roman" w:hAnsi="Times New Roman" w:cs="Times New Roman"/>
                <w:lang w:eastAsia="lt-LT"/>
              </w:rPr>
              <w:t xml:space="preserve">ir </w:t>
            </w:r>
            <w:proofErr w:type="spellStart"/>
            <w:r>
              <w:rPr>
                <w:rFonts w:ascii="Times New Roman" w:eastAsia="Times New Roman" w:hAnsi="Times New Roman" w:cs="Times New Roman"/>
                <w:i/>
                <w:lang w:eastAsia="lt-LT"/>
              </w:rPr>
              <w:t>neto</w:t>
            </w:r>
            <w:proofErr w:type="spellEnd"/>
            <w:r>
              <w:rPr>
                <w:rFonts w:ascii="Times New Roman" w:eastAsia="Times New Roman" w:hAnsi="Times New Roman" w:cs="Times New Roman"/>
                <w:i/>
                <w:lang w:eastAsia="lt-LT"/>
              </w:rPr>
              <w:t xml:space="preserve">, </w:t>
            </w:r>
            <w:r>
              <w:rPr>
                <w:rFonts w:ascii="Times New Roman" w:eastAsia="Times New Roman" w:hAnsi="Times New Roman" w:cs="Times New Roman"/>
                <w:lang w:eastAsia="lt-LT"/>
              </w:rPr>
              <w:t>Eur)</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FB6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C01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2033D5" w14:paraId="1BA12998"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8E0FB71"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2.1.2.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1A1B127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Turtas</w:t>
            </w:r>
          </w:p>
        </w:tc>
      </w:tr>
      <w:tr w:rsidR="002033D5" w14:paraId="491EB416"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5A1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2.1.2.1.</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6B0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Nuosavybės teise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13D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ir nekilnojamojo turto unikalus (-</w:t>
            </w:r>
            <w:proofErr w:type="spellStart"/>
            <w:r>
              <w:rPr>
                <w:rFonts w:ascii="Times New Roman" w:eastAsia="Times New Roman" w:hAnsi="Times New Roman" w:cs="Times New Roman"/>
                <w:i/>
                <w:lang w:eastAsia="lt-LT"/>
              </w:rPr>
              <w:t>ūs</w:t>
            </w:r>
            <w:proofErr w:type="spellEnd"/>
            <w:r>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AB06"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2033D5" w14:paraId="083A573F"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9EF7E9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2.1.2.2.</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557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Kitais pagrindais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FA8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565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2033D5" w14:paraId="68084A5E"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131C73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2.1.2.3.</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F6E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Įrenginiai, mechanizmai, reikalingi verslui vykdyti</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E46B"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85B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2033D5" w14:paraId="6A007FF5"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119DB48"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2.1.3.</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77FE188B"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Infrastruktūra</w:t>
            </w:r>
          </w:p>
        </w:tc>
      </w:tr>
      <w:tr w:rsidR="002033D5" w14:paraId="6E941424"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039D6C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2.1.3.1.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5F0BAE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Susisiekimo ir privažiavimo galimybės prie verslo vykdymo vietos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6F3DFA8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7D4F"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3D5" w14:paraId="4A52BC70"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D59E1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2.1.4.</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3B1FB440"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Verslo aplinka</w:t>
            </w:r>
          </w:p>
        </w:tc>
      </w:tr>
      <w:tr w:rsidR="002033D5" w14:paraId="21BE233B"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313EF9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EDAC0E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Tiekėjai, tiekiantys prekių gamybai ir (arba) paslaugų teikimui reikalingas žaliavas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4A56"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su kokiais prekių gamybai ir (arba) paslaugų teikimui reikalingais</w:t>
            </w:r>
            <w:r>
              <w:rPr>
                <w:rFonts w:ascii="Times New Roman" w:eastAsia="Times New Roman" w:hAnsi="Times New Roman" w:cs="Times New Roman"/>
                <w:lang w:eastAsia="lt-LT"/>
              </w:rPr>
              <w:t xml:space="preserve"> </w:t>
            </w:r>
            <w:r>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BF13"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2033D5" w14:paraId="25F9806F"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65A547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2268393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Atlikti veiksmai, būtini verslui vykdyti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E6B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 kokie veiksmai, būtini verslui vykdyti, yra atlikti iki paraiškos pateikimo dienos.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3F7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kokie veiksmai bus atliekami vietos projekto įgyvendinimo metu, taip pat kontrolės laikotarpiu.</w:t>
            </w:r>
          </w:p>
        </w:tc>
      </w:tr>
      <w:tr w:rsidR="002033D5" w14:paraId="065E0187"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FC0E68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657EE4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Išorės situacija – rinkos analizė</w:t>
            </w:r>
          </w:p>
        </w:tc>
      </w:tr>
      <w:tr w:rsidR="002033D5" w14:paraId="7AEC9CEE"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F6D4DB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7F4A5B3C"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 xml:space="preserve">Paklausos analizė. </w:t>
            </w:r>
            <w:r>
              <w:rPr>
                <w:rFonts w:ascii="Times New Roman" w:eastAsia="Times New Roman" w:hAnsi="Times New Roman" w:cs="Times New Roman"/>
                <w:lang w:eastAsia="lt-LT"/>
              </w:rPr>
              <w:t xml:space="preserve">Verslo plane numatytų gaminti prekių ir (arba) teikti paslaugų paklausos analizė. </w:t>
            </w:r>
          </w:p>
          <w:p w14:paraId="629B0821" w14:textId="77777777" w:rsidR="002033D5" w:rsidRDefault="002033D5">
            <w:pPr>
              <w:tabs>
                <w:tab w:val="left" w:pos="3555"/>
              </w:tabs>
              <w:spacing w:after="0" w:line="240" w:lineRule="auto"/>
              <w:jc w:val="both"/>
              <w:rPr>
                <w:rFonts w:ascii="Times New Roman" w:eastAsia="Calibri" w:hAnsi="Times New Roman" w:cs="Times New Roman"/>
                <w:b/>
                <w:i/>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B33A"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D4F9EB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 xml:space="preserve">Paaiškinama, ar verslo plane numatytų prekių ir (arba) teikti paslaugų paklausai turi teigiamos arba neigiamos </w:t>
            </w:r>
            <w:r>
              <w:rPr>
                <w:rFonts w:ascii="Times New Roman" w:eastAsia="Times New Roman" w:hAnsi="Times New Roman" w:cs="Times New Roman"/>
                <w:i/>
                <w:lang w:eastAsia="lt-LT"/>
              </w:rPr>
              <w:lastRenderedPageBreak/>
              <w:t>įtakos sezoniškumas, demografiniai, 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288F35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lastRenderedPageBreak/>
              <w:t>Informacija pateikiama šio verslo plano 3 dalyje.</w:t>
            </w:r>
          </w:p>
        </w:tc>
      </w:tr>
      <w:tr w:rsidR="002033D5" w14:paraId="61C57F12"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4D637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4DEE1377"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Pasiūlos analizė.</w:t>
            </w:r>
            <w:r>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416D9565"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4092360" w14:textId="77777777" w:rsidR="002033D5" w:rsidRDefault="00A50B1E">
            <w:pPr>
              <w:tabs>
                <w:tab w:val="left" w:pos="3555"/>
              </w:tabs>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D9EF1FE"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5B6682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Informacija pateikiama šio verslo plano 3 dalyje.</w:t>
            </w:r>
          </w:p>
        </w:tc>
      </w:tr>
    </w:tbl>
    <w:p w14:paraId="70A8C182"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3339"/>
        <w:gridCol w:w="5626"/>
      </w:tblGrid>
      <w:tr w:rsidR="002033D5" w14:paraId="71471B2F"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148E9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7CAAC"/>
          </w:tcPr>
          <w:p w14:paraId="50AFF69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RINKODARA – IKI KONTROLĖS LAIKOTARPIO PABAIGOS TAIKOMOS PRIEMONĖS</w:t>
            </w:r>
          </w:p>
          <w:p w14:paraId="09934191"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bCs/>
                <w:i/>
                <w:lang w:eastAsia="lt-LT"/>
              </w:rPr>
              <w:t>Rinkodara</w:t>
            </w:r>
            <w:r>
              <w:rPr>
                <w:rFonts w:ascii="Times New Roman" w:eastAsia="Times New Roman" w:hAnsi="Times New Roman" w:cs="Times New Roman"/>
                <w:b/>
                <w:i/>
                <w:lang w:eastAsia="lt-LT"/>
              </w:rPr>
              <w:t xml:space="preserve"> </w:t>
            </w:r>
            <w:r>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2033D5" w14:paraId="5436F6C1"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FEACD2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7DCD9E1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vieta rinkoje</w:t>
            </w:r>
          </w:p>
        </w:tc>
      </w:tr>
      <w:tr w:rsidR="002033D5" w14:paraId="13FB43E4"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BA523A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3.1.1.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auto"/>
          </w:tcPr>
          <w:p w14:paraId="695599D4"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033D5" w14:paraId="3DE46245"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tcPr>
          <w:p w14:paraId="29684E8E" w14:textId="77777777" w:rsidR="002033D5" w:rsidRDefault="00A50B1E">
            <w:pPr>
              <w:tabs>
                <w:tab w:val="left" w:pos="3555"/>
              </w:tabs>
              <w:spacing w:after="0" w:line="240" w:lineRule="auto"/>
            </w:pPr>
            <w:r>
              <w:rPr>
                <w:rFonts w:ascii="Times New Roman" w:eastAsia="Times New Roman" w:hAnsi="Times New Roman" w:cs="Times New Roman"/>
                <w:b/>
                <w:lang w:eastAsia="lt-LT"/>
              </w:rPr>
              <w:t>3.2.</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219A776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kainodara</w:t>
            </w:r>
          </w:p>
        </w:tc>
      </w:tr>
      <w:tr w:rsidR="002033D5" w14:paraId="71F69C58"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D9ACA7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3.2.1.</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B8B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19CA9B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didesnės arba lygios nacionaliniam vidutiniam darbo užmokesčiui;</w:t>
            </w:r>
          </w:p>
          <w:p w14:paraId="422690E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C9241E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arba lygios nacionaliniam minimaliam darbo užmokesčiui. </w:t>
            </w:r>
          </w:p>
        </w:tc>
      </w:tr>
      <w:tr w:rsidR="002033D5" w14:paraId="1044C70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CD8D7F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3.2.2.</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5CF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Planuojamų gaminti prekių ir (arba) planuojamų teikti paslaugų kaina ir jos sudarymo pagrindimas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8159D6B" w14:textId="77777777" w:rsidR="002033D5" w:rsidRDefault="002033D5">
            <w:pPr>
              <w:tabs>
                <w:tab w:val="left" w:pos="3555"/>
              </w:tabs>
              <w:spacing w:after="0" w:line="240" w:lineRule="auto"/>
              <w:jc w:val="both"/>
              <w:rPr>
                <w:rFonts w:ascii="Times New Roman" w:eastAsia="Calibri" w:hAnsi="Times New Roman" w:cs="Times New Roman"/>
              </w:rPr>
            </w:pPr>
          </w:p>
        </w:tc>
      </w:tr>
      <w:tr w:rsidR="002033D5" w14:paraId="7E9C82CC"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2F629" w14:textId="77777777" w:rsidR="002033D5" w:rsidRDefault="00A50B1E">
            <w:pPr>
              <w:tabs>
                <w:tab w:val="left" w:pos="3555"/>
              </w:tabs>
              <w:spacing w:after="0" w:line="240" w:lineRule="auto"/>
            </w:pPr>
            <w:r>
              <w:rPr>
                <w:rFonts w:ascii="Times New Roman" w:eastAsia="Times New Roman" w:hAnsi="Times New Roman" w:cs="Times New Roman"/>
                <w:b/>
                <w:lang w:eastAsia="lt-LT"/>
              </w:rPr>
              <w:t>3.3.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55FA4E59"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Planuojamų gaminti prekių paskirstymo </w:t>
            </w:r>
            <w:r>
              <w:rPr>
                <w:rFonts w:ascii="Times New Roman" w:eastAsia="Times New Roman" w:hAnsi="Times New Roman" w:cs="Times New Roman"/>
                <w:b/>
                <w:bCs/>
                <w:lang w:eastAsia="lt-LT"/>
              </w:rPr>
              <w:t>būdai, pardavimo vietos</w:t>
            </w:r>
            <w:r>
              <w:rPr>
                <w:rFonts w:ascii="Times New Roman" w:eastAsia="Times New Roman" w:hAnsi="Times New Roman" w:cs="Times New Roman"/>
                <w:b/>
                <w:lang w:eastAsia="lt-LT"/>
              </w:rPr>
              <w:t xml:space="preserve"> ir (arba) planuojamų teikti paslaugų </w:t>
            </w:r>
            <w:r>
              <w:rPr>
                <w:rFonts w:ascii="Times New Roman" w:eastAsia="Times New Roman" w:hAnsi="Times New Roman" w:cs="Times New Roman"/>
                <w:b/>
                <w:bCs/>
                <w:lang w:eastAsia="lt-LT"/>
              </w:rPr>
              <w:t>vieta</w:t>
            </w:r>
          </w:p>
        </w:tc>
      </w:tr>
      <w:tr w:rsidR="002033D5" w14:paraId="623BC46A" w14:textId="77777777">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52BD7A"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2033D5" w14:paraId="2E070927"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EB0135" w14:textId="77777777" w:rsidR="002033D5" w:rsidRDefault="00A50B1E">
            <w:pPr>
              <w:tabs>
                <w:tab w:val="left" w:pos="3555"/>
              </w:tabs>
              <w:spacing w:after="0" w:line="240" w:lineRule="auto"/>
            </w:pPr>
            <w:r>
              <w:rPr>
                <w:rFonts w:ascii="Times New Roman" w:eastAsia="Times New Roman" w:hAnsi="Times New Roman" w:cs="Times New Roman"/>
                <w:b/>
                <w:lang w:eastAsia="lt-LT"/>
              </w:rPr>
              <w:t>3.4.</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379A1AE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pardavimų skatinimas</w:t>
            </w:r>
          </w:p>
        </w:tc>
      </w:tr>
      <w:tr w:rsidR="002033D5" w14:paraId="42D3A062" w14:textId="77777777">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6F2F6" w14:textId="77777777" w:rsidR="002033D5" w:rsidRDefault="00A50B1E">
            <w:pPr>
              <w:tabs>
                <w:tab w:val="left" w:pos="3555"/>
              </w:tabs>
              <w:spacing w:after="0" w:line="240" w:lineRule="auto"/>
              <w:rPr>
                <w:rFonts w:ascii="Times New Roman" w:eastAsia="Calibri" w:hAnsi="Times New Roman" w:cs="Times New Roman"/>
                <w:i/>
              </w:rPr>
            </w:pPr>
            <w:r>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BBCA159" w14:textId="77777777" w:rsidR="002033D5" w:rsidRDefault="00A50B1E">
      <w:pPr>
        <w:spacing w:after="0" w:line="240" w:lineRule="auto"/>
        <w:ind w:firstLine="720"/>
        <w:rPr>
          <w:rFonts w:ascii="Times New Roman" w:eastAsia="Calibri" w:hAnsi="Times New Roman" w:cs="Times New Roman"/>
        </w:rPr>
      </w:pPr>
      <w:r>
        <w:br w:type="page"/>
      </w:r>
    </w:p>
    <w:tbl>
      <w:tblPr>
        <w:tblW w:w="9690" w:type="dxa"/>
        <w:tblInd w:w="57" w:type="dxa"/>
        <w:tblLook w:val="04A0" w:firstRow="1" w:lastRow="0" w:firstColumn="1" w:lastColumn="0" w:noHBand="0" w:noVBand="1"/>
      </w:tblPr>
      <w:tblGrid>
        <w:gridCol w:w="901"/>
        <w:gridCol w:w="2385"/>
        <w:gridCol w:w="1410"/>
        <w:gridCol w:w="870"/>
        <w:gridCol w:w="1006"/>
        <w:gridCol w:w="991"/>
        <w:gridCol w:w="989"/>
        <w:gridCol w:w="1138"/>
      </w:tblGrid>
      <w:tr w:rsidR="002033D5" w14:paraId="452DFCE9" w14:textId="77777777">
        <w:tc>
          <w:tcPr>
            <w:tcW w:w="900" w:type="dxa"/>
            <w:tcBorders>
              <w:top w:val="single" w:sz="4" w:space="0" w:color="000000"/>
              <w:left w:val="single" w:sz="4" w:space="0" w:color="000000"/>
              <w:bottom w:val="single" w:sz="4" w:space="0" w:color="000000"/>
              <w:right w:val="single" w:sz="4" w:space="0" w:color="000000"/>
            </w:tcBorders>
            <w:shd w:val="clear" w:color="auto" w:fill="F7CAAC"/>
          </w:tcPr>
          <w:p w14:paraId="1E86B3B1" w14:textId="77777777" w:rsidR="002033D5" w:rsidRDefault="00A50B1E">
            <w:pPr>
              <w:pageBreakBefore/>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lastRenderedPageBreak/>
              <w:t>4.</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14:paraId="30A85768" w14:textId="77777777" w:rsidR="002033D5" w:rsidRDefault="00A50B1E">
            <w:pPr>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t>ESAMOS EKONOMINĖS SITUACIJOS ANALIZĖ IR PROGNOZUOJAMAS POKYTIS PO PARAMOS VIETOS PROJEKTUI ĮGYVENDINTI SKYRIMO</w:t>
            </w:r>
          </w:p>
        </w:tc>
      </w:tr>
      <w:tr w:rsidR="002033D5" w14:paraId="7161EF8F"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3F1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81D94B9"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1DF539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96FEF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EC0BA5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2B8FC83"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DBBF8D1"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F4551D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VIII</w:t>
            </w:r>
          </w:p>
        </w:tc>
      </w:tr>
      <w:tr w:rsidR="002033D5" w14:paraId="66AC0D65" w14:textId="77777777">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5530393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Eil. Nr.</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360F94A0"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Reikšmės</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0EC586F5" w14:textId="410714FA" w:rsidR="002033D5" w:rsidRDefault="00A50B1E">
            <w:pPr>
              <w:spacing w:after="0" w:line="240" w:lineRule="auto"/>
              <w:jc w:val="center"/>
            </w:pP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w:t>
            </w:r>
            <w:r w:rsidR="00B450C5">
              <w:rPr>
                <w:rFonts w:ascii="Times New Roman" w:hAnsi="Times New Roman"/>
                <w:b/>
              </w:rPr>
              <w:t xml:space="preserve"> *</w:t>
            </w:r>
            <w:r>
              <w:rPr>
                <w:rFonts w:ascii="Times New Roman" w:eastAsia="Times New Roman" w:hAnsi="Times New Roman" w:cs="Times New Roman"/>
                <w:b/>
                <w:lang w:eastAsia="lt-LT"/>
              </w:rPr>
              <w:t xml:space="preserve">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bookmarkStart w:id="1" w:name="_GoBack"/>
            <w:bookmarkEnd w:id="1"/>
            <w:r>
              <w:rPr>
                <w:rFonts w:ascii="Times New Roman" w:eastAsia="Times New Roman" w:hAnsi="Times New Roman" w:cs="Times New Roman"/>
                <w:i/>
                <w:lang w:eastAsia="lt-LT"/>
              </w:rPr>
              <w:t>(pasirinkti reikiamus  metus pabraukiant)</w:t>
            </w: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14:paraId="4AD72DC2"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Verslo plano įgyvendinimo laikotarpis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3C0353A1"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Kontrolės laikotarpis</w:t>
            </w:r>
          </w:p>
        </w:tc>
      </w:tr>
      <w:tr w:rsidR="002033D5" w14:paraId="4DFE45B7" w14:textId="77777777">
        <w:trPr>
          <w:trHeight w:val="570"/>
        </w:trPr>
        <w:tc>
          <w:tcPr>
            <w:tcW w:w="90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18AC796" w14:textId="77777777" w:rsidR="002033D5" w:rsidRDefault="002033D5">
            <w:pPr>
              <w:spacing w:after="0" w:line="240" w:lineRule="auto"/>
              <w:rPr>
                <w:rFonts w:ascii="Times New Roman" w:eastAsia="Calibri" w:hAnsi="Times New Roman" w:cs="Times New Roman"/>
                <w:b/>
                <w:lang w:eastAsia="lt-LT"/>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417B4E8" w14:textId="77777777" w:rsidR="002033D5" w:rsidRDefault="002033D5">
            <w:pPr>
              <w:spacing w:after="0" w:line="240" w:lineRule="auto"/>
              <w:rPr>
                <w:rFonts w:ascii="Times New Roman" w:eastAsia="Calibri" w:hAnsi="Times New Roman" w:cs="Times New Roman"/>
                <w:b/>
                <w:lang w:eastAsia="lt-LT"/>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4C842C6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5A76813"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0250446C" w14:textId="77777777" w:rsidR="002033D5" w:rsidRDefault="00A50B1E">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[20...&gt;</w:t>
            </w:r>
          </w:p>
        </w:tc>
        <w:tc>
          <w:tcPr>
            <w:tcW w:w="1006"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5C5D9A7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0DFB4F54"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[20...&gt;</w:t>
            </w:r>
          </w:p>
        </w:tc>
        <w:tc>
          <w:tcPr>
            <w:tcW w:w="9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D1F054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A1B7F97" w14:textId="77777777" w:rsidR="002033D5" w:rsidRDefault="00A50B1E">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8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FAA03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58E242F0" w14:textId="77777777" w:rsidR="002033D5" w:rsidRDefault="00A50B1E">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2ED7E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4F1E06F8"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2033D5" w14:paraId="35D6A2CD" w14:textId="77777777">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C54D5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14:paraId="623567A9"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PAREIŠKĖJO PAJAMOS IŠ EKONOMINĖS VEIKLOS (PAGAL EVRK) (EUR)</w:t>
            </w:r>
          </w:p>
        </w:tc>
      </w:tr>
      <w:tr w:rsidR="002033D5" w14:paraId="57DD5AB6"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630553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0742B292"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 xml:space="preserve">Gaminamos ir planuojamos gaminti prekės </w:t>
            </w:r>
          </w:p>
          <w:p w14:paraId="24C9415D"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3D5" w14:paraId="09FF541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EDCE5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7BE1"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Pagaminta (užauginta)</w:t>
            </w:r>
          </w:p>
          <w:p w14:paraId="0F276C7D"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[...&gt; (EVRK kodas [...&gt;)</w:t>
            </w:r>
          </w:p>
          <w:p w14:paraId="7679B3B9"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5F0C8E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1571F3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654E1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16D6CB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DF073D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C998E92" w14:textId="77777777" w:rsidR="002033D5" w:rsidRDefault="002033D5">
            <w:pPr>
              <w:spacing w:after="0" w:line="240" w:lineRule="auto"/>
              <w:rPr>
                <w:rFonts w:ascii="Times New Roman" w:eastAsia="Calibri" w:hAnsi="Times New Roman" w:cs="Times New Roman"/>
                <w:lang w:eastAsia="lt-LT"/>
              </w:rPr>
            </w:pPr>
          </w:p>
        </w:tc>
      </w:tr>
      <w:tr w:rsidR="002033D5" w14:paraId="40E035D6"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4A33D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F3D4"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[...&gt;</w:t>
            </w:r>
          </w:p>
          <w:p w14:paraId="429E10B7"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Mato vienetas turi sutapti su 4.1.1.1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4F40A55"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3D2E27"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3206EC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E459AC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F4EEA9C"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18B1CE4" w14:textId="77777777" w:rsidR="002033D5" w:rsidRDefault="002033D5">
            <w:pPr>
              <w:spacing w:after="0" w:line="240" w:lineRule="auto"/>
              <w:rPr>
                <w:rFonts w:ascii="Times New Roman" w:eastAsia="Calibri" w:hAnsi="Times New Roman" w:cs="Times New Roman"/>
                <w:lang w:eastAsia="lt-LT"/>
              </w:rPr>
            </w:pPr>
          </w:p>
        </w:tc>
      </w:tr>
      <w:tr w:rsidR="002033D5" w14:paraId="1047E93F"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7E38D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8C98"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Vidutinė kaina (Eur)</w:t>
            </w:r>
          </w:p>
          <w:p w14:paraId="45166515" w14:textId="77777777" w:rsidR="002033D5" w:rsidRDefault="00A50B1E">
            <w:pPr>
              <w:tabs>
                <w:tab w:val="left" w:pos="3555"/>
              </w:tabs>
              <w:spacing w:after="0" w:line="240" w:lineRule="auto"/>
              <w:jc w:val="both"/>
              <w:rPr>
                <w:rFonts w:ascii="Times New Roman" w:eastAsia="Calibri" w:hAnsi="Times New Roman" w:cs="Times New Roman"/>
                <w:lang w:eastAsia="lt-LT"/>
              </w:rPr>
            </w:pPr>
            <w:r>
              <w:rPr>
                <w:rFonts w:ascii="Times New Roman" w:eastAsia="Times New Roman" w:hAnsi="Times New Roman" w:cs="Times New Roman"/>
                <w:i/>
                <w:lang w:eastAsia="lt-LT"/>
              </w:rPr>
              <w:t>Nurodoma kaina Eur už 1 mato vienetą, nurodytą 4.1.1.1–4.1.1.2 eilutėse.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730A382"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FD73A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94A240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C543AD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6631DD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37C3D49" w14:textId="77777777" w:rsidR="002033D5" w:rsidRDefault="002033D5">
            <w:pPr>
              <w:spacing w:after="0" w:line="240" w:lineRule="auto"/>
              <w:rPr>
                <w:rFonts w:ascii="Times New Roman" w:eastAsia="Calibri" w:hAnsi="Times New Roman" w:cs="Times New Roman"/>
                <w:lang w:eastAsia="lt-LT"/>
              </w:rPr>
            </w:pPr>
          </w:p>
        </w:tc>
      </w:tr>
      <w:tr w:rsidR="002033D5" w14:paraId="2F35F711"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CBD38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4.1.1.4.</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B4D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4A910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8AA6E12"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D4D68A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DB5A14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BF8A78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401A18" w14:textId="77777777" w:rsidR="002033D5" w:rsidRDefault="002033D5">
            <w:pPr>
              <w:spacing w:after="0" w:line="240" w:lineRule="auto"/>
              <w:rPr>
                <w:rFonts w:ascii="Times New Roman" w:eastAsia="Calibri" w:hAnsi="Times New Roman" w:cs="Times New Roman"/>
                <w:lang w:eastAsia="lt-LT"/>
              </w:rPr>
            </w:pPr>
          </w:p>
        </w:tc>
      </w:tr>
      <w:tr w:rsidR="002033D5" w14:paraId="00D93C97"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45413A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6883BF2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Teikiamos ir planuojamos teikti paslaugos</w:t>
            </w:r>
          </w:p>
          <w:p w14:paraId="2148CC7B"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3D5" w14:paraId="51F9B8A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1F49"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F05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paslaugų [...&gt; (EVRK kodas [...&gt;)</w:t>
            </w:r>
          </w:p>
          <w:p w14:paraId="7583F1A4"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 xml:space="preserve">Čia ir toliau (toliau esančiose šios lentelės II stulpelio eilutėse) </w:t>
            </w:r>
            <w:r>
              <w:rPr>
                <w:rFonts w:ascii="Times New Roman" w:eastAsia="Times New Roman" w:hAnsi="Times New Roman" w:cs="Times New Roman"/>
                <w:i/>
                <w:lang w:eastAsia="lt-LT"/>
              </w:rPr>
              <w:lastRenderedPageBreak/>
              <w:t>įrašykite konkrečiai, kokios paslaugos teikiamos, ir nurodykite tą patį mato vienetą (pvz., vnt., kartais, valandomis, dienomis, paromis ir pan.).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1DA1E9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7D39E2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C682E10"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3BC1679"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1B6E0B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D6E41B" w14:textId="77777777" w:rsidR="002033D5" w:rsidRDefault="002033D5">
            <w:pPr>
              <w:spacing w:after="0" w:line="240" w:lineRule="auto"/>
              <w:rPr>
                <w:rFonts w:ascii="Times New Roman" w:eastAsia="Calibri" w:hAnsi="Times New Roman" w:cs="Times New Roman"/>
                <w:lang w:eastAsia="lt-LT"/>
              </w:rPr>
            </w:pPr>
          </w:p>
        </w:tc>
      </w:tr>
      <w:tr w:rsidR="002033D5" w14:paraId="39E35FB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2E9FA8"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FF5E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 xml:space="preserve">Parduotos paslaugos vidutinis įkainis (Eur už mato vnt.) </w:t>
            </w:r>
          </w:p>
          <w:p w14:paraId="687A75B6"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Mato vienetas turi sutapti su 4.1.2.1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D02C78B"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EAE061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52BD3E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D6E20CF"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4ED8CC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83D7CA4" w14:textId="77777777" w:rsidR="002033D5" w:rsidRDefault="002033D5">
            <w:pPr>
              <w:spacing w:after="0" w:line="240" w:lineRule="auto"/>
              <w:rPr>
                <w:rFonts w:ascii="Times New Roman" w:eastAsia="Calibri" w:hAnsi="Times New Roman" w:cs="Times New Roman"/>
                <w:lang w:eastAsia="lt-LT"/>
              </w:rPr>
            </w:pPr>
          </w:p>
        </w:tc>
      </w:tr>
      <w:tr w:rsidR="002033D5" w14:paraId="14EE7F1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DBE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0064"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A6BBD2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243EC7C"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2D44C28"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57A5ECB"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293576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8DEDF4" w14:textId="77777777" w:rsidR="002033D5" w:rsidRDefault="002033D5">
            <w:pPr>
              <w:spacing w:after="0" w:line="240" w:lineRule="auto"/>
              <w:rPr>
                <w:rFonts w:ascii="Times New Roman" w:eastAsia="Calibri" w:hAnsi="Times New Roman" w:cs="Times New Roman"/>
                <w:lang w:eastAsia="lt-LT"/>
              </w:rPr>
            </w:pPr>
          </w:p>
        </w:tc>
      </w:tr>
      <w:tr w:rsidR="002033D5" w14:paraId="5BC2806B"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1C8D3EF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71B62FE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PAREIŠKĖJO VEIKLOS SĄNAUDAS (EUR)</w:t>
            </w:r>
          </w:p>
          <w:p w14:paraId="75586909"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Ši dalis pildoma visais atvejais (jeigu pareiškėjas gamina prekes ar teikia paslaugas, prekiauja)</w:t>
            </w:r>
          </w:p>
        </w:tc>
      </w:tr>
      <w:tr w:rsidR="002033D5" w14:paraId="6ED097EA"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765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559CFE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Suteiktų paslaugų, parduotų prekių savikaina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189CB20"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E426E47"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58D89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1F278F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E18347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A26A31" w14:textId="77777777" w:rsidR="002033D5" w:rsidRDefault="002033D5">
            <w:pPr>
              <w:spacing w:after="0" w:line="240" w:lineRule="auto"/>
              <w:rPr>
                <w:rFonts w:ascii="Times New Roman" w:eastAsia="Calibri" w:hAnsi="Times New Roman" w:cs="Times New Roman"/>
                <w:lang w:eastAsia="lt-LT"/>
              </w:rPr>
            </w:pPr>
          </w:p>
        </w:tc>
      </w:tr>
      <w:tr w:rsidR="002033D5" w14:paraId="580DE3E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DC1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5E8A118"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Kitos sąnaudos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878F2C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306AD10"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22A007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0601A1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1D6984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09DFD5E" w14:textId="77777777" w:rsidR="002033D5" w:rsidRDefault="002033D5">
            <w:pPr>
              <w:spacing w:after="0" w:line="240" w:lineRule="auto"/>
              <w:rPr>
                <w:rFonts w:ascii="Times New Roman" w:eastAsia="Calibri" w:hAnsi="Times New Roman" w:cs="Times New Roman"/>
                <w:lang w:eastAsia="lt-LT"/>
              </w:rPr>
            </w:pPr>
          </w:p>
        </w:tc>
      </w:tr>
      <w:tr w:rsidR="002033D5" w14:paraId="56215AAC"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E0B4"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BD2188E"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604DE2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3CB1446"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10D58B6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B511327"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058B63B"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53C10A" w14:textId="77777777" w:rsidR="002033D5" w:rsidRDefault="002033D5">
            <w:pPr>
              <w:spacing w:after="0" w:line="240" w:lineRule="auto"/>
              <w:rPr>
                <w:rFonts w:ascii="Times New Roman" w:eastAsia="Calibri" w:hAnsi="Times New Roman" w:cs="Times New Roman"/>
                <w:lang w:eastAsia="lt-LT"/>
              </w:rPr>
            </w:pPr>
          </w:p>
        </w:tc>
      </w:tr>
      <w:tr w:rsidR="002033D5" w14:paraId="085E988E"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619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BCD7172"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385D8BD"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0D89896"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06288B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F2470C2"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406A1D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D7C65EA" w14:textId="77777777" w:rsidR="002033D5" w:rsidRDefault="002033D5">
            <w:pPr>
              <w:spacing w:after="0" w:line="240" w:lineRule="auto"/>
              <w:rPr>
                <w:rFonts w:ascii="Times New Roman" w:eastAsia="Calibri" w:hAnsi="Times New Roman" w:cs="Times New Roman"/>
                <w:lang w:eastAsia="lt-LT"/>
              </w:rPr>
            </w:pPr>
          </w:p>
        </w:tc>
      </w:tr>
      <w:tr w:rsidR="002033D5" w14:paraId="33C5F816"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2B32"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0F8EC10"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Darbuotojų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88505EA"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40D5A0"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C501918"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7DF698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0DF9E7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CFB0FF" w14:textId="77777777" w:rsidR="002033D5" w:rsidRDefault="002033D5">
            <w:pPr>
              <w:spacing w:after="0" w:line="240" w:lineRule="auto"/>
              <w:rPr>
                <w:rFonts w:ascii="Times New Roman" w:eastAsia="Calibri" w:hAnsi="Times New Roman" w:cs="Times New Roman"/>
                <w:lang w:eastAsia="lt-LT"/>
              </w:rPr>
            </w:pPr>
          </w:p>
        </w:tc>
      </w:tr>
      <w:tr w:rsidR="002033D5" w14:paraId="60A98B0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287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28DCAAE9"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Nusidėvėjimo (amortizacijos)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4957746"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50D8EF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432B86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DA22D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3783607"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5BD77CB" w14:textId="77777777" w:rsidR="002033D5" w:rsidRDefault="002033D5">
            <w:pPr>
              <w:spacing w:after="0" w:line="240" w:lineRule="auto"/>
              <w:rPr>
                <w:rFonts w:ascii="Times New Roman" w:eastAsia="Calibri" w:hAnsi="Times New Roman" w:cs="Times New Roman"/>
                <w:lang w:eastAsia="lt-LT"/>
              </w:rPr>
            </w:pPr>
          </w:p>
        </w:tc>
      </w:tr>
      <w:tr w:rsidR="002033D5" w14:paraId="67C9C29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5A30"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CFEBF7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Patalpų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4037AB6"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487937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0307C05"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F128C1A"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595BBC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C529923" w14:textId="77777777" w:rsidR="002033D5" w:rsidRDefault="002033D5">
            <w:pPr>
              <w:spacing w:after="0" w:line="240" w:lineRule="auto"/>
              <w:rPr>
                <w:rFonts w:ascii="Times New Roman" w:eastAsia="Calibri" w:hAnsi="Times New Roman" w:cs="Times New Roman"/>
                <w:lang w:eastAsia="lt-LT"/>
              </w:rPr>
            </w:pPr>
          </w:p>
        </w:tc>
      </w:tr>
      <w:tr w:rsidR="002033D5" w14:paraId="3481D49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ADE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4.2.8.</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68BE2A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Ryšių</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F82985A"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B8852"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B495A2E"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154685"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33F0B7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4A6F7EC" w14:textId="77777777" w:rsidR="002033D5" w:rsidRDefault="002033D5">
            <w:pPr>
              <w:spacing w:after="0" w:line="240" w:lineRule="auto"/>
              <w:rPr>
                <w:rFonts w:ascii="Times New Roman" w:eastAsia="Calibri" w:hAnsi="Times New Roman" w:cs="Times New Roman"/>
                <w:lang w:eastAsia="lt-LT"/>
              </w:rPr>
            </w:pPr>
          </w:p>
        </w:tc>
      </w:tr>
      <w:tr w:rsidR="002033D5" w14:paraId="3F222439"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0DC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4.2.9.</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00C8D5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C967BCC"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418285C"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DD136CC"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E302719"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858AEA4"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D30AB23" w14:textId="77777777" w:rsidR="002033D5" w:rsidRDefault="002033D5">
            <w:pPr>
              <w:spacing w:after="0" w:line="240" w:lineRule="auto"/>
              <w:rPr>
                <w:rFonts w:ascii="Times New Roman" w:eastAsia="Calibri" w:hAnsi="Times New Roman" w:cs="Times New Roman"/>
                <w:lang w:eastAsia="lt-LT"/>
              </w:rPr>
            </w:pPr>
          </w:p>
        </w:tc>
      </w:tr>
      <w:tr w:rsidR="002033D5" w14:paraId="618689B9"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475A0"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0B14993"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vertės sumažėjimo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C606D0F"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A44BE6D"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A4A3DAE"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D2D0D2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45DB1C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97A3D17" w14:textId="77777777" w:rsidR="002033D5" w:rsidRDefault="002033D5">
            <w:pPr>
              <w:spacing w:after="0" w:line="240" w:lineRule="auto"/>
              <w:rPr>
                <w:rFonts w:ascii="Times New Roman" w:eastAsia="Calibri" w:hAnsi="Times New Roman" w:cs="Times New Roman"/>
                <w:lang w:eastAsia="lt-LT"/>
              </w:rPr>
            </w:pPr>
          </w:p>
        </w:tc>
      </w:tr>
      <w:tr w:rsidR="002033D5" w14:paraId="5796446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6D7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E9AB10C"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Kitos 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F86D70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F3F95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4B0DC2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FFB859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F4194A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1F0A27D" w14:textId="77777777" w:rsidR="002033D5" w:rsidRDefault="002033D5">
            <w:pPr>
              <w:spacing w:after="0" w:line="240" w:lineRule="auto"/>
              <w:rPr>
                <w:rFonts w:ascii="Times New Roman" w:eastAsia="Calibri" w:hAnsi="Times New Roman" w:cs="Times New Roman"/>
                <w:lang w:eastAsia="lt-LT"/>
              </w:rPr>
            </w:pPr>
          </w:p>
        </w:tc>
      </w:tr>
      <w:tr w:rsidR="002033D5" w14:paraId="1D43C6FE"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85E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67F8CAB"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Suteiktos labdaros, paramos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64433DE"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86AAE1"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65674C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DCA8D2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E95ADA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334750" w14:textId="77777777" w:rsidR="002033D5" w:rsidRDefault="002033D5">
            <w:pPr>
              <w:spacing w:after="0" w:line="240" w:lineRule="auto"/>
              <w:rPr>
                <w:rFonts w:ascii="Times New Roman" w:eastAsia="Calibri" w:hAnsi="Times New Roman" w:cs="Times New Roman"/>
                <w:lang w:eastAsia="lt-LT"/>
              </w:rPr>
            </w:pPr>
          </w:p>
        </w:tc>
      </w:tr>
      <w:tr w:rsidR="002033D5" w14:paraId="782CB56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CCB9"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6FBB5DD"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Dėl ankstesnių laikotarpių klaidų taisymo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17CC54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AA87D5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CDD8949"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9E89A1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B6B9B9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A3D2E79" w14:textId="77777777" w:rsidR="002033D5" w:rsidRDefault="002033D5">
            <w:pPr>
              <w:spacing w:after="0" w:line="240" w:lineRule="auto"/>
              <w:rPr>
                <w:rFonts w:ascii="Times New Roman" w:eastAsia="Calibri" w:hAnsi="Times New Roman" w:cs="Times New Roman"/>
                <w:lang w:eastAsia="lt-LT"/>
              </w:rPr>
            </w:pPr>
          </w:p>
        </w:tc>
      </w:tr>
      <w:tr w:rsidR="002033D5" w14:paraId="128FBFBE"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637AA92"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00979CF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ILGALAIKĮ TURTĄ (EUR)</w:t>
            </w:r>
          </w:p>
          <w:p w14:paraId="536CDE0F"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2033D5" w14:paraId="283CCDBB"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2FBB963E"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4.3.1.</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4A7FA788"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1E4AF28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3C473B5A"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13BCAD69"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4855541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0C8799A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491E3DFC" w14:textId="77777777" w:rsidR="002033D5" w:rsidRDefault="002033D5">
            <w:pPr>
              <w:spacing w:after="0" w:line="240" w:lineRule="auto"/>
              <w:rPr>
                <w:rFonts w:ascii="Times New Roman" w:eastAsia="Calibri" w:hAnsi="Times New Roman" w:cs="Times New Roman"/>
                <w:lang w:eastAsia="lt-LT"/>
              </w:rPr>
            </w:pPr>
          </w:p>
        </w:tc>
      </w:tr>
      <w:tr w:rsidR="002033D5" w14:paraId="7E51112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48F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75D4F0E3"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Patentai, licencijos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2A276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D368CD5"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70C5AF3A"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E03AD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73DD379"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E6978E" w14:textId="77777777" w:rsidR="002033D5" w:rsidRDefault="002033D5">
            <w:pPr>
              <w:spacing w:after="0" w:line="240" w:lineRule="auto"/>
              <w:rPr>
                <w:rFonts w:ascii="Times New Roman" w:eastAsia="Calibri" w:hAnsi="Times New Roman" w:cs="Times New Roman"/>
                <w:lang w:eastAsia="lt-LT"/>
              </w:rPr>
            </w:pPr>
          </w:p>
        </w:tc>
      </w:tr>
      <w:tr w:rsidR="002033D5" w14:paraId="78DD3A82"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EF73"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64ACB3F"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Programinė įranga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E63F9C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C71B1C9"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0BE673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38A010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056E3F4"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73E322" w14:textId="77777777" w:rsidR="002033D5" w:rsidRDefault="002033D5">
            <w:pPr>
              <w:spacing w:after="0" w:line="240" w:lineRule="auto"/>
              <w:rPr>
                <w:rFonts w:ascii="Times New Roman" w:eastAsia="Calibri" w:hAnsi="Times New Roman" w:cs="Times New Roman"/>
                <w:lang w:eastAsia="lt-LT"/>
              </w:rPr>
            </w:pPr>
          </w:p>
        </w:tc>
      </w:tr>
      <w:tr w:rsidR="002033D5" w14:paraId="2A21E081"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7F0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588AB1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717EF3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C3FE4DE"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1A3C101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41E400"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3D49CD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E916021" w14:textId="77777777" w:rsidR="002033D5" w:rsidRDefault="002033D5">
            <w:pPr>
              <w:spacing w:after="0" w:line="240" w:lineRule="auto"/>
              <w:rPr>
                <w:rFonts w:ascii="Times New Roman" w:eastAsia="Calibri" w:hAnsi="Times New Roman" w:cs="Times New Roman"/>
                <w:lang w:eastAsia="lt-LT"/>
              </w:rPr>
            </w:pPr>
          </w:p>
        </w:tc>
      </w:tr>
      <w:tr w:rsidR="002033D5" w14:paraId="7EBED75D"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0AE7AE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4.3.2.</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70AE833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71EC493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10C1AF6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7172D5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5D872C8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25C3780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56E08799" w14:textId="77777777" w:rsidR="002033D5" w:rsidRDefault="002033D5">
            <w:pPr>
              <w:spacing w:after="0" w:line="240" w:lineRule="auto"/>
              <w:rPr>
                <w:rFonts w:ascii="Times New Roman" w:eastAsia="Calibri" w:hAnsi="Times New Roman" w:cs="Times New Roman"/>
                <w:lang w:eastAsia="lt-LT"/>
              </w:rPr>
            </w:pPr>
          </w:p>
        </w:tc>
      </w:tr>
      <w:tr w:rsidR="002033D5" w14:paraId="7F9EAAF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025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3BCCC7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Žemė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CFC652B"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9C1F31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097BCB4"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2F2F31"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532309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7DBBE8" w14:textId="77777777" w:rsidR="002033D5" w:rsidRDefault="002033D5">
            <w:pPr>
              <w:spacing w:after="0" w:line="240" w:lineRule="auto"/>
              <w:rPr>
                <w:rFonts w:ascii="Times New Roman" w:eastAsia="Calibri" w:hAnsi="Times New Roman" w:cs="Times New Roman"/>
                <w:lang w:eastAsia="lt-LT"/>
              </w:rPr>
            </w:pPr>
          </w:p>
        </w:tc>
      </w:tr>
      <w:tr w:rsidR="002033D5" w14:paraId="1AA5BD2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BC8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E1DBDA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Pastatai ir statiniai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012FAC"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68E8CF5"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5C28B0A"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35CD82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BDDEC2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BB93151" w14:textId="77777777" w:rsidR="002033D5" w:rsidRDefault="002033D5">
            <w:pPr>
              <w:spacing w:after="0" w:line="240" w:lineRule="auto"/>
              <w:rPr>
                <w:rFonts w:ascii="Times New Roman" w:eastAsia="Calibri" w:hAnsi="Times New Roman" w:cs="Times New Roman"/>
                <w:lang w:eastAsia="lt-LT"/>
              </w:rPr>
            </w:pPr>
          </w:p>
        </w:tc>
      </w:tr>
      <w:tr w:rsidR="002033D5" w14:paraId="46A73DF7"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5B01"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2EE2D6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Mašinos ir įrengimai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507B7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9C92A4"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9B28054"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FF1CA25"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9E4A6B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3DB7F15" w14:textId="77777777" w:rsidR="002033D5" w:rsidRDefault="002033D5">
            <w:pPr>
              <w:spacing w:after="0" w:line="240" w:lineRule="auto"/>
              <w:rPr>
                <w:rFonts w:ascii="Times New Roman" w:eastAsia="Calibri" w:hAnsi="Times New Roman" w:cs="Times New Roman"/>
                <w:lang w:eastAsia="lt-LT"/>
              </w:rPr>
            </w:pPr>
          </w:p>
        </w:tc>
      </w:tr>
      <w:tr w:rsidR="002033D5" w14:paraId="102D575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17F5"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A00C2B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priemonės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A3A762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FD31B7E"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0D29780"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0AE47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EEB705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9417B8A" w14:textId="77777777" w:rsidR="002033D5" w:rsidRDefault="002033D5">
            <w:pPr>
              <w:spacing w:after="0" w:line="240" w:lineRule="auto"/>
              <w:rPr>
                <w:rFonts w:ascii="Times New Roman" w:eastAsia="Calibri" w:hAnsi="Times New Roman" w:cs="Times New Roman"/>
                <w:lang w:eastAsia="lt-LT"/>
              </w:rPr>
            </w:pPr>
          </w:p>
        </w:tc>
      </w:tr>
      <w:tr w:rsidR="002033D5" w14:paraId="783211A2"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8843"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2843C2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 įranga, prietaisai, įrankiai ir įrenginiai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042E10"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967CE6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E659D1B"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B48F94A"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990559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3137B0" w14:textId="77777777" w:rsidR="002033D5" w:rsidRDefault="002033D5">
            <w:pPr>
              <w:spacing w:after="0" w:line="240" w:lineRule="auto"/>
              <w:rPr>
                <w:rFonts w:ascii="Times New Roman" w:eastAsia="Calibri" w:hAnsi="Times New Roman" w:cs="Times New Roman"/>
                <w:lang w:eastAsia="lt-LT"/>
              </w:rPr>
            </w:pPr>
          </w:p>
        </w:tc>
      </w:tr>
      <w:tr w:rsidR="002033D5" w14:paraId="63099A3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649F"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2AFE97A"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Nebaigta statyba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19CAC4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894FF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8CEC952"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00E26E8"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9F75D22"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BCCCCD" w14:textId="77777777" w:rsidR="002033D5" w:rsidRDefault="002033D5">
            <w:pPr>
              <w:spacing w:after="0" w:line="240" w:lineRule="auto"/>
              <w:rPr>
                <w:rFonts w:ascii="Times New Roman" w:eastAsia="Calibri" w:hAnsi="Times New Roman" w:cs="Times New Roman"/>
                <w:lang w:eastAsia="lt-LT"/>
              </w:rPr>
            </w:pPr>
          </w:p>
        </w:tc>
      </w:tr>
      <w:tr w:rsidR="002033D5" w14:paraId="1B501E9C"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A76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A189EFD"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D982CD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FC6E1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C19827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9ADE118"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EA150D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DA69934" w14:textId="77777777" w:rsidR="002033D5" w:rsidRDefault="002033D5">
            <w:pPr>
              <w:spacing w:after="0" w:line="240" w:lineRule="auto"/>
              <w:rPr>
                <w:rFonts w:ascii="Times New Roman" w:eastAsia="Calibri" w:hAnsi="Times New Roman" w:cs="Times New Roman"/>
                <w:lang w:eastAsia="lt-LT"/>
              </w:rPr>
            </w:pPr>
          </w:p>
        </w:tc>
      </w:tr>
      <w:tr w:rsidR="002033D5" w14:paraId="5A6C793E"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BB2FB6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lastRenderedPageBreak/>
              <w:t>4.3.3.</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4C64334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3B100AED"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718001A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56CC88E2"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7FAC33DE"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0C4ECFD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46879503" w14:textId="77777777" w:rsidR="002033D5" w:rsidRDefault="002033D5">
            <w:pPr>
              <w:spacing w:after="0" w:line="240" w:lineRule="auto"/>
              <w:rPr>
                <w:rFonts w:ascii="Times New Roman" w:eastAsia="Calibri" w:hAnsi="Times New Roman" w:cs="Times New Roman"/>
                <w:lang w:eastAsia="lt-LT"/>
              </w:rPr>
            </w:pPr>
          </w:p>
        </w:tc>
      </w:tr>
      <w:tr w:rsidR="002033D5" w14:paraId="25F1BBB3"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19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83A083C"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Po vienų metų gautinos sumos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5A9FDF"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0B3D8BA"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E8DF937"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79E7BCF"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600AED2"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33F7ED7" w14:textId="77777777" w:rsidR="002033D5" w:rsidRDefault="002033D5">
            <w:pPr>
              <w:spacing w:after="0" w:line="240" w:lineRule="auto"/>
              <w:rPr>
                <w:rFonts w:ascii="Times New Roman" w:eastAsia="Calibri" w:hAnsi="Times New Roman" w:cs="Times New Roman"/>
                <w:lang w:eastAsia="lt-LT"/>
              </w:rPr>
            </w:pPr>
          </w:p>
        </w:tc>
      </w:tr>
      <w:tr w:rsidR="002033D5" w14:paraId="2AE4055A"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815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F00D31B"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DAF66E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0ACF2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2BA1077"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716846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5E1BE0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043FA3E" w14:textId="77777777" w:rsidR="002033D5" w:rsidRDefault="002033D5">
            <w:pPr>
              <w:spacing w:after="0" w:line="240" w:lineRule="auto"/>
              <w:rPr>
                <w:rFonts w:ascii="Times New Roman" w:eastAsia="Calibri" w:hAnsi="Times New Roman" w:cs="Times New Roman"/>
                <w:lang w:eastAsia="lt-LT"/>
              </w:rPr>
            </w:pPr>
          </w:p>
        </w:tc>
      </w:tr>
    </w:tbl>
    <w:p w14:paraId="08AE0598" w14:textId="77777777" w:rsidR="002033D5" w:rsidRDefault="002033D5">
      <w:pPr>
        <w:spacing w:after="0" w:line="240" w:lineRule="auto"/>
        <w:ind w:firstLine="720"/>
        <w:rPr>
          <w:rFonts w:ascii="Times New Roman" w:eastAsia="Calibri" w:hAnsi="Times New Roman" w:cs="Times New Roman"/>
        </w:rPr>
      </w:pPr>
    </w:p>
    <w:p w14:paraId="47BC80BA" w14:textId="45A67E21" w:rsidR="00B450C5" w:rsidRPr="00B450C5" w:rsidRDefault="00B450C5" w:rsidP="00B450C5">
      <w:pPr>
        <w:pStyle w:val="BodyText"/>
        <w:jc w:val="both"/>
        <w:rPr>
          <w:rFonts w:ascii="Times New Roman" w:eastAsia="Times New Roman" w:hAnsi="Times New Roman" w:cs="Times New Roman"/>
          <w:lang w:eastAsia="lt-LT"/>
        </w:rPr>
      </w:pPr>
      <w:r>
        <w:rPr>
          <w:rFonts w:ascii="Times New Roman" w:hAnsi="Times New Roman"/>
          <w:color w:val="000000"/>
        </w:rPr>
        <w:t xml:space="preserve">* </w:t>
      </w:r>
      <w:r w:rsidRPr="00B450C5">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 xml:space="preserve">pareiškėjas </w:t>
      </w:r>
      <w:r w:rsidRPr="00B450C5">
        <w:rPr>
          <w:rFonts w:ascii="Times New Roman" w:eastAsia="Times New Roman" w:hAnsi="Times New Roman" w:cs="Times New Roman"/>
          <w:lang w:eastAsia="lt-LT"/>
        </w:rPr>
        <w:t xml:space="preserve">pasirenka </w:t>
      </w:r>
      <w:r>
        <w:rPr>
          <w:rFonts w:ascii="Times New Roman" w:eastAsia="Times New Roman" w:hAnsi="Times New Roman" w:cs="Times New Roman"/>
          <w:lang w:eastAsia="lt-LT"/>
        </w:rPr>
        <w:t xml:space="preserve">ekonominius rodiklius skaičiuoti pagal </w:t>
      </w:r>
      <w:r w:rsidRPr="00B450C5">
        <w:rPr>
          <w:rFonts w:ascii="Times New Roman" w:eastAsia="Times New Roman" w:hAnsi="Times New Roman" w:cs="Times New Roman"/>
          <w:lang w:eastAsia="lt-LT"/>
        </w:rPr>
        <w:t xml:space="preserve">2018 metus, </w:t>
      </w:r>
      <w:r>
        <w:rPr>
          <w:rFonts w:ascii="Times New Roman" w:eastAsia="Times New Roman" w:hAnsi="Times New Roman" w:cs="Times New Roman"/>
          <w:lang w:eastAsia="lt-LT"/>
        </w:rPr>
        <w:t>tai turi užpildyti ir 2019 metų duomenis</w:t>
      </w:r>
      <w:r w:rsidRPr="00B450C5">
        <w:rPr>
          <w:rFonts w:ascii="Times New Roman" w:eastAsia="Times New Roman" w:hAnsi="Times New Roman" w:cs="Times New Roman"/>
          <w:lang w:eastAsia="lt-LT"/>
        </w:rPr>
        <w:t>, siekiant įvertinti ar kartu su paraiška pateiktame verslo plane pateiktos finansinės prognozės yra</w:t>
      </w:r>
      <w:r w:rsidRPr="005E5D41">
        <w:rPr>
          <w:color w:val="000000"/>
        </w:rPr>
        <w:t xml:space="preserve"> </w:t>
      </w:r>
      <w:r w:rsidRPr="00B450C5">
        <w:rPr>
          <w:rFonts w:ascii="Times New Roman" w:eastAsia="Times New Roman" w:hAnsi="Times New Roman" w:cs="Times New Roman"/>
          <w:lang w:eastAsia="lt-LT"/>
        </w:rPr>
        <w:t>realios, tarpusavyje susietos.</w:t>
      </w:r>
    </w:p>
    <w:p w14:paraId="25A34B78" w14:textId="77777777" w:rsidR="00B450C5" w:rsidRDefault="00B450C5">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1020"/>
        <w:gridCol w:w="2026"/>
        <w:gridCol w:w="1301"/>
        <w:gridCol w:w="1256"/>
        <w:gridCol w:w="1311"/>
        <w:gridCol w:w="1510"/>
        <w:gridCol w:w="1323"/>
      </w:tblGrid>
      <w:tr w:rsidR="002033D5" w14:paraId="3C581D6C" w14:textId="77777777">
        <w:tc>
          <w:tcPr>
            <w:tcW w:w="1020" w:type="dxa"/>
            <w:shd w:val="clear" w:color="auto" w:fill="F7CAAC" w:themeFill="accent2" w:themeFillTint="66"/>
            <w:vAlign w:val="center"/>
          </w:tcPr>
          <w:p w14:paraId="17195F07"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w:t>
            </w:r>
          </w:p>
        </w:tc>
        <w:tc>
          <w:tcPr>
            <w:tcW w:w="8726" w:type="dxa"/>
            <w:gridSpan w:val="6"/>
            <w:shd w:val="clear" w:color="auto" w:fill="F7CAAC" w:themeFill="accent2" w:themeFillTint="66"/>
          </w:tcPr>
          <w:p w14:paraId="435F5BF8" w14:textId="77777777" w:rsidR="002033D5" w:rsidRDefault="00A50B1E">
            <w:pPr>
              <w:tabs>
                <w:tab w:val="left" w:pos="3555"/>
              </w:tabs>
              <w:spacing w:after="0" w:line="240" w:lineRule="auto"/>
              <w:rPr>
                <w:rFonts w:eastAsia="Calibri"/>
                <w:b/>
              </w:rPr>
            </w:pPr>
            <w:r>
              <w:rPr>
                <w:rFonts w:ascii="Times New Roman" w:eastAsia="Times New Roman" w:hAnsi="Times New Roman" w:cs="Times New Roman"/>
                <w:b/>
                <w:lang w:eastAsia="lt-LT"/>
              </w:rPr>
              <w:t xml:space="preserve">INFORMACIJA APIE PAREIŠKĖJO TURIMUS FINANSINIUS ĮSIPAREIGOJIMUS </w:t>
            </w:r>
            <w:r>
              <w:rPr>
                <w:rFonts w:ascii="Times New Roman" w:eastAsia="Times New Roman" w:hAnsi="Times New Roman" w:cs="Times New Roman"/>
                <w:b/>
                <w:caps/>
                <w:lang w:eastAsia="lt-LT"/>
              </w:rPr>
              <w:t>ir įsipareigojimų valdymo prognozės</w:t>
            </w:r>
          </w:p>
        </w:tc>
      </w:tr>
      <w:tr w:rsidR="002033D5" w14:paraId="6F692EA7" w14:textId="77777777">
        <w:tc>
          <w:tcPr>
            <w:tcW w:w="1020" w:type="dxa"/>
            <w:shd w:val="clear" w:color="auto" w:fill="FFDBB6"/>
            <w:vAlign w:val="center"/>
          </w:tcPr>
          <w:p w14:paraId="1B6D9A6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w:t>
            </w:r>
          </w:p>
        </w:tc>
        <w:tc>
          <w:tcPr>
            <w:tcW w:w="8726" w:type="dxa"/>
            <w:gridSpan w:val="6"/>
            <w:shd w:val="clear" w:color="auto" w:fill="FFDBB6"/>
          </w:tcPr>
          <w:p w14:paraId="56C8C638" w14:textId="77777777" w:rsidR="002033D5" w:rsidRDefault="00A50B1E">
            <w:pPr>
              <w:tabs>
                <w:tab w:val="left" w:pos="3555"/>
              </w:tabs>
              <w:spacing w:after="0" w:line="240" w:lineRule="auto"/>
              <w:rPr>
                <w:rFonts w:eastAsia="Calibri"/>
                <w:b/>
              </w:rPr>
            </w:pPr>
            <w:proofErr w:type="spellStart"/>
            <w:r>
              <w:rPr>
                <w:rFonts w:ascii="Times New Roman" w:eastAsia="Times New Roman" w:hAnsi="Times New Roman" w:cs="Times New Roman"/>
                <w:b/>
                <w:sz w:val="24"/>
                <w:lang w:eastAsia="lt-LT"/>
              </w:rPr>
              <w:t>Pareiškėjo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turimos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išperkamoji</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nuoma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lizingas</w:t>
            </w:r>
            <w:proofErr w:type="spellEnd"/>
            <w:r>
              <w:rPr>
                <w:rFonts w:ascii="Times New Roman" w:eastAsia="Times New Roman" w:hAnsi="Times New Roman" w:cs="Times New Roman"/>
                <w:b/>
                <w:sz w:val="24"/>
                <w:lang w:eastAsia="lt-LT"/>
              </w:rPr>
              <w:t>), Eur</w:t>
            </w:r>
          </w:p>
        </w:tc>
      </w:tr>
      <w:tr w:rsidR="002033D5" w14:paraId="68DC9577" w14:textId="77777777">
        <w:tc>
          <w:tcPr>
            <w:tcW w:w="1020" w:type="dxa"/>
            <w:shd w:val="clear" w:color="auto" w:fill="auto"/>
            <w:vAlign w:val="center"/>
          </w:tcPr>
          <w:p w14:paraId="312FB47B"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2027" w:type="dxa"/>
            <w:shd w:val="clear" w:color="auto" w:fill="auto"/>
            <w:vAlign w:val="center"/>
          </w:tcPr>
          <w:p w14:paraId="0E2B973F"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01" w:type="dxa"/>
            <w:shd w:val="clear" w:color="auto" w:fill="auto"/>
            <w:vAlign w:val="center"/>
          </w:tcPr>
          <w:p w14:paraId="3956071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257" w:type="dxa"/>
            <w:shd w:val="clear" w:color="auto" w:fill="auto"/>
            <w:vAlign w:val="center"/>
          </w:tcPr>
          <w:p w14:paraId="345A772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11" w:type="dxa"/>
            <w:shd w:val="clear" w:color="auto" w:fill="auto"/>
            <w:vAlign w:val="center"/>
          </w:tcPr>
          <w:p w14:paraId="0D9950A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510" w:type="dxa"/>
            <w:shd w:val="clear" w:color="auto" w:fill="auto"/>
            <w:vAlign w:val="center"/>
          </w:tcPr>
          <w:p w14:paraId="4DB7254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20" w:type="dxa"/>
            <w:shd w:val="clear" w:color="auto" w:fill="auto"/>
            <w:vAlign w:val="center"/>
          </w:tcPr>
          <w:p w14:paraId="061EDBA2"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r>
      <w:tr w:rsidR="002033D5" w14:paraId="64E05A35" w14:textId="77777777">
        <w:tc>
          <w:tcPr>
            <w:tcW w:w="1020" w:type="dxa"/>
            <w:shd w:val="clear" w:color="auto" w:fill="FFDBB6"/>
            <w:vAlign w:val="center"/>
          </w:tcPr>
          <w:p w14:paraId="715ED83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5.1.1.</w:t>
            </w:r>
          </w:p>
        </w:tc>
        <w:tc>
          <w:tcPr>
            <w:tcW w:w="2027" w:type="dxa"/>
            <w:shd w:val="clear" w:color="auto" w:fill="FFDBB6"/>
          </w:tcPr>
          <w:p w14:paraId="5E9A661D"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davėjas</w:t>
            </w:r>
            <w:proofErr w:type="spellEnd"/>
          </w:p>
        </w:tc>
        <w:tc>
          <w:tcPr>
            <w:tcW w:w="1301" w:type="dxa"/>
            <w:shd w:val="clear" w:color="auto" w:fill="FFDBB6"/>
          </w:tcPr>
          <w:p w14:paraId="644C4B29"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paskirtis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gavimo</w:t>
            </w:r>
            <w:proofErr w:type="spellEnd"/>
            <w:r>
              <w:rPr>
                <w:rFonts w:ascii="Times New Roman" w:eastAsia="Times New Roman" w:hAnsi="Times New Roman" w:cs="Times New Roman"/>
                <w:b/>
                <w:sz w:val="24"/>
                <w:lang w:eastAsia="lt-LT"/>
              </w:rPr>
              <w:t xml:space="preserve"> data</w:t>
            </w:r>
          </w:p>
        </w:tc>
        <w:tc>
          <w:tcPr>
            <w:tcW w:w="1257" w:type="dxa"/>
            <w:shd w:val="clear" w:color="auto" w:fill="FFDBB6"/>
          </w:tcPr>
          <w:p w14:paraId="5DEC61E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Suma (Eur)</w:t>
            </w:r>
          </w:p>
        </w:tc>
        <w:tc>
          <w:tcPr>
            <w:tcW w:w="1311" w:type="dxa"/>
            <w:shd w:val="clear" w:color="auto" w:fill="FFDBB6"/>
          </w:tcPr>
          <w:p w14:paraId="50758881"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Palūkanų</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norma</w:t>
            </w:r>
            <w:proofErr w:type="spellEnd"/>
            <w:r>
              <w:rPr>
                <w:rFonts w:ascii="Times New Roman" w:eastAsia="Times New Roman" w:hAnsi="Times New Roman" w:cs="Times New Roman"/>
                <w:b/>
                <w:sz w:val="24"/>
                <w:lang w:eastAsia="lt-LT"/>
              </w:rPr>
              <w:t xml:space="preserve"> (proc.)</w:t>
            </w:r>
          </w:p>
        </w:tc>
        <w:tc>
          <w:tcPr>
            <w:tcW w:w="1510" w:type="dxa"/>
            <w:shd w:val="clear" w:color="auto" w:fill="FFDBB6"/>
          </w:tcPr>
          <w:p w14:paraId="48029AAC"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Neišmokėtas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likutis</w:t>
            </w:r>
            <w:proofErr w:type="spellEnd"/>
            <w:r>
              <w:rPr>
                <w:rFonts w:ascii="Times New Roman" w:eastAsia="Times New Roman" w:hAnsi="Times New Roman" w:cs="Times New Roman"/>
                <w:b/>
                <w:sz w:val="24"/>
                <w:lang w:eastAsia="lt-LT"/>
              </w:rPr>
              <w:t xml:space="preserve"> (Eur)</w:t>
            </w:r>
          </w:p>
          <w:p w14:paraId="26F4A236" w14:textId="77777777" w:rsidR="002033D5" w:rsidRDefault="00A50B1E">
            <w:pPr>
              <w:tabs>
                <w:tab w:val="left" w:pos="3555"/>
              </w:tabs>
              <w:spacing w:after="0" w:line="240" w:lineRule="auto"/>
              <w:jc w:val="center"/>
              <w:rPr>
                <w:rFonts w:eastAsia="Calibri"/>
                <w:i/>
              </w:rPr>
            </w:pPr>
            <w:r>
              <w:rPr>
                <w:rFonts w:ascii="Times New Roman" w:eastAsia="Times New Roman" w:hAnsi="Times New Roman" w:cs="Times New Roman"/>
                <w:i/>
                <w:sz w:val="24"/>
                <w:lang w:eastAsia="lt-LT"/>
              </w:rPr>
              <w:t xml:space="preserve">Vietos </w:t>
            </w:r>
            <w:proofErr w:type="spellStart"/>
            <w:r>
              <w:rPr>
                <w:rFonts w:ascii="Times New Roman" w:eastAsia="Times New Roman" w:hAnsi="Times New Roman" w:cs="Times New Roman"/>
                <w:i/>
                <w:sz w:val="24"/>
                <w:lang w:eastAsia="lt-LT"/>
              </w:rPr>
              <w:t>projekto</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paraiškos</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pateikimo</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dieną</w:t>
            </w:r>
            <w:proofErr w:type="spellEnd"/>
          </w:p>
        </w:tc>
        <w:tc>
          <w:tcPr>
            <w:tcW w:w="1320" w:type="dxa"/>
            <w:shd w:val="clear" w:color="auto" w:fill="FFDBB6"/>
          </w:tcPr>
          <w:p w14:paraId="11FFB069"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Grąžinimo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terminas</w:t>
            </w:r>
            <w:proofErr w:type="spellEnd"/>
          </w:p>
          <w:p w14:paraId="191F67D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i/>
                <w:sz w:val="24"/>
                <w:lang w:eastAsia="lt-LT"/>
              </w:rPr>
              <w:t>(</w:t>
            </w:r>
            <w:proofErr w:type="spellStart"/>
            <w:r>
              <w:rPr>
                <w:rFonts w:ascii="Times New Roman" w:eastAsia="Times New Roman" w:hAnsi="Times New Roman" w:cs="Times New Roman"/>
                <w:i/>
                <w:sz w:val="24"/>
                <w:lang w:eastAsia="lt-LT"/>
              </w:rPr>
              <w:t>metai</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mėnuo</w:t>
            </w:r>
            <w:proofErr w:type="spellEnd"/>
            <w:r>
              <w:rPr>
                <w:rFonts w:ascii="Times New Roman" w:eastAsia="Times New Roman" w:hAnsi="Times New Roman" w:cs="Times New Roman"/>
                <w:i/>
                <w:sz w:val="24"/>
                <w:lang w:eastAsia="lt-LT"/>
              </w:rPr>
              <w:t>)</w:t>
            </w:r>
          </w:p>
        </w:tc>
      </w:tr>
      <w:tr w:rsidR="002033D5" w14:paraId="35BD499C" w14:textId="77777777">
        <w:tc>
          <w:tcPr>
            <w:tcW w:w="1020" w:type="dxa"/>
            <w:shd w:val="clear" w:color="auto" w:fill="auto"/>
            <w:vAlign w:val="center"/>
          </w:tcPr>
          <w:p w14:paraId="0DF183B1"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5.1.1.1.</w:t>
            </w:r>
          </w:p>
        </w:tc>
        <w:tc>
          <w:tcPr>
            <w:tcW w:w="2027" w:type="dxa"/>
            <w:shd w:val="clear" w:color="auto" w:fill="auto"/>
          </w:tcPr>
          <w:p w14:paraId="0555C804"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46E6E319"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22A2FEEA"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621A1FC3"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1F4163FE"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AA5CD2F" w14:textId="77777777" w:rsidR="002033D5" w:rsidRDefault="002033D5">
            <w:pPr>
              <w:spacing w:after="0" w:line="240" w:lineRule="auto"/>
              <w:rPr>
                <w:rFonts w:ascii="Times New Roman" w:eastAsia="Calibri" w:hAnsi="Times New Roman" w:cs="Times New Roman"/>
                <w:sz w:val="24"/>
              </w:rPr>
            </w:pPr>
          </w:p>
        </w:tc>
      </w:tr>
      <w:tr w:rsidR="002033D5" w14:paraId="33630161" w14:textId="77777777">
        <w:tc>
          <w:tcPr>
            <w:tcW w:w="1020" w:type="dxa"/>
            <w:shd w:val="clear" w:color="auto" w:fill="auto"/>
            <w:vAlign w:val="center"/>
          </w:tcPr>
          <w:p w14:paraId="39BDAEBA"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5.1.1.2.</w:t>
            </w:r>
          </w:p>
        </w:tc>
        <w:tc>
          <w:tcPr>
            <w:tcW w:w="2027" w:type="dxa"/>
            <w:shd w:val="clear" w:color="auto" w:fill="auto"/>
          </w:tcPr>
          <w:p w14:paraId="3CE4F33B"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53FA39"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4EB323B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496EEAF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3F39EA3D"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BDC0971" w14:textId="77777777" w:rsidR="002033D5" w:rsidRDefault="002033D5">
            <w:pPr>
              <w:spacing w:after="0" w:line="240" w:lineRule="auto"/>
              <w:rPr>
                <w:rFonts w:ascii="Times New Roman" w:eastAsia="Calibri" w:hAnsi="Times New Roman" w:cs="Times New Roman"/>
                <w:sz w:val="24"/>
              </w:rPr>
            </w:pPr>
          </w:p>
        </w:tc>
      </w:tr>
      <w:tr w:rsidR="002033D5" w14:paraId="6F857E63" w14:textId="77777777">
        <w:tc>
          <w:tcPr>
            <w:tcW w:w="1020" w:type="dxa"/>
            <w:shd w:val="clear" w:color="auto" w:fill="auto"/>
            <w:vAlign w:val="center"/>
          </w:tcPr>
          <w:p w14:paraId="7838AB18"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[...&gt;</w:t>
            </w:r>
          </w:p>
        </w:tc>
        <w:tc>
          <w:tcPr>
            <w:tcW w:w="2027" w:type="dxa"/>
            <w:shd w:val="clear" w:color="auto" w:fill="auto"/>
          </w:tcPr>
          <w:p w14:paraId="3108B526"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1A4F58"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2A62A2F6"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25126F7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4F4BEA1F"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E618DB1" w14:textId="77777777" w:rsidR="002033D5" w:rsidRDefault="002033D5">
            <w:pPr>
              <w:spacing w:after="0" w:line="240" w:lineRule="auto"/>
              <w:rPr>
                <w:rFonts w:ascii="Times New Roman" w:eastAsia="Calibri" w:hAnsi="Times New Roman" w:cs="Times New Roman"/>
                <w:sz w:val="24"/>
              </w:rPr>
            </w:pPr>
          </w:p>
        </w:tc>
      </w:tr>
      <w:tr w:rsidR="002033D5" w14:paraId="3252CE3D" w14:textId="77777777">
        <w:tc>
          <w:tcPr>
            <w:tcW w:w="1020" w:type="dxa"/>
            <w:shd w:val="clear" w:color="auto" w:fill="FBE4D5" w:themeFill="accent2" w:themeFillTint="33"/>
          </w:tcPr>
          <w:p w14:paraId="6F4E99EB" w14:textId="77777777" w:rsidR="002033D5" w:rsidRDefault="002033D5">
            <w:pPr>
              <w:spacing w:after="0" w:line="240" w:lineRule="auto"/>
              <w:rPr>
                <w:rFonts w:ascii="Times New Roman" w:eastAsia="Calibri" w:hAnsi="Times New Roman" w:cs="Times New Roman"/>
                <w:sz w:val="24"/>
              </w:rPr>
            </w:pPr>
          </w:p>
        </w:tc>
        <w:tc>
          <w:tcPr>
            <w:tcW w:w="3328" w:type="dxa"/>
            <w:gridSpan w:val="2"/>
            <w:shd w:val="clear" w:color="auto" w:fill="FBE4D5" w:themeFill="accent2" w:themeFillTint="33"/>
          </w:tcPr>
          <w:p w14:paraId="3573B340" w14:textId="77777777" w:rsidR="002033D5" w:rsidRDefault="00A50B1E">
            <w:pPr>
              <w:spacing w:after="0" w:line="240" w:lineRule="auto"/>
              <w:jc w:val="right"/>
              <w:rPr>
                <w:rFonts w:eastAsia="Calibri"/>
              </w:rPr>
            </w:pPr>
            <w:r>
              <w:rPr>
                <w:rFonts w:ascii="Times New Roman" w:eastAsia="Times New Roman" w:hAnsi="Times New Roman" w:cs="Times New Roman"/>
                <w:b/>
                <w:caps/>
                <w:sz w:val="24"/>
                <w:lang w:eastAsia="lt-LT"/>
              </w:rPr>
              <w:t>Iš viso:</w:t>
            </w:r>
          </w:p>
        </w:tc>
        <w:tc>
          <w:tcPr>
            <w:tcW w:w="1257" w:type="dxa"/>
            <w:shd w:val="clear" w:color="auto" w:fill="FBE4D5" w:themeFill="accent2" w:themeFillTint="33"/>
          </w:tcPr>
          <w:p w14:paraId="32B060D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FBE4D5" w:themeFill="accent2" w:themeFillTint="33"/>
          </w:tcPr>
          <w:p w14:paraId="3380C41F"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FBE4D5" w:themeFill="accent2" w:themeFillTint="33"/>
          </w:tcPr>
          <w:p w14:paraId="6DF097D3"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FBE4D5" w:themeFill="accent2" w:themeFillTint="33"/>
          </w:tcPr>
          <w:p w14:paraId="41FD6D31" w14:textId="77777777" w:rsidR="002033D5" w:rsidRDefault="002033D5">
            <w:pPr>
              <w:spacing w:after="0" w:line="240" w:lineRule="auto"/>
              <w:rPr>
                <w:rFonts w:ascii="Times New Roman" w:eastAsia="Calibri" w:hAnsi="Times New Roman" w:cs="Times New Roman"/>
                <w:sz w:val="24"/>
              </w:rPr>
            </w:pPr>
          </w:p>
        </w:tc>
      </w:tr>
    </w:tbl>
    <w:p w14:paraId="2DBEC10B" w14:textId="77777777" w:rsidR="002033D5" w:rsidRDefault="002033D5">
      <w:pPr>
        <w:spacing w:after="0" w:line="240" w:lineRule="auto"/>
        <w:rPr>
          <w:rFonts w:ascii="Times New Roman" w:eastAsia="Calibri" w:hAnsi="Times New Roman" w:cs="Times New Roman"/>
        </w:rPr>
      </w:pPr>
    </w:p>
    <w:p w14:paraId="0A009665" w14:textId="77777777" w:rsidR="002033D5" w:rsidRDefault="002033D5">
      <w:pPr>
        <w:spacing w:after="0" w:line="240" w:lineRule="auto"/>
        <w:ind w:firstLine="720"/>
        <w:rPr>
          <w:rFonts w:ascii="Times New Roman" w:eastAsia="Calibri" w:hAnsi="Times New Roman" w:cs="Times New Roman"/>
        </w:rPr>
      </w:pPr>
    </w:p>
    <w:tbl>
      <w:tblPr>
        <w:tblW w:w="9791" w:type="dxa"/>
        <w:tblInd w:w="-5" w:type="dxa"/>
        <w:tblCellMar>
          <w:left w:w="5" w:type="dxa"/>
          <w:right w:w="5" w:type="dxa"/>
        </w:tblCellMar>
        <w:tblLook w:val="00A0" w:firstRow="1" w:lastRow="0" w:firstColumn="1" w:lastColumn="0" w:noHBand="0" w:noVBand="0"/>
      </w:tblPr>
      <w:tblGrid>
        <w:gridCol w:w="734"/>
        <w:gridCol w:w="31"/>
        <w:gridCol w:w="2801"/>
        <w:gridCol w:w="469"/>
        <w:gridCol w:w="1221"/>
        <w:gridCol w:w="851"/>
        <w:gridCol w:w="44"/>
        <w:gridCol w:w="15"/>
        <w:gridCol w:w="790"/>
        <w:gridCol w:w="20"/>
        <w:gridCol w:w="12"/>
        <w:gridCol w:w="690"/>
        <w:gridCol w:w="156"/>
        <w:gridCol w:w="124"/>
        <w:gridCol w:w="854"/>
        <w:gridCol w:w="17"/>
        <w:gridCol w:w="962"/>
      </w:tblGrid>
      <w:tr w:rsidR="002033D5" w14:paraId="33768A5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53965A8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5.2.</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14:paraId="4A1C1C4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Pareiškėjo turimų paskolų valdymas, Eur</w:t>
            </w:r>
          </w:p>
        </w:tc>
      </w:tr>
      <w:tr w:rsidR="002033D5" w14:paraId="54A8BEAF"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A619A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33D52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F85ABDC"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1EFD9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F2C46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65484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92DA14"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11C52F0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66857A3E" w14:textId="77777777">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8A8157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34B700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5015D6E5" w14:textId="710F65E3" w:rsidR="002033D5" w:rsidRDefault="00A50B1E">
            <w:pPr>
              <w:tabs>
                <w:tab w:val="left" w:pos="3555"/>
              </w:tabs>
              <w:spacing w:after="0" w:line="240" w:lineRule="auto"/>
              <w:jc w:val="center"/>
            </w:pP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70E1EFE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14:paraId="26BE1DA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6A1A9C78" w14:textId="77777777">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F9B27" w14:textId="77777777"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DFFFF5" w14:textId="77777777"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B3D36" w14:textId="77777777"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91806F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29D06DC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C11285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794472E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51F9130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B5D0C20"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1BA7142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3BBC3B3"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4F8D1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57E43D9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2033D5" w14:paraId="38402EB9"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F19BA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ED63BB"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217E5C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D621B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D9167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3FDD0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0F0A7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5E107408"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28ADF91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4D448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4BAAC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ilgalaikė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5DE3F1DB"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C23CA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9E4B5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5DBDB6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17E12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79255800"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258C17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3A3316"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C6A84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431E0F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8F45C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74E76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DDCA1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9E70E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525E2FB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2354097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01D69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92C7E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90B163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95F67F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25170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5F0166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98E24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22DD51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EEE5B5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FC636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7EA80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001228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969D4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1BF5B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AAE80A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89E38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6BEA849D"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CB65CE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321C00"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69033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1AD3F4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62638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9059B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0FCE225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71B52"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15B004D7"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7702134"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162D76"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AB5CC"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D7D3A3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82F010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48755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CC9683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B0AE7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6222848"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789533B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B6B9E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5.2.6.</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07CAD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pabaigoje (5.2.1 + 5.2.2 + 5.2.3 –5.2.4 –5 .2.5)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9FD326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82ADB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50518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D556DE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66356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091B54E9"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469BC68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EE528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5.2.7.</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E16E98"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E5C9D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1BC09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B90AE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0EE4C8F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FD8AC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0EC21491"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5A06585"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611C30A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5.3.</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14:paraId="1183BAC2"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Pareiškėjo turimos išperkamosios nuomos (lizingo) valdymas, Eur</w:t>
            </w:r>
          </w:p>
        </w:tc>
      </w:tr>
      <w:tr w:rsidR="002033D5" w14:paraId="53B6537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6345E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7D9DA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7A164837"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3DD4E8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1993B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1C43A53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255C5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6541BA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330F1DE5" w14:textId="77777777">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4AC44F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FDD5CB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5A3AB4CA" w14:textId="7C6084ED" w:rsidR="002033D5" w:rsidRDefault="00A50B1E">
            <w:pPr>
              <w:tabs>
                <w:tab w:val="left" w:pos="3555"/>
              </w:tabs>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arba praėję </w:t>
            </w:r>
            <w:r>
              <w:rPr>
                <w:rFonts w:ascii="Times New Roman" w:eastAsia="Times New Roman" w:hAnsi="Times New Roman" w:cs="Times New Roman"/>
                <w:b/>
                <w:lang w:eastAsia="lt-LT"/>
              </w:rPr>
              <w:lastRenderedPageBreak/>
              <w:t>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1936A13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lastRenderedPageBreak/>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14:paraId="5FD2BFA6"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6A47F7E9" w14:textId="77777777">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AA4D1" w14:textId="77777777"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1E2D4" w14:textId="77777777"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7D75B" w14:textId="77777777"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5CD669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43E5B95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F03726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2248BDA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5BA14AA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5BA847F"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F79D812"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06325D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B0B54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4263EE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2033D5" w14:paraId="609AA52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FE973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FCC0B8"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657A5092"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E973"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15B6A5"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0CB7EC"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3F8CCB9"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B5F0" w14:textId="77777777" w:rsidR="002033D5" w:rsidRDefault="002033D5">
            <w:pPr>
              <w:tabs>
                <w:tab w:val="left" w:pos="3555"/>
              </w:tabs>
              <w:spacing w:after="0" w:line="240" w:lineRule="auto"/>
              <w:rPr>
                <w:rFonts w:ascii="Times New Roman" w:eastAsia="Calibri" w:hAnsi="Times New Roman" w:cs="Times New Roman"/>
              </w:rPr>
            </w:pPr>
          </w:p>
        </w:tc>
      </w:tr>
      <w:tr w:rsidR="002033D5" w14:paraId="1C97F9D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BDE73D"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CD97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Suteikta išperkamosios nuomos suma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74107170"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DE82"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50EEC6"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CE5220F"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58644E"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C96D" w14:textId="77777777" w:rsidR="002033D5" w:rsidRDefault="002033D5">
            <w:pPr>
              <w:tabs>
                <w:tab w:val="left" w:pos="3555"/>
              </w:tabs>
              <w:spacing w:after="0" w:line="240" w:lineRule="auto"/>
              <w:rPr>
                <w:rFonts w:ascii="Times New Roman" w:eastAsia="Calibri" w:hAnsi="Times New Roman" w:cs="Times New Roman"/>
              </w:rPr>
            </w:pPr>
          </w:p>
        </w:tc>
      </w:tr>
      <w:tr w:rsidR="002033D5" w14:paraId="7456ED1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58A37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85095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Sumokėta išperkamosios nuomos dalis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36C33B86"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4803"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0A8E1A"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8FA74C2"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5DECF3"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0224" w14:textId="77777777" w:rsidR="002033D5" w:rsidRDefault="002033D5">
            <w:pPr>
              <w:tabs>
                <w:tab w:val="left" w:pos="3555"/>
              </w:tabs>
              <w:spacing w:after="0" w:line="240" w:lineRule="auto"/>
              <w:rPr>
                <w:rFonts w:ascii="Times New Roman" w:eastAsia="Calibri" w:hAnsi="Times New Roman" w:cs="Times New Roman"/>
              </w:rPr>
            </w:pPr>
          </w:p>
        </w:tc>
      </w:tr>
      <w:tr w:rsidR="002033D5" w14:paraId="3412344F"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D1F57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C321A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pabaigoje (5.3.1+5.3.2–5.3.3)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32EF3027"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2741"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49AF59"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D8AECA"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B663D6"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C428" w14:textId="77777777" w:rsidR="002033D5" w:rsidRDefault="002033D5">
            <w:pPr>
              <w:tabs>
                <w:tab w:val="left" w:pos="3555"/>
              </w:tabs>
              <w:spacing w:after="0" w:line="240" w:lineRule="auto"/>
              <w:rPr>
                <w:rFonts w:ascii="Times New Roman" w:eastAsia="Calibri" w:hAnsi="Times New Roman" w:cs="Times New Roman"/>
              </w:rPr>
            </w:pPr>
          </w:p>
        </w:tc>
      </w:tr>
      <w:tr w:rsidR="002033D5" w14:paraId="191EBD5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D90C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88A4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Išperkamosios nuomos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EBD60B1"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4828"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6408EA"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B6BF70"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DB21FF"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2C93" w14:textId="77777777" w:rsidR="002033D5" w:rsidRDefault="002033D5">
            <w:pPr>
              <w:tabs>
                <w:tab w:val="left" w:pos="3555"/>
              </w:tabs>
              <w:spacing w:after="0" w:line="240" w:lineRule="auto"/>
              <w:rPr>
                <w:rFonts w:ascii="Times New Roman" w:eastAsia="Calibri" w:hAnsi="Times New Roman" w:cs="Times New Roman"/>
              </w:rPr>
            </w:pPr>
          </w:p>
        </w:tc>
      </w:tr>
      <w:tr w:rsidR="002033D5" w14:paraId="463B5351" w14:textId="77777777">
        <w:tc>
          <w:tcPr>
            <w:tcW w:w="766" w:type="dxa"/>
            <w:gridSpan w:val="2"/>
            <w:tcBorders>
              <w:top w:val="single" w:sz="4" w:space="0" w:color="000000"/>
            </w:tcBorders>
            <w:shd w:val="clear" w:color="auto" w:fill="FFFFFF"/>
            <w:vAlign w:val="center"/>
          </w:tcPr>
          <w:p w14:paraId="4B51DC4A" w14:textId="77777777" w:rsidR="002033D5" w:rsidRDefault="002033D5">
            <w:pPr>
              <w:tabs>
                <w:tab w:val="left" w:pos="3555"/>
              </w:tabs>
              <w:spacing w:after="0" w:line="240" w:lineRule="auto"/>
              <w:jc w:val="center"/>
              <w:rPr>
                <w:rFonts w:ascii="Times New Roman" w:eastAsia="Times New Roman" w:hAnsi="Times New Roman" w:cs="Times New Roman"/>
                <w:lang w:eastAsia="lt-LT"/>
              </w:rPr>
            </w:pPr>
          </w:p>
        </w:tc>
        <w:tc>
          <w:tcPr>
            <w:tcW w:w="3275" w:type="dxa"/>
            <w:gridSpan w:val="2"/>
            <w:tcBorders>
              <w:top w:val="single" w:sz="4" w:space="0" w:color="000000"/>
            </w:tcBorders>
            <w:shd w:val="clear" w:color="auto" w:fill="FFFFFF"/>
            <w:vAlign w:val="center"/>
          </w:tcPr>
          <w:p w14:paraId="1E7CD322" w14:textId="77777777" w:rsidR="002033D5" w:rsidRDefault="002033D5">
            <w:pPr>
              <w:tabs>
                <w:tab w:val="left" w:pos="3555"/>
              </w:tabs>
              <w:spacing w:after="0" w:line="240" w:lineRule="auto"/>
              <w:rPr>
                <w:rFonts w:ascii="Times New Roman" w:eastAsia="Times New Roman" w:hAnsi="Times New Roman" w:cs="Times New Roman"/>
                <w:lang w:eastAsia="lt-LT"/>
              </w:rPr>
            </w:pPr>
          </w:p>
        </w:tc>
        <w:tc>
          <w:tcPr>
            <w:tcW w:w="1213" w:type="dxa"/>
            <w:tcBorders>
              <w:top w:val="single" w:sz="4" w:space="0" w:color="000000"/>
            </w:tcBorders>
            <w:shd w:val="clear" w:color="auto" w:fill="FFFFFF"/>
          </w:tcPr>
          <w:p w14:paraId="35BC876F"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vAlign w:val="center"/>
          </w:tcPr>
          <w:p w14:paraId="1CA47D20"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tcBorders>
            <w:shd w:val="clear" w:color="auto" w:fill="FFFFFF"/>
            <w:vAlign w:val="center"/>
          </w:tcPr>
          <w:p w14:paraId="6D60F942" w14:textId="77777777" w:rsidR="002033D5" w:rsidRDefault="002033D5">
            <w:pPr>
              <w:tabs>
                <w:tab w:val="left" w:pos="3555"/>
              </w:tabs>
              <w:spacing w:after="0" w:line="240" w:lineRule="auto"/>
              <w:rPr>
                <w:rFonts w:ascii="Times New Roman" w:eastAsia="Calibri" w:hAnsi="Times New Roman" w:cs="Times New Roman"/>
              </w:rPr>
            </w:pPr>
          </w:p>
        </w:tc>
        <w:tc>
          <w:tcPr>
            <w:tcW w:w="722" w:type="dxa"/>
            <w:gridSpan w:val="3"/>
            <w:tcBorders>
              <w:top w:val="single" w:sz="4" w:space="0" w:color="000000"/>
            </w:tcBorders>
            <w:shd w:val="clear" w:color="auto" w:fill="FFFFFF"/>
            <w:vAlign w:val="center"/>
          </w:tcPr>
          <w:p w14:paraId="3C474181" w14:textId="77777777" w:rsidR="002033D5" w:rsidRDefault="002033D5">
            <w:pPr>
              <w:tabs>
                <w:tab w:val="left" w:pos="3555"/>
              </w:tabs>
              <w:spacing w:after="0" w:line="240" w:lineRule="auto"/>
              <w:rPr>
                <w:rFonts w:ascii="Times New Roman" w:eastAsia="Calibri" w:hAnsi="Times New Roman" w:cs="Times New Roman"/>
              </w:rPr>
            </w:pPr>
          </w:p>
        </w:tc>
        <w:tc>
          <w:tcPr>
            <w:tcW w:w="1151" w:type="dxa"/>
            <w:gridSpan w:val="4"/>
            <w:tcBorders>
              <w:top w:val="single" w:sz="4" w:space="0" w:color="000000"/>
            </w:tcBorders>
            <w:shd w:val="clear" w:color="auto" w:fill="FFFFFF"/>
            <w:vAlign w:val="center"/>
          </w:tcPr>
          <w:p w14:paraId="14A8B454"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tcBorders>
            <w:shd w:val="clear" w:color="auto" w:fill="FFFFFF"/>
            <w:vAlign w:val="center"/>
          </w:tcPr>
          <w:p w14:paraId="271AB26A" w14:textId="77777777" w:rsidR="002033D5" w:rsidRDefault="002033D5">
            <w:pPr>
              <w:tabs>
                <w:tab w:val="left" w:pos="3555"/>
              </w:tabs>
              <w:spacing w:after="0" w:line="240" w:lineRule="auto"/>
              <w:rPr>
                <w:rFonts w:ascii="Times New Roman" w:eastAsia="Calibri" w:hAnsi="Times New Roman" w:cs="Times New Roman"/>
              </w:rPr>
            </w:pPr>
          </w:p>
        </w:tc>
      </w:tr>
      <w:tr w:rsidR="002033D5" w14:paraId="47BAFFE8"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CF816DA" w14:textId="77777777" w:rsidR="002033D5" w:rsidRDefault="00A50B1E">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6.</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04918D87"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PAREIŠKĖJO FINANSINĖS ATASKAITOS IR PROGNOZĖS</w:t>
            </w:r>
          </w:p>
          <w:p w14:paraId="5EEF2FE9" w14:textId="77777777" w:rsidR="002033D5" w:rsidRDefault="00A50B1E">
            <w:pPr>
              <w:pStyle w:val="BodyText"/>
              <w:tabs>
                <w:tab w:val="left" w:pos="3555"/>
              </w:tabs>
              <w:spacing w:after="0"/>
              <w:ind w:firstLine="0"/>
              <w:jc w:val="both"/>
              <w:rPr>
                <w:rFonts w:ascii="Times New Roman" w:hAnsi="Times New Roman"/>
                <w:i/>
              </w:rPr>
            </w:pPr>
            <w:r>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90DDC82" w14:textId="77777777" w:rsidR="002033D5" w:rsidRDefault="00A50B1E">
            <w:pPr>
              <w:pStyle w:val="BodyText"/>
              <w:spacing w:after="0"/>
              <w:ind w:firstLine="0"/>
              <w:jc w:val="both"/>
              <w:rPr>
                <w:rFonts w:ascii="Times New Roman" w:hAnsi="Times New Roman"/>
                <w:i/>
              </w:rPr>
            </w:pPr>
            <w:r>
              <w:rPr>
                <w:rFonts w:ascii="Times New Roman" w:hAnsi="Times New Roman"/>
                <w:i/>
              </w:rPr>
              <w:t>Ši vietos projekto verslo plano formos dalis taikoma pelno nesiekiantiems ribotos civilinės atsakomybės juridiniams asmenims (asociacijoms ir kitoms NVO, viešosioms įstaigoms).</w:t>
            </w:r>
          </w:p>
          <w:p w14:paraId="43D1190E" w14:textId="77777777" w:rsidR="002033D5" w:rsidRDefault="00A50B1E">
            <w:pPr>
              <w:pStyle w:val="BodyText"/>
              <w:ind w:firstLine="0"/>
              <w:jc w:val="both"/>
              <w:rPr>
                <w:rFonts w:ascii="Times New Roman" w:hAnsi="Times New Roman"/>
              </w:rPr>
            </w:pPr>
            <w:r>
              <w:rPr>
                <w:rFonts w:ascii="Times New Roman" w:hAnsi="Times New Roman"/>
                <w:i/>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033D5" w14:paraId="485FF4D7"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4E9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EC7CA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7705AF"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21DD7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39343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94AE4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0CEE5ED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B831E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4E444A2A" w14:textId="77777777">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440A83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2CE4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382F5FE4" w14:textId="3F996713" w:rsidR="002033D5" w:rsidRDefault="00A50B1E">
            <w:pPr>
              <w:tabs>
                <w:tab w:val="left" w:pos="3555"/>
              </w:tabs>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arba praėję 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0C7E843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6CA342B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115D4CA6" w14:textId="77777777">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E10B0" w14:textId="77777777" w:rsidR="002033D5" w:rsidRDefault="002033D5">
            <w:pPr>
              <w:spacing w:after="0" w:line="240" w:lineRule="auto"/>
              <w:rPr>
                <w:rFonts w:ascii="Times New Roman" w:eastAsia="Calibri" w:hAnsi="Times New Roman" w:cs="Times New Roman"/>
                <w:b/>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30B33" w14:textId="77777777" w:rsidR="002033D5" w:rsidRDefault="002033D5">
            <w:pPr>
              <w:spacing w:after="0" w:line="240" w:lineRule="auto"/>
              <w:rPr>
                <w:rFonts w:ascii="Times New Roman" w:eastAsia="Calibri" w:hAnsi="Times New Roman" w:cs="Times New Roman"/>
                <w:b/>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18681" w14:textId="77777777" w:rsidR="002033D5" w:rsidRDefault="002033D5">
            <w:pPr>
              <w:spacing w:after="0" w:line="240" w:lineRule="auto"/>
              <w:rPr>
                <w:rFonts w:ascii="Times New Roman" w:eastAsia="Calibri" w:hAnsi="Times New Roman" w:cs="Times New Roman"/>
                <w:b/>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7D2010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2E7ED857"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b/>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33E572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19A31D76"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1ADEF9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8CE3945"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7E0B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3F56FE1"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69D1CD92"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30C85B2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2033D5" w14:paraId="167F05BF"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52243E" w14:textId="77777777" w:rsidR="002033D5" w:rsidRDefault="00A50B1E">
            <w:pPr>
              <w:tabs>
                <w:tab w:val="left" w:pos="3555"/>
              </w:tabs>
              <w:spacing w:after="0" w:line="240" w:lineRule="auto"/>
              <w:jc w:val="center"/>
            </w:pPr>
            <w:r>
              <w:rPr>
                <w:rFonts w:ascii="Times New Roman" w:eastAsia="Times New Roman" w:hAnsi="Times New Roman" w:cs="Times New Roman"/>
                <w:b/>
                <w:lang w:eastAsia="lt-LT"/>
              </w:rPr>
              <w:t>6.1.</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4145313F"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TURTAS</w:t>
            </w:r>
          </w:p>
        </w:tc>
      </w:tr>
      <w:tr w:rsidR="002033D5" w14:paraId="3E69749C"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0C2B48" w14:textId="77777777" w:rsidR="002033D5" w:rsidRDefault="00A50B1E">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E53A27" w14:textId="77777777" w:rsidR="002033D5" w:rsidRDefault="00A50B1E">
            <w:pPr>
              <w:widowControl w:val="0"/>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ILGALAIKIS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3FF4D192"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E189AF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FECA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9B1545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2FD681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E903C6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C242AC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6BEC" w14:textId="77777777" w:rsidR="002033D5" w:rsidRDefault="00A50B1E">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8221D" w14:textId="77777777" w:rsidR="002033D5" w:rsidRDefault="00A50B1E">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1833B"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B4605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02D9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41C0B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E60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5874B"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481F70B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289E8A9" w14:textId="77777777" w:rsidR="002033D5" w:rsidRDefault="00A50B1E">
            <w:pPr>
              <w:widowControl w:val="0"/>
              <w:spacing w:after="0" w:line="240" w:lineRule="auto"/>
              <w:jc w:val="center"/>
            </w:pPr>
            <w:r>
              <w:rPr>
                <w:rFonts w:ascii="Times New Roman" w:eastAsia="Times New Roman" w:hAnsi="Times New Roman" w:cs="Times New Roman"/>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8977" w14:textId="77777777" w:rsidR="002033D5" w:rsidRDefault="00A50B1E">
            <w:pPr>
              <w:widowControl w:val="0"/>
              <w:spacing w:after="0" w:line="240" w:lineRule="auto"/>
              <w:ind w:left="57"/>
            </w:pPr>
            <w:r>
              <w:rPr>
                <w:rFonts w:ascii="Times New Roman" w:eastAsia="Times New Roman" w:hAnsi="Times New Roman" w:cs="Times New Roman"/>
                <w:lang w:eastAsia="lt-LT"/>
              </w:rPr>
              <w:t>Patentai, licencijos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C396D9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2F735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8666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D9E8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F5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B27B7"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E4A065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934297E" w14:textId="77777777" w:rsidR="002033D5" w:rsidRDefault="00A50B1E">
            <w:pPr>
              <w:widowControl w:val="0"/>
              <w:spacing w:after="0" w:line="240" w:lineRule="auto"/>
              <w:jc w:val="center"/>
            </w:pPr>
            <w:r>
              <w:rPr>
                <w:rFonts w:ascii="Times New Roman" w:eastAsia="Times New Roman" w:hAnsi="Times New Roman" w:cs="Times New Roman"/>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8C121" w14:textId="77777777" w:rsidR="002033D5" w:rsidRDefault="00A50B1E">
            <w:pPr>
              <w:widowControl w:val="0"/>
              <w:spacing w:after="0" w:line="240" w:lineRule="auto"/>
            </w:pPr>
            <w:r>
              <w:rPr>
                <w:rFonts w:ascii="Times New Roman" w:eastAsia="Times New Roman" w:hAnsi="Times New Roman" w:cs="Times New Roman"/>
                <w:lang w:eastAsia="lt-LT"/>
              </w:rPr>
              <w:t>Programinė įranga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38600A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3F58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0688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38084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16F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5B769"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8E7AB9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8E23795" w14:textId="77777777" w:rsidR="002033D5" w:rsidRDefault="00A50B1E">
            <w:pPr>
              <w:widowControl w:val="0"/>
              <w:spacing w:after="0" w:line="240" w:lineRule="auto"/>
              <w:jc w:val="center"/>
            </w:pPr>
            <w:r>
              <w:rPr>
                <w:rFonts w:ascii="Times New Roman" w:eastAsia="Times New Roman" w:hAnsi="Times New Roman" w:cs="Times New Roman"/>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B3243" w14:textId="77777777" w:rsidR="002033D5" w:rsidRDefault="00A50B1E">
            <w:pPr>
              <w:widowControl w:val="0"/>
              <w:spacing w:after="0" w:line="240" w:lineRule="auto"/>
              <w:ind w:left="57"/>
            </w:pPr>
            <w:r>
              <w:rPr>
                <w:rFonts w:ascii="Times New Roman" w:eastAsia="Times New Roman" w:hAnsi="Times New Roman" w:cs="Times New Roman"/>
                <w:color w:val="000000" w:themeColor="text1"/>
                <w:lang w:eastAsia="lt-LT"/>
              </w:rPr>
              <w:t>Kitas 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43F3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A1A0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F5A1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7BAC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D4E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4EBD2"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90D4E9D" w14:textId="77777777">
        <w:trPr>
          <w:trHeight w:val="24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5A3B"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C860E1"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394A3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E1F05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DD5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3990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E7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395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4E980CE" w14:textId="77777777">
        <w:trPr>
          <w:trHeight w:val="270"/>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E8D89EB" w14:textId="77777777" w:rsidR="002033D5" w:rsidRDefault="00A50B1E">
            <w:pPr>
              <w:jc w:val="center"/>
            </w:pPr>
            <w:r>
              <w:rPr>
                <w:rFonts w:ascii="Times New Roman" w:hAnsi="Times New Roman" w:cs="Times New Roman"/>
                <w:color w:val="000000" w:themeColor="text1"/>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F0CEA5"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Žemė</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F34545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94D45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9A1F6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6DF29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600675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8886D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A3C25B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CFF3A2C" w14:textId="77777777"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6793F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Pastatai ir statiniai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30BA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382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CD61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E53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B2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9A8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7C5B4E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07EE405"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FE832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Mašinos ir įrengimai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929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6646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D68A1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7BDFC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DBD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569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57986B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6B9BB76" w14:textId="77777777"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598AE3"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lang w:eastAsia="lt-LT"/>
              </w:rPr>
              <w:t>Transporto priemonės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C320B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BEE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3797F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CC8B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72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2335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300620C"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2323E6C" w14:textId="77777777" w:rsidR="002033D5" w:rsidRDefault="00A50B1E">
            <w:pPr>
              <w:jc w:val="center"/>
            </w:pPr>
            <w:r>
              <w:rPr>
                <w:rFonts w:ascii="Times New Roman" w:hAnsi="Times New Roman" w:cs="Times New Roman"/>
                <w:color w:val="000000" w:themeColor="text1"/>
              </w:rPr>
              <w:lastRenderedPageBreak/>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919F8F"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 įranga, prietaisai, įrankiai ir įrenginiai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012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EE9B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9CB9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3D7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DD0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D931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434512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0BE42E5" w14:textId="77777777" w:rsidR="002033D5" w:rsidRDefault="00A50B1E">
            <w:pPr>
              <w:jc w:val="center"/>
            </w:pPr>
            <w:r>
              <w:rPr>
                <w:rFonts w:ascii="Times New Roman" w:hAnsi="Times New Roman" w:cs="Times New Roman"/>
                <w:color w:val="000000" w:themeColor="text1"/>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19318B"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Nebaigta statyba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78E7F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09BE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F9869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AE40D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C2E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53F9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10B9E4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61A16D7" w14:textId="77777777" w:rsidR="002033D5" w:rsidRDefault="00A50B1E">
            <w:pPr>
              <w:jc w:val="center"/>
            </w:pPr>
            <w:r>
              <w:rPr>
                <w:rFonts w:ascii="Times New Roman" w:hAnsi="Times New Roman" w:cs="Times New Roman"/>
                <w:color w:val="000000" w:themeColor="text1"/>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EB267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53065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85BC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5F6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332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01C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3345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C62C8B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193C"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65F93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416E5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22D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77D4D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D6A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A44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B8DF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A55FF3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3D4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868F73"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Po vienų metų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3A086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0C7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0B94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5FE61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639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9B2E8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F4F793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9DC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AC8E24"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8D5C82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D6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CE6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5B9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8AB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6A25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CB71AF6"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6EA0BFF"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B.</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14:paraId="4BDB0762"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TRUMPALAIKIS TURTAS</w:t>
            </w:r>
          </w:p>
        </w:tc>
      </w:tr>
      <w:tr w:rsidR="002033D5" w14:paraId="3A781376" w14:textId="77777777">
        <w:trPr>
          <w:trHeight w:val="93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197A"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E8031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 IŠANKSTINIAI APMOKĖJIMAI IR 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CB2B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6A4EA70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66B9A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14:paraId="49123B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B89F64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6BA0C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8E9244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760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EB99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F11A1C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923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46FF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C33F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0D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1EF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D6B001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3216FFD" w14:textId="77777777"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D21F96"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12C6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48F8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AA54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366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DB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3D33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AF4903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CEEFF52"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C5B099"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4C63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03C26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6C92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9EE8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3D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690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5C4F2A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F1F"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DE1584"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PER VIENUS METUS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EC5E1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19F5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AE5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3D27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EB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647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5DA9120"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7C5B"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B895C8"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Pirkėjų įsiskolinimas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571A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B2FCA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37A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E14F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8D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2614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F89266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22C"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88A5"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Kitos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DA1E06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2BC88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8EAD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50C8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434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B884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3E60402"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FFE2"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F390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EA7BC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C80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F5E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D76A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BD8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3B3D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15315B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AB9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A700F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Trumpalaikės investicijos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DDDAE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23A6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5CED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CDD0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537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9EFD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D83C2F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358B"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93FF72"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Terminuoti indėliai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ABB8C41"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0A3A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247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98E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6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BC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ED012C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B7B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347EF"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8B8A0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BA95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BD3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CF8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E90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4A95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62C3B7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C598"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0A4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PINIGAI IR PINIGŲ EKVIVALENTAI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C7DF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149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5923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577D02"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899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189B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8369D15"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9F24135" w14:textId="77777777" w:rsidR="002033D5" w:rsidRDefault="002033D5">
            <w:pPr>
              <w:widowControl w:val="0"/>
              <w:spacing w:after="0" w:line="240" w:lineRule="auto"/>
              <w:jc w:val="center"/>
              <w:rPr>
                <w:rFonts w:ascii="Times New Roman" w:eastAsia="Times New Roman" w:hAnsi="Times New Roman" w:cs="Times New Roman"/>
                <w:color w:val="000000" w:themeColor="text1"/>
                <w:lang w:eastAsia="lt-LT"/>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5DBC8D8E" w14:textId="77777777" w:rsidR="002033D5" w:rsidRDefault="00A50B1E">
            <w:pPr>
              <w:tabs>
                <w:tab w:val="left" w:pos="3555"/>
              </w:tabs>
              <w:spacing w:after="0" w:line="240" w:lineRule="auto"/>
            </w:pPr>
            <w:r>
              <w:rPr>
                <w:rFonts w:ascii="Times New Roman" w:eastAsia="Times New Roman" w:hAnsi="Times New Roman" w:cs="Times New Roman"/>
                <w:b/>
                <w:color w:val="000000" w:themeColor="text1"/>
                <w:lang w:eastAsia="lt-LT"/>
              </w:rPr>
              <w:t>TURTAS, IŠ VISO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258F71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0B0DB0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2749135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3977E6F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7E577D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14:paraId="493242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01E683A"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234FB5B" w14:textId="77777777" w:rsidR="002033D5" w:rsidRDefault="00A50B1E">
            <w:pPr>
              <w:tabs>
                <w:tab w:val="left" w:pos="3555"/>
              </w:tabs>
              <w:spacing w:after="0" w:line="240" w:lineRule="auto"/>
              <w:jc w:val="center"/>
            </w:pPr>
            <w:r>
              <w:rPr>
                <w:rFonts w:ascii="Times New Roman" w:eastAsia="Times New Roman" w:hAnsi="Times New Roman" w:cs="Times New Roman"/>
                <w:b/>
                <w:color w:val="000000" w:themeColor="text1"/>
                <w:lang w:eastAsia="lt-LT"/>
              </w:rPr>
              <w:t>6.2.</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559BABE6"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hAnsi="Times New Roman" w:cs="Times New Roman"/>
                <w:b/>
                <w:bCs/>
                <w:color w:val="000000" w:themeColor="text1"/>
              </w:rPr>
              <w:t>NUOSAVAS KAPITALAS IR ĮSIPAREIGOJIMAI</w:t>
            </w:r>
          </w:p>
        </w:tc>
      </w:tr>
      <w:tr w:rsidR="002033D5" w14:paraId="26552F79"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15276"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C.</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14:paraId="17154718"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NUOSAVAS KAPITALAS</w:t>
            </w:r>
          </w:p>
        </w:tc>
      </w:tr>
      <w:tr w:rsidR="002033D5" w14:paraId="428B8C0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00F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2FB1B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KAPITALAS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C1414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AF1F0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E93D3F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8381E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BEA5D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918413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0B0E49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3A89"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DD85B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PERKAINOJIMO REZERVAS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9A1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20577C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6D0989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B7B5C8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69AA32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571FA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C852F0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6B6C"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08E8FA"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KITI REZERVAI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DE71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2C1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7E55E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56383A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5BDE57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11923F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00F4B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5F2"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183BC" w14:textId="77777777" w:rsidR="002033D5" w:rsidRDefault="00A50B1E">
            <w:pPr>
              <w:widowControl w:val="0"/>
              <w:spacing w:after="0" w:line="240" w:lineRule="auto"/>
              <w:rPr>
                <w:rFonts w:ascii="Times New Roman" w:hAnsi="Times New Roman"/>
              </w:rPr>
            </w:pPr>
            <w:r>
              <w:rPr>
                <w:rFonts w:ascii="Times New Roman" w:hAnsi="Times New Roman"/>
                <w:color w:val="000000" w:themeColor="text1"/>
              </w:rPr>
              <w:t>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478F9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BD0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965E62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53AF09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12C67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F8AD45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BA5B7B2" w14:textId="77777777">
        <w:tc>
          <w:tcPr>
            <w:tcW w:w="735" w:type="dxa"/>
            <w:tcBorders>
              <w:left w:val="single" w:sz="4" w:space="0" w:color="000000"/>
              <w:bottom w:val="single" w:sz="4" w:space="0" w:color="000000"/>
              <w:right w:val="single" w:sz="4" w:space="0" w:color="000000"/>
            </w:tcBorders>
            <w:shd w:val="clear" w:color="auto" w:fill="auto"/>
            <w:vAlign w:val="center"/>
          </w:tcPr>
          <w:p w14:paraId="5BB89B32" w14:textId="77777777"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14:paraId="5426A607" w14:textId="77777777" w:rsidR="002033D5" w:rsidRDefault="00A50B1E">
            <w:pPr>
              <w:widowControl w:val="0"/>
              <w:spacing w:after="0" w:line="240" w:lineRule="auto"/>
              <w:rPr>
                <w:rFonts w:ascii="Times New Roman" w:hAnsi="Times New Roman"/>
              </w:rPr>
            </w:pPr>
            <w:r>
              <w:rPr>
                <w:rFonts w:ascii="Times New Roman" w:hAnsi="Times New Roman"/>
              </w:rPr>
              <w:t>Ataskaitinių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14:paraId="69BC44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76A5091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345A33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03891D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3E48C70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0907CF3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F48FEAE" w14:textId="77777777">
        <w:tc>
          <w:tcPr>
            <w:tcW w:w="735" w:type="dxa"/>
            <w:tcBorders>
              <w:left w:val="single" w:sz="4" w:space="0" w:color="000000"/>
              <w:bottom w:val="single" w:sz="4" w:space="0" w:color="000000"/>
              <w:right w:val="single" w:sz="4" w:space="0" w:color="000000"/>
            </w:tcBorders>
            <w:shd w:val="clear" w:color="auto" w:fill="auto"/>
            <w:vAlign w:val="center"/>
          </w:tcPr>
          <w:p w14:paraId="6F84D00C" w14:textId="77777777"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14:paraId="552E58E4" w14:textId="77777777" w:rsidR="002033D5" w:rsidRDefault="00A50B1E">
            <w:pPr>
              <w:widowControl w:val="0"/>
              <w:spacing w:after="0" w:line="240" w:lineRule="auto"/>
              <w:rPr>
                <w:rFonts w:ascii="Times New Roman" w:hAnsi="Times New Roman"/>
              </w:rPr>
            </w:pPr>
            <w:r>
              <w:rPr>
                <w:rFonts w:ascii="Times New Roman" w:hAnsi="Times New Roman"/>
              </w:rPr>
              <w:t>Ankstesnių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14:paraId="6E14F87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358D05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7E0704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6E40F75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4D5D1A9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07D130C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3B6A7D8"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5F68DA"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D462E9E" w14:textId="77777777" w:rsidR="002033D5" w:rsidRDefault="00A50B1E">
            <w:pPr>
              <w:spacing w:after="0" w:line="240" w:lineRule="auto"/>
            </w:pPr>
            <w:r>
              <w:rPr>
                <w:rFonts w:ascii="Times New Roman" w:eastAsia="Calibri" w:hAnsi="Times New Roman" w:cs="Times New Roman"/>
                <w:b/>
                <w:color w:val="000000" w:themeColor="text1"/>
                <w:lang w:eastAsia="lt-LT"/>
              </w:rPr>
              <w:t>FINANSAVIMAS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2877187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7BF1BE5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041F927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4A424262"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6AF9861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0198F33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C7176DA" w14:textId="77777777">
        <w:tc>
          <w:tcPr>
            <w:tcW w:w="735" w:type="dxa"/>
            <w:tcBorders>
              <w:left w:val="single" w:sz="4" w:space="0" w:color="000000"/>
              <w:bottom w:val="single" w:sz="4" w:space="0" w:color="000000"/>
              <w:right w:val="single" w:sz="4" w:space="0" w:color="000000"/>
            </w:tcBorders>
            <w:shd w:val="clear" w:color="auto" w:fill="auto"/>
            <w:vAlign w:val="center"/>
          </w:tcPr>
          <w:p w14:paraId="7151EBC6" w14:textId="77777777"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14:paraId="6ECEFC38" w14:textId="77777777" w:rsidR="002033D5" w:rsidRDefault="00A50B1E">
            <w:pPr>
              <w:spacing w:after="0" w:line="240" w:lineRule="auto"/>
              <w:rPr>
                <w:rFonts w:ascii="Times New Roman" w:hAnsi="Times New Roman"/>
              </w:rPr>
            </w:pPr>
            <w:r>
              <w:rPr>
                <w:rFonts w:ascii="Times New Roman" w:hAnsi="Times New Roman"/>
              </w:rPr>
              <w:t>Dotacija</w:t>
            </w:r>
          </w:p>
        </w:tc>
        <w:tc>
          <w:tcPr>
            <w:tcW w:w="1686" w:type="dxa"/>
            <w:gridSpan w:val="2"/>
            <w:tcBorders>
              <w:left w:val="single" w:sz="4" w:space="0" w:color="000000"/>
              <w:bottom w:val="single" w:sz="4" w:space="0" w:color="000000"/>
              <w:right w:val="single" w:sz="4" w:space="0" w:color="000000"/>
            </w:tcBorders>
            <w:shd w:val="clear" w:color="auto" w:fill="auto"/>
          </w:tcPr>
          <w:p w14:paraId="15AEE2C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713E146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5A18AC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51561311"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E26491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4DCFEAD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D691574" w14:textId="77777777">
        <w:tc>
          <w:tcPr>
            <w:tcW w:w="735" w:type="dxa"/>
            <w:tcBorders>
              <w:left w:val="single" w:sz="4" w:space="0" w:color="000000"/>
              <w:bottom w:val="single" w:sz="4" w:space="0" w:color="000000"/>
              <w:right w:val="single" w:sz="4" w:space="0" w:color="000000"/>
            </w:tcBorders>
            <w:shd w:val="clear" w:color="auto" w:fill="auto"/>
            <w:vAlign w:val="center"/>
          </w:tcPr>
          <w:p w14:paraId="67E951E0" w14:textId="77777777"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14:paraId="7CF6DF8E" w14:textId="77777777" w:rsidR="002033D5" w:rsidRDefault="00A50B1E">
            <w:pPr>
              <w:spacing w:after="0" w:line="240" w:lineRule="auto"/>
              <w:rPr>
                <w:rFonts w:ascii="Times New Roman" w:hAnsi="Times New Roman"/>
              </w:rPr>
            </w:pPr>
            <w:r>
              <w:rPr>
                <w:rFonts w:ascii="Times New Roman" w:hAnsi="Times New Roman"/>
              </w:rPr>
              <w:t>Tiksliniai įnašai</w:t>
            </w:r>
          </w:p>
        </w:tc>
        <w:tc>
          <w:tcPr>
            <w:tcW w:w="1686" w:type="dxa"/>
            <w:gridSpan w:val="2"/>
            <w:tcBorders>
              <w:left w:val="single" w:sz="4" w:space="0" w:color="000000"/>
              <w:bottom w:val="single" w:sz="4" w:space="0" w:color="000000"/>
              <w:right w:val="single" w:sz="4" w:space="0" w:color="000000"/>
            </w:tcBorders>
            <w:shd w:val="clear" w:color="auto" w:fill="auto"/>
          </w:tcPr>
          <w:p w14:paraId="25EB3AF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4C42745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2C76208C"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4ACB66C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783220C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361F64C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4050E4C" w14:textId="77777777">
        <w:tc>
          <w:tcPr>
            <w:tcW w:w="735" w:type="dxa"/>
            <w:tcBorders>
              <w:left w:val="single" w:sz="4" w:space="0" w:color="000000"/>
              <w:bottom w:val="single" w:sz="4" w:space="0" w:color="000000"/>
              <w:right w:val="single" w:sz="4" w:space="0" w:color="000000"/>
            </w:tcBorders>
            <w:shd w:val="clear" w:color="auto" w:fill="auto"/>
            <w:vAlign w:val="center"/>
          </w:tcPr>
          <w:p w14:paraId="7368FF12" w14:textId="77777777" w:rsidR="002033D5" w:rsidRDefault="00A50B1E">
            <w:pPr>
              <w:widowControl w:val="0"/>
              <w:spacing w:after="0" w:line="240" w:lineRule="auto"/>
              <w:jc w:val="center"/>
              <w:rPr>
                <w:rFonts w:ascii="Times New Roman" w:hAnsi="Times New Roman"/>
              </w:rPr>
            </w:pPr>
            <w:r>
              <w:rPr>
                <w:rFonts w:ascii="Times New Roman" w:hAnsi="Times New Roman"/>
              </w:rPr>
              <w:t>2.1.</w:t>
            </w:r>
          </w:p>
        </w:tc>
        <w:tc>
          <w:tcPr>
            <w:tcW w:w="2835" w:type="dxa"/>
            <w:gridSpan w:val="2"/>
            <w:tcBorders>
              <w:left w:val="single" w:sz="4" w:space="0" w:color="000000"/>
              <w:bottom w:val="single" w:sz="4" w:space="0" w:color="000000"/>
              <w:right w:val="single" w:sz="4" w:space="0" w:color="000000"/>
            </w:tcBorders>
            <w:shd w:val="clear" w:color="auto" w:fill="auto"/>
          </w:tcPr>
          <w:p w14:paraId="1E0E402A" w14:textId="77777777" w:rsidR="002033D5" w:rsidRDefault="00A50B1E">
            <w:pPr>
              <w:spacing w:after="0" w:line="240" w:lineRule="auto"/>
              <w:rPr>
                <w:rFonts w:ascii="Times New Roman" w:hAnsi="Times New Roman"/>
              </w:rPr>
            </w:pPr>
            <w:r>
              <w:rPr>
                <w:rFonts w:ascii="Times New Roman" w:hAnsi="Times New Roman"/>
              </w:rPr>
              <w:t>Finansavimo sumos iš valstybės biudžeto</w:t>
            </w:r>
          </w:p>
        </w:tc>
        <w:tc>
          <w:tcPr>
            <w:tcW w:w="1686" w:type="dxa"/>
            <w:gridSpan w:val="2"/>
            <w:tcBorders>
              <w:left w:val="single" w:sz="4" w:space="0" w:color="000000"/>
              <w:bottom w:val="single" w:sz="4" w:space="0" w:color="000000"/>
              <w:right w:val="single" w:sz="4" w:space="0" w:color="000000"/>
            </w:tcBorders>
            <w:shd w:val="clear" w:color="auto" w:fill="auto"/>
          </w:tcPr>
          <w:p w14:paraId="23C0510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23F0E46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6B7787C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63A1C6B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5052703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05A7DE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070D34" w14:textId="77777777">
        <w:tc>
          <w:tcPr>
            <w:tcW w:w="735" w:type="dxa"/>
            <w:tcBorders>
              <w:left w:val="single" w:sz="4" w:space="0" w:color="000000"/>
              <w:bottom w:val="single" w:sz="4" w:space="0" w:color="000000"/>
              <w:right w:val="single" w:sz="4" w:space="0" w:color="000000"/>
            </w:tcBorders>
            <w:shd w:val="clear" w:color="auto" w:fill="auto"/>
            <w:vAlign w:val="center"/>
          </w:tcPr>
          <w:p w14:paraId="21022811" w14:textId="77777777" w:rsidR="002033D5" w:rsidRDefault="00A50B1E">
            <w:pPr>
              <w:widowControl w:val="0"/>
              <w:spacing w:after="0" w:line="240" w:lineRule="auto"/>
              <w:jc w:val="center"/>
              <w:rPr>
                <w:rFonts w:ascii="Times New Roman" w:hAnsi="Times New Roman"/>
              </w:rPr>
            </w:pPr>
            <w:r>
              <w:rPr>
                <w:rFonts w:ascii="Times New Roman" w:hAnsi="Times New Roman"/>
              </w:rPr>
              <w:t>2.2.</w:t>
            </w:r>
          </w:p>
        </w:tc>
        <w:tc>
          <w:tcPr>
            <w:tcW w:w="2835" w:type="dxa"/>
            <w:gridSpan w:val="2"/>
            <w:tcBorders>
              <w:left w:val="single" w:sz="4" w:space="0" w:color="000000"/>
              <w:bottom w:val="single" w:sz="4" w:space="0" w:color="000000"/>
              <w:right w:val="single" w:sz="4" w:space="0" w:color="000000"/>
            </w:tcBorders>
            <w:shd w:val="clear" w:color="auto" w:fill="auto"/>
          </w:tcPr>
          <w:p w14:paraId="6AC7DF54" w14:textId="77777777" w:rsidR="002033D5" w:rsidRDefault="00A50B1E">
            <w:pPr>
              <w:spacing w:after="0" w:line="240" w:lineRule="auto"/>
              <w:rPr>
                <w:rFonts w:ascii="Times New Roman" w:hAnsi="Times New Roman"/>
              </w:rPr>
            </w:pPr>
            <w:r>
              <w:rPr>
                <w:rFonts w:ascii="Times New Roman" w:hAnsi="Times New Roman"/>
              </w:rPr>
              <w:t>Kiti tiksliniai įnašai</w:t>
            </w:r>
          </w:p>
        </w:tc>
        <w:tc>
          <w:tcPr>
            <w:tcW w:w="1686" w:type="dxa"/>
            <w:gridSpan w:val="2"/>
            <w:tcBorders>
              <w:left w:val="single" w:sz="4" w:space="0" w:color="000000"/>
              <w:bottom w:val="single" w:sz="4" w:space="0" w:color="000000"/>
              <w:right w:val="single" w:sz="4" w:space="0" w:color="000000"/>
            </w:tcBorders>
            <w:shd w:val="clear" w:color="auto" w:fill="auto"/>
          </w:tcPr>
          <w:p w14:paraId="10CF7A7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029A4F9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4EC59A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2A392B6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E43BC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37A18F6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C925659" w14:textId="77777777">
        <w:tc>
          <w:tcPr>
            <w:tcW w:w="735" w:type="dxa"/>
            <w:tcBorders>
              <w:left w:val="single" w:sz="4" w:space="0" w:color="000000"/>
              <w:bottom w:val="single" w:sz="4" w:space="0" w:color="000000"/>
              <w:right w:val="single" w:sz="4" w:space="0" w:color="000000"/>
            </w:tcBorders>
            <w:shd w:val="clear" w:color="auto" w:fill="auto"/>
            <w:vAlign w:val="center"/>
          </w:tcPr>
          <w:p w14:paraId="459252DD" w14:textId="77777777"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left w:val="single" w:sz="4" w:space="0" w:color="000000"/>
              <w:bottom w:val="single" w:sz="4" w:space="0" w:color="000000"/>
              <w:right w:val="single" w:sz="4" w:space="0" w:color="000000"/>
            </w:tcBorders>
            <w:shd w:val="clear" w:color="auto" w:fill="auto"/>
          </w:tcPr>
          <w:p w14:paraId="1981D35C" w14:textId="77777777" w:rsidR="002033D5" w:rsidRDefault="00A50B1E">
            <w:pPr>
              <w:widowControl w:val="0"/>
              <w:spacing w:after="0" w:line="240" w:lineRule="auto"/>
              <w:rPr>
                <w:rFonts w:ascii="Times New Roman" w:hAnsi="Times New Roman"/>
              </w:rPr>
            </w:pPr>
            <w:r>
              <w:rPr>
                <w:rFonts w:ascii="Times New Roman" w:hAnsi="Times New Roman"/>
              </w:rPr>
              <w:t>Nario mokesčiai</w:t>
            </w:r>
          </w:p>
        </w:tc>
        <w:tc>
          <w:tcPr>
            <w:tcW w:w="1686" w:type="dxa"/>
            <w:gridSpan w:val="2"/>
            <w:tcBorders>
              <w:left w:val="single" w:sz="4" w:space="0" w:color="000000"/>
              <w:bottom w:val="single" w:sz="4" w:space="0" w:color="000000"/>
              <w:right w:val="single" w:sz="4" w:space="0" w:color="000000"/>
            </w:tcBorders>
            <w:shd w:val="clear" w:color="auto" w:fill="auto"/>
          </w:tcPr>
          <w:p w14:paraId="2496398E" w14:textId="77777777"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14:paraId="322ABAD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2C4F14D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70E029B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2AC491C"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067DA0E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22C4002B" w14:textId="77777777">
        <w:tc>
          <w:tcPr>
            <w:tcW w:w="735" w:type="dxa"/>
            <w:tcBorders>
              <w:left w:val="single" w:sz="4" w:space="0" w:color="000000"/>
              <w:bottom w:val="single" w:sz="4" w:space="0" w:color="000000"/>
              <w:right w:val="single" w:sz="4" w:space="0" w:color="000000"/>
            </w:tcBorders>
            <w:shd w:val="clear" w:color="auto" w:fill="auto"/>
            <w:vAlign w:val="center"/>
          </w:tcPr>
          <w:p w14:paraId="3507500D" w14:textId="77777777" w:rsidR="002033D5" w:rsidRDefault="00A50B1E">
            <w:pPr>
              <w:widowControl w:val="0"/>
              <w:spacing w:after="0" w:line="240" w:lineRule="auto"/>
              <w:jc w:val="center"/>
              <w:rPr>
                <w:rFonts w:ascii="Times New Roman" w:hAnsi="Times New Roman"/>
              </w:rPr>
            </w:pPr>
            <w:r>
              <w:rPr>
                <w:rFonts w:ascii="Times New Roman" w:hAnsi="Times New Roman"/>
              </w:rPr>
              <w:t>4.</w:t>
            </w:r>
          </w:p>
        </w:tc>
        <w:tc>
          <w:tcPr>
            <w:tcW w:w="2835" w:type="dxa"/>
            <w:gridSpan w:val="2"/>
            <w:tcBorders>
              <w:left w:val="single" w:sz="4" w:space="0" w:color="000000"/>
              <w:bottom w:val="single" w:sz="4" w:space="0" w:color="000000"/>
              <w:right w:val="single" w:sz="4" w:space="0" w:color="000000"/>
            </w:tcBorders>
            <w:shd w:val="clear" w:color="auto" w:fill="auto"/>
          </w:tcPr>
          <w:p w14:paraId="7496D3A4" w14:textId="77777777" w:rsidR="002033D5" w:rsidRDefault="00A50B1E">
            <w:pPr>
              <w:widowControl w:val="0"/>
              <w:spacing w:after="0" w:line="240" w:lineRule="auto"/>
              <w:rPr>
                <w:rFonts w:ascii="Times New Roman" w:hAnsi="Times New Roman"/>
              </w:rPr>
            </w:pPr>
            <w:r>
              <w:rPr>
                <w:rFonts w:ascii="Times New Roman" w:hAnsi="Times New Roman"/>
              </w:rPr>
              <w:t>Kitas finansavimas</w:t>
            </w:r>
          </w:p>
        </w:tc>
        <w:tc>
          <w:tcPr>
            <w:tcW w:w="1686" w:type="dxa"/>
            <w:gridSpan w:val="2"/>
            <w:tcBorders>
              <w:left w:val="single" w:sz="4" w:space="0" w:color="000000"/>
              <w:bottom w:val="single" w:sz="4" w:space="0" w:color="000000"/>
              <w:right w:val="single" w:sz="4" w:space="0" w:color="000000"/>
            </w:tcBorders>
            <w:shd w:val="clear" w:color="auto" w:fill="auto"/>
          </w:tcPr>
          <w:p w14:paraId="5942415F" w14:textId="77777777"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14:paraId="5DD2D10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BA9A22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35BE9D3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CA31CB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4891F72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33BF4BBB"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4473967"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71FEB5" w14:textId="77777777"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MOKĖTINOS SUMOS IR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453AD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DF0640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1A3AA42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56B95CA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2024CB7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3E9D4DD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071697D"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01A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5035E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hAnsi="Times New Roman" w:cs="Times New Roman"/>
                <w:color w:val="000000" w:themeColor="text1"/>
              </w:rPr>
              <w:t>PO VIENERIŲ METŲ MOKĖTINOS SUMOS IR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E30FCD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861A69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540D5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3572FB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CDED9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11FEA6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50ECF2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86A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817408"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94D15F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3F4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A98F5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920D6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BDC662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1481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B9BF8F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42EF72C" w14:textId="77777777" w:rsidR="002033D5" w:rsidRDefault="00A50B1E">
            <w:pPr>
              <w:jc w:val="center"/>
            </w:pPr>
            <w:r>
              <w:rPr>
                <w:rFonts w:ascii="Times New Roman" w:hAnsi="Times New Roman" w:cs="Times New Roman"/>
              </w:rPr>
              <w:t xml:space="preserve">2.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CD1633"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Kiti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D9536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2609A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F1656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700BA8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007A9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76C2A3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40C699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E653"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F607E0" w14:textId="77777777" w:rsidR="002033D5" w:rsidRDefault="00A50B1E">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PER VIENERIUS METUS MOKĖTINOS SUMOS IR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A98CA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9BB92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B1BE8E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8C30C4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DBA231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68E1A88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609FDD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9D91"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BB9EDC"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Ilgalaikių skolų einamųjų metų dalis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2CA60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D1F8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61012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1AF281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7A26C8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2A2CE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6EC146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5CF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6BE6D"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2A447E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365FB8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A6FF2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3C6EFA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1E56C3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74F51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85ED61D"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9D8911B"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43AE26" w14:textId="77777777" w:rsidR="002033D5" w:rsidRDefault="00A50B1E">
            <w:r>
              <w:rPr>
                <w:rFonts w:ascii="Times New Roman" w:hAnsi="Times New Roman" w:cs="Times New Roman"/>
                <w:color w:val="000000" w:themeColor="text1"/>
              </w:rPr>
              <w:t>Skolos tiekėjams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7CACA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0F8CC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3D697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A6D330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A4C3A1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D38F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101CD4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948D88C" w14:textId="77777777"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A84DAC"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Gauti 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5B89F0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6B94C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DCBA5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8A1E1B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55CB06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FE721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C034F1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8BBD"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56B53E"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Su darbo santykiais susiję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73CE7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C35A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661B95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E10806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198B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119E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0B2C17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FE90"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BECDC8"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Kiti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E921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BE20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603C79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A0D1BF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3F59A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03447C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7F651A6"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4B4A4BC" w14:textId="77777777" w:rsidR="002033D5" w:rsidRDefault="002033D5">
            <w:pPr>
              <w:widowControl w:val="0"/>
              <w:spacing w:after="0" w:line="240" w:lineRule="auto"/>
              <w:jc w:val="center"/>
              <w:rPr>
                <w:rFonts w:ascii="Times New Roman" w:eastAsia="Calibri" w:hAnsi="Times New Roman" w:cs="Times New Roman"/>
                <w:b/>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20841B" w14:textId="77777777" w:rsidR="002033D5" w:rsidRDefault="00A50B1E">
            <w:pPr>
              <w:spacing w:after="0" w:line="240" w:lineRule="auto"/>
            </w:pPr>
            <w:r>
              <w:rPr>
                <w:rFonts w:ascii="Times New Roman" w:eastAsia="Calibri" w:hAnsi="Times New Roman" w:cs="Times New Roman"/>
                <w:b/>
                <w:color w:val="000000" w:themeColor="text1"/>
                <w:lang w:eastAsia="lt-LT"/>
              </w:rPr>
              <w:t xml:space="preserve">NUOSAVAS KAPITALAS, FINANSAVIMAS IR ĮSIPAREIGOJIMAI, IŠ VISO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1778E86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478CD8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79707A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6B1EE3C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1B1584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9BB83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9289EA9" w14:textId="77777777">
        <w:tc>
          <w:tcPr>
            <w:tcW w:w="73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FA70DF8"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6.3.</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4B083"/>
          </w:tcPr>
          <w:p w14:paraId="36CFB391" w14:textId="77777777" w:rsidR="002033D5" w:rsidRDefault="00A50B1E">
            <w:pPr>
              <w:tabs>
                <w:tab w:val="left" w:pos="3555"/>
              </w:tabs>
              <w:spacing w:after="0" w:line="240" w:lineRule="auto"/>
            </w:pPr>
            <w:r>
              <w:rPr>
                <w:rFonts w:ascii="Times New Roman" w:eastAsia="Calibri" w:hAnsi="Times New Roman" w:cs="Times New Roman"/>
                <w:b/>
                <w:bCs/>
                <w:color w:val="000000" w:themeColor="text1"/>
              </w:rPr>
              <w:t>Veiklos rezultatai</w:t>
            </w:r>
          </w:p>
        </w:tc>
      </w:tr>
      <w:tr w:rsidR="002033D5" w14:paraId="6B043018"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5BA332"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907AED" w14:textId="77777777" w:rsidR="002033D5" w:rsidRDefault="00A50B1E">
            <w:pPr>
              <w:widowControl w:val="0"/>
              <w:spacing w:after="0" w:line="240" w:lineRule="auto"/>
            </w:pPr>
            <w:r>
              <w:rPr>
                <w:rFonts w:ascii="Times New Roman" w:eastAsia="Times New Roman" w:hAnsi="Times New Roman" w:cs="Times New Roman"/>
                <w:b/>
                <w:color w:val="000000" w:themeColor="text1"/>
                <w:lang w:eastAsia="lt-LT"/>
              </w:rPr>
              <w:t xml:space="preserve">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35C88DB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69F0B6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52A7D84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0C20FE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68D50A0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4FEDA5F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4093D7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AB5FA3D" w14:textId="77777777" w:rsidR="002033D5" w:rsidRDefault="00A50B1E">
            <w:pPr>
              <w:jc w:val="center"/>
            </w:pPr>
            <w:r>
              <w:rPr>
                <w:rFonts w:ascii="Times New Roman" w:hAnsi="Times New Roman" w:cs="Times New Roman"/>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DB0D4" w14:textId="77777777" w:rsidR="002033D5" w:rsidRDefault="00A50B1E">
            <w:pPr>
              <w:widowControl w:val="0"/>
              <w:spacing w:after="0" w:line="240" w:lineRule="auto"/>
            </w:pPr>
            <w:r>
              <w:rPr>
                <w:rFonts w:ascii="Times New Roman" w:hAnsi="Times New Roman" w:cs="Times New Roman"/>
                <w:color w:val="000000" w:themeColor="text1"/>
              </w:rPr>
              <w:t>Pajamos už suteiktas paslaugas, parduotas preke</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85977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510CA5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02FF74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B2D253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DF8CB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CB417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979991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188087A" w14:textId="77777777" w:rsidR="002033D5" w:rsidRDefault="00A50B1E">
            <w:pPr>
              <w:jc w:val="center"/>
            </w:pPr>
            <w:r>
              <w:rPr>
                <w:rFonts w:ascii="Times New Roman" w:hAnsi="Times New Roman" w:cs="Times New Roman"/>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9E8AB" w14:textId="77777777" w:rsidR="002033D5" w:rsidRDefault="00A50B1E">
            <w:pPr>
              <w:widowControl w:val="0"/>
              <w:spacing w:after="0" w:line="240" w:lineRule="auto"/>
            </w:pPr>
            <w:r>
              <w:rPr>
                <w:rFonts w:ascii="Times New Roman" w:hAnsi="Times New Roman" w:cs="Times New Roman"/>
                <w:color w:val="000000" w:themeColor="text1"/>
              </w:rPr>
              <w:t>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1FB26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AE6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6BC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B150B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15CA5C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A50D14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E80CC8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8F2CA58" w14:textId="77777777" w:rsidR="002033D5" w:rsidRDefault="00A50B1E">
            <w:pPr>
              <w:jc w:val="center"/>
            </w:pPr>
            <w:r>
              <w:rPr>
                <w:rFonts w:ascii="Times New Roman" w:hAnsi="Times New Roman" w:cs="Times New Roman"/>
              </w:rPr>
              <w:t>2.1.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495449" w14:textId="77777777" w:rsidR="002033D5" w:rsidRDefault="00A50B1E">
            <w:pPr>
              <w:widowControl w:val="0"/>
              <w:spacing w:after="0" w:line="240" w:lineRule="auto"/>
            </w:pPr>
            <w:r>
              <w:rPr>
                <w:rFonts w:ascii="Times New Roman" w:hAnsi="Times New Roman" w:cs="Times New Roman"/>
                <w:color w:val="000000" w:themeColor="text1"/>
              </w:rPr>
              <w:t>Finansavimo sumų iš valstybės biudžeto panaudojimo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9331E7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92523B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0D8AE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3BD71D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5C4B70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6AE0E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B367C33"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E335D17" w14:textId="77777777" w:rsidR="002033D5" w:rsidRDefault="00A50B1E">
            <w:pPr>
              <w:jc w:val="center"/>
            </w:pPr>
            <w:r>
              <w:rPr>
                <w:rFonts w:ascii="Times New Roman" w:hAnsi="Times New Roman" w:cs="Times New Roman"/>
              </w:rPr>
              <w:t>2.2.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87138B" w14:textId="77777777" w:rsidR="002033D5" w:rsidRDefault="00A50B1E">
            <w:r>
              <w:rPr>
                <w:rFonts w:ascii="Times New Roman" w:hAnsi="Times New Roman" w:cs="Times New Roman"/>
              </w:rPr>
              <w:t>Kitos 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005B3A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B018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806D11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891386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62D8C5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C6E36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767A42C"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8977" w14:textId="77777777"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18B60" w14:textId="77777777" w:rsidR="002033D5" w:rsidRDefault="00A50B1E">
            <w:pPr>
              <w:widowControl w:val="0"/>
              <w:spacing w:after="0" w:line="240" w:lineRule="auto"/>
              <w:rPr>
                <w:rFonts w:ascii="Times New Roman" w:hAnsi="Times New Roman"/>
              </w:rPr>
            </w:pPr>
            <w:r>
              <w:rPr>
                <w:rFonts w:ascii="Times New Roman" w:hAnsi="Times New Roman"/>
              </w:rPr>
              <w:t>Kitos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9F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929D0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29DFF0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24CF3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D1BC97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E0BD7E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0B793F5" w14:textId="77777777">
        <w:tc>
          <w:tcPr>
            <w:tcW w:w="735" w:type="dxa"/>
            <w:tcBorders>
              <w:left w:val="single" w:sz="4" w:space="0" w:color="000000"/>
              <w:bottom w:val="single" w:sz="4" w:space="0" w:color="000000"/>
              <w:right w:val="single" w:sz="4" w:space="0" w:color="000000"/>
            </w:tcBorders>
            <w:shd w:val="clear" w:color="auto" w:fill="FFDBB6"/>
            <w:vAlign w:val="center"/>
          </w:tcPr>
          <w:p w14:paraId="1E11F63E"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2835" w:type="dxa"/>
            <w:gridSpan w:val="2"/>
            <w:tcBorders>
              <w:left w:val="single" w:sz="4" w:space="0" w:color="000000"/>
              <w:bottom w:val="single" w:sz="4" w:space="0" w:color="000000"/>
              <w:right w:val="single" w:sz="4" w:space="0" w:color="000000"/>
            </w:tcBorders>
            <w:shd w:val="clear" w:color="auto" w:fill="FFDBB6"/>
          </w:tcPr>
          <w:p w14:paraId="32205C3A" w14:textId="77777777" w:rsidR="002033D5" w:rsidRDefault="00A50B1E">
            <w:pPr>
              <w:widowControl w:val="0"/>
              <w:spacing w:after="0" w:line="240" w:lineRule="auto"/>
            </w:pPr>
            <w:r>
              <w:rPr>
                <w:rFonts w:ascii="Times New Roman" w:eastAsia="Calibri" w:hAnsi="Times New Roman" w:cs="Times New Roman"/>
                <w:b/>
                <w:color w:val="000000" w:themeColor="text1"/>
              </w:rPr>
              <w:t>SĄNAUDOS</w:t>
            </w:r>
          </w:p>
        </w:tc>
        <w:tc>
          <w:tcPr>
            <w:tcW w:w="1686" w:type="dxa"/>
            <w:gridSpan w:val="2"/>
            <w:tcBorders>
              <w:left w:val="single" w:sz="4" w:space="0" w:color="000000"/>
              <w:bottom w:val="single" w:sz="4" w:space="0" w:color="000000"/>
              <w:right w:val="single" w:sz="4" w:space="0" w:color="000000"/>
            </w:tcBorders>
            <w:shd w:val="clear" w:color="auto" w:fill="FFDBB6"/>
          </w:tcPr>
          <w:p w14:paraId="1E7EDD4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03FC068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14:paraId="7693F83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14:paraId="25A5F0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14:paraId="6A13E9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14:paraId="1900047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27EFA53"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F23A"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6054D7" w14:textId="77777777" w:rsidR="002033D5" w:rsidRDefault="00A50B1E">
            <w:pPr>
              <w:widowControl w:val="0"/>
              <w:spacing w:after="0" w:line="240" w:lineRule="auto"/>
            </w:pPr>
            <w:r>
              <w:rPr>
                <w:rFonts w:ascii="Times New Roman" w:hAnsi="Times New Roman" w:cs="Times New Roman"/>
                <w:color w:val="000000" w:themeColor="text1"/>
              </w:rPr>
              <w:t>Suteiktų paslaugų, parduotų prekių savikaina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97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3FE539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EDA755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DD56D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FE970D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99A60C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7A20B8C" w14:textId="77777777">
        <w:trPr>
          <w:trHeight w:val="15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01B1"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8BBE57" w14:textId="77777777"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Kitos sąnaudos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E11F4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1E4B8A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E8E0C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A94D93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B5EF41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4C7FF8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849F8B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EA1D438" w14:textId="77777777" w:rsidR="002033D5" w:rsidRDefault="00A50B1E">
            <w:pPr>
              <w:jc w:val="center"/>
            </w:pPr>
            <w:r>
              <w:rPr>
                <w:rFonts w:ascii="Times New Roman" w:hAnsi="Times New Roman" w:cs="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576ACC" w14:textId="77777777" w:rsidR="002033D5" w:rsidRDefault="00A50B1E">
            <w:r>
              <w:rPr>
                <w:rFonts w:ascii="Times New Roman" w:hAnsi="Times New Roman" w:cs="Times New Roman"/>
              </w:rPr>
              <w:t>Veiklos snaudos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1A8D0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45C476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32B764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5668A4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9D33D2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7DEC5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59652C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8D83F55" w14:textId="77777777" w:rsidR="002033D5" w:rsidRDefault="00A50B1E">
            <w:pPr>
              <w:jc w:val="center"/>
            </w:pPr>
            <w:r>
              <w:rPr>
                <w:rFonts w:ascii="Times New Roman" w:hAnsi="Times New Roman" w:cs="Times New Roman"/>
              </w:rPr>
              <w:t>3.1.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025D19" w14:textId="77777777" w:rsidR="002033D5" w:rsidRDefault="00A50B1E">
            <w:r>
              <w:rPr>
                <w:rFonts w:ascii="Times New Roman" w:hAnsi="Times New Roman" w:cs="Times New Roman"/>
              </w:rPr>
              <w:t>Pardavimo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4BA4A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9D8F41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319AE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B5156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81EE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259A901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63D763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FA9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6BD47" w14:textId="77777777" w:rsidR="002033D5" w:rsidRDefault="00A50B1E">
            <w:pPr>
              <w:widowControl w:val="0"/>
              <w:spacing w:after="0" w:line="240" w:lineRule="auto"/>
            </w:pPr>
            <w:r>
              <w:rPr>
                <w:rFonts w:ascii="Times New Roman" w:eastAsia="Calibri" w:hAnsi="Times New Roman" w:cs="Times New Roman"/>
                <w:color w:val="000000" w:themeColor="text1"/>
              </w:rPr>
              <w:t>Darbuotojų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3851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97B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90326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8FB5D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E343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564C74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591FA6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EECCEC9" w14:textId="77777777" w:rsidR="002033D5" w:rsidRDefault="00A50B1E">
            <w:pPr>
              <w:jc w:val="center"/>
            </w:pPr>
            <w:r>
              <w:rPr>
                <w:rFonts w:ascii="Times New Roman" w:hAnsi="Times New Roman" w:cs="Times New Roman"/>
              </w:rPr>
              <w:t>3.3.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AE7D" w14:textId="77777777" w:rsidR="002033D5" w:rsidRDefault="00A50B1E">
            <w:r>
              <w:rPr>
                <w:rFonts w:ascii="Times New Roman" w:hAnsi="Times New Roman" w:cs="Times New Roman"/>
              </w:rPr>
              <w:t>Nusidėvėjimo (amortizacijos)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C3D77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B2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332CE4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F2144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A5D1F1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EB92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F7B2FC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C4087E8" w14:textId="77777777" w:rsidR="002033D5" w:rsidRDefault="00A50B1E">
            <w:pPr>
              <w:jc w:val="center"/>
            </w:pPr>
            <w:r>
              <w:rPr>
                <w:rFonts w:ascii="Times New Roman" w:hAnsi="Times New Roman" w:cs="Times New Roman"/>
              </w:rPr>
              <w:t>3.4.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AA8921" w14:textId="77777777" w:rsidR="002033D5" w:rsidRDefault="00A50B1E">
            <w:r>
              <w:rPr>
                <w:rFonts w:ascii="Times New Roman" w:hAnsi="Times New Roman" w:cs="Times New Roman"/>
              </w:rPr>
              <w:t>Patalpų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5B732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65D99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FE5FA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4CC9F7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0DB1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653A5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02EB52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3E4FD53" w14:textId="77777777" w:rsidR="002033D5" w:rsidRDefault="00A50B1E">
            <w:pPr>
              <w:jc w:val="center"/>
            </w:pPr>
            <w:r>
              <w:rPr>
                <w:rFonts w:ascii="Times New Roman" w:hAnsi="Times New Roman" w:cs="Times New Roman"/>
              </w:rPr>
              <w:t>3.5.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D721AF" w14:textId="77777777" w:rsidR="002033D5" w:rsidRDefault="00A50B1E">
            <w:r>
              <w:rPr>
                <w:rFonts w:ascii="Times New Roman" w:hAnsi="Times New Roman" w:cs="Times New Roman"/>
              </w:rPr>
              <w:t>Ryšių</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3409D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1698F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9B54B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B26CB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A6652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281FF5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ADB5A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AE88A9B" w14:textId="77777777" w:rsidR="002033D5" w:rsidRDefault="00A50B1E">
            <w:pPr>
              <w:jc w:val="center"/>
            </w:pPr>
            <w:r>
              <w:rPr>
                <w:rFonts w:ascii="Times New Roman" w:hAnsi="Times New Roman" w:cs="Times New Roman"/>
              </w:rPr>
              <w:t>3.6.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1A5CA8" w14:textId="77777777" w:rsidR="002033D5" w:rsidRDefault="00A50B1E">
            <w:pPr>
              <w:widowControl w:val="0"/>
              <w:spacing w:after="0" w:line="240" w:lineRule="auto"/>
            </w:pPr>
            <w:r>
              <w:rPr>
                <w:rFonts w:ascii="Times New Roman" w:hAnsi="Times New Roman" w:cs="Times New Roman"/>
              </w:rPr>
              <w:t>Transporto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C619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09A7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5D24C6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FC9D36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CC0C56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2D5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1F1F35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F1DCDC3" w14:textId="77777777" w:rsidR="002033D5" w:rsidRDefault="00A50B1E">
            <w:pPr>
              <w:jc w:val="center"/>
              <w:rPr>
                <w:rFonts w:ascii="Times New Roman" w:hAnsi="Times New Roman"/>
              </w:rPr>
            </w:pPr>
            <w:r>
              <w:rPr>
                <w:rFonts w:ascii="Times New Roman" w:hAnsi="Times New Roman" w:cs="Times New Roman"/>
              </w:rPr>
              <w:t>3.7.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6B775F" w14:textId="77777777" w:rsidR="002033D5" w:rsidRDefault="00A50B1E">
            <w:r>
              <w:rPr>
                <w:rFonts w:ascii="Times New Roman" w:hAnsi="Times New Roman" w:cs="Times New Roman"/>
              </w:rPr>
              <w:t>Turto vertės sumažėjimo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CF66E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C963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10ADE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916C6A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9CF89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E3599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A3E480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A103A13" w14:textId="77777777" w:rsidR="002033D5" w:rsidRDefault="00A50B1E">
            <w:pPr>
              <w:jc w:val="center"/>
              <w:rPr>
                <w:rFonts w:ascii="Times New Roman" w:hAnsi="Times New Roman"/>
              </w:rPr>
            </w:pPr>
            <w:r>
              <w:rPr>
                <w:rFonts w:ascii="Times New Roman" w:hAnsi="Times New Roman" w:cs="Times New Roman"/>
              </w:rPr>
              <w:t>3.8.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90C7F7" w14:textId="77777777" w:rsidR="002033D5" w:rsidRDefault="00A50B1E">
            <w:r>
              <w:rPr>
                <w:rFonts w:ascii="Times New Roman" w:hAnsi="Times New Roman" w:cs="Times New Roman"/>
              </w:rPr>
              <w:t>Kitos veiklos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5419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155155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820FC0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4718CA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2EE95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69BAB1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294BC5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25E381F" w14:textId="77777777" w:rsidR="002033D5" w:rsidRDefault="00A50B1E">
            <w:pPr>
              <w:jc w:val="center"/>
              <w:rPr>
                <w:rFonts w:ascii="Times New Roman" w:hAnsi="Times New Roman"/>
              </w:rPr>
            </w:pPr>
            <w:r>
              <w:rPr>
                <w:rFonts w:ascii="Times New Roman" w:hAnsi="Times New Roman"/>
              </w:rPr>
              <w:t>3.9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9BAF3C" w14:textId="77777777" w:rsidR="002033D5" w:rsidRDefault="00A50B1E">
            <w:pPr>
              <w:rPr>
                <w:rFonts w:ascii="Times New Roman" w:hAnsi="Times New Roman"/>
              </w:rPr>
            </w:pPr>
            <w:r>
              <w:rPr>
                <w:rFonts w:ascii="Times New Roman" w:hAnsi="Times New Roman"/>
              </w:rPr>
              <w:t>Suteiktos labdaros, paramos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9E96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D10AB8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3916B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CD236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792A4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FB5F56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5953EF4" w14:textId="77777777">
        <w:tc>
          <w:tcPr>
            <w:tcW w:w="735" w:type="dxa"/>
            <w:tcBorders>
              <w:left w:val="single" w:sz="4" w:space="0" w:color="000000"/>
              <w:bottom w:val="single" w:sz="4" w:space="0" w:color="000000"/>
              <w:right w:val="single" w:sz="4" w:space="0" w:color="000000"/>
            </w:tcBorders>
            <w:shd w:val="clear" w:color="auto" w:fill="auto"/>
          </w:tcPr>
          <w:p w14:paraId="5F0B72AF" w14:textId="77777777" w:rsidR="002033D5" w:rsidRDefault="00A50B1E">
            <w:pPr>
              <w:jc w:val="center"/>
              <w:rPr>
                <w:rFonts w:ascii="Times New Roman" w:hAnsi="Times New Roman"/>
              </w:rPr>
            </w:pPr>
            <w:r>
              <w:rPr>
                <w:rFonts w:ascii="Times New Roman" w:hAnsi="Times New Roman"/>
              </w:rPr>
              <w:t>3.10.</w:t>
            </w:r>
          </w:p>
        </w:tc>
        <w:tc>
          <w:tcPr>
            <w:tcW w:w="2835" w:type="dxa"/>
            <w:gridSpan w:val="2"/>
            <w:tcBorders>
              <w:left w:val="single" w:sz="4" w:space="0" w:color="000000"/>
              <w:bottom w:val="single" w:sz="4" w:space="0" w:color="000000"/>
              <w:right w:val="single" w:sz="4" w:space="0" w:color="000000"/>
            </w:tcBorders>
            <w:shd w:val="clear" w:color="auto" w:fill="auto"/>
          </w:tcPr>
          <w:p w14:paraId="553B8C2C" w14:textId="77777777" w:rsidR="002033D5" w:rsidRDefault="00A50B1E">
            <w:pPr>
              <w:rPr>
                <w:rFonts w:ascii="Times New Roman" w:hAnsi="Times New Roman"/>
              </w:rPr>
            </w:pPr>
            <w:r>
              <w:rPr>
                <w:rFonts w:ascii="Times New Roman" w:hAnsi="Times New Roman"/>
              </w:rPr>
              <w:t>Dėl ankstesnių laikotarpių klaidų taisymo</w:t>
            </w:r>
          </w:p>
        </w:tc>
        <w:tc>
          <w:tcPr>
            <w:tcW w:w="1686" w:type="dxa"/>
            <w:gridSpan w:val="2"/>
            <w:tcBorders>
              <w:left w:val="single" w:sz="4" w:space="0" w:color="000000"/>
              <w:bottom w:val="single" w:sz="4" w:space="0" w:color="000000"/>
              <w:right w:val="single" w:sz="4" w:space="0" w:color="000000"/>
            </w:tcBorders>
            <w:shd w:val="clear" w:color="auto" w:fill="auto"/>
          </w:tcPr>
          <w:p w14:paraId="687D63B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2D66C3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5A69369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116113E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544664B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2B9246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E4A488F" w14:textId="77777777">
        <w:tc>
          <w:tcPr>
            <w:tcW w:w="735" w:type="dxa"/>
            <w:tcBorders>
              <w:left w:val="single" w:sz="4" w:space="0" w:color="000000"/>
              <w:bottom w:val="single" w:sz="4" w:space="0" w:color="000000"/>
              <w:right w:val="single" w:sz="4" w:space="0" w:color="000000"/>
            </w:tcBorders>
            <w:shd w:val="clear" w:color="auto" w:fill="FFDBB6"/>
          </w:tcPr>
          <w:p w14:paraId="699CEA42" w14:textId="77777777" w:rsidR="002033D5" w:rsidRDefault="00A50B1E">
            <w:pPr>
              <w:jc w:val="center"/>
            </w:pPr>
            <w:r>
              <w:rPr>
                <w:rFonts w:ascii="Times New Roman" w:hAnsi="Times New Roman" w:cs="Times New Roman"/>
                <w:b/>
              </w:rPr>
              <w:lastRenderedPageBreak/>
              <w:t>III.</w:t>
            </w:r>
          </w:p>
        </w:tc>
        <w:tc>
          <w:tcPr>
            <w:tcW w:w="2835" w:type="dxa"/>
            <w:gridSpan w:val="2"/>
            <w:tcBorders>
              <w:left w:val="single" w:sz="4" w:space="0" w:color="000000"/>
              <w:bottom w:val="single" w:sz="4" w:space="0" w:color="000000"/>
              <w:right w:val="single" w:sz="4" w:space="0" w:color="000000"/>
            </w:tcBorders>
            <w:shd w:val="clear" w:color="auto" w:fill="FFDBB6"/>
          </w:tcPr>
          <w:p w14:paraId="43D3DB17" w14:textId="77777777" w:rsidR="002033D5" w:rsidRDefault="00A50B1E">
            <w:r>
              <w:rPr>
                <w:rFonts w:ascii="Times New Roman" w:hAnsi="Times New Roman" w:cs="Times New Roman"/>
                <w:b/>
              </w:rPr>
              <w:t>VEIKLOS REZULTATAS PRIEŠ APMOKESTINIMĄ</w:t>
            </w:r>
          </w:p>
        </w:tc>
        <w:tc>
          <w:tcPr>
            <w:tcW w:w="1686" w:type="dxa"/>
            <w:gridSpan w:val="2"/>
            <w:tcBorders>
              <w:left w:val="single" w:sz="4" w:space="0" w:color="000000"/>
              <w:bottom w:val="single" w:sz="4" w:space="0" w:color="000000"/>
              <w:right w:val="single" w:sz="4" w:space="0" w:color="000000"/>
            </w:tcBorders>
            <w:shd w:val="clear" w:color="auto" w:fill="FFDBB6"/>
          </w:tcPr>
          <w:p w14:paraId="3188D78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69C105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14:paraId="2CF04C7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14:paraId="19B339A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14:paraId="0BB7277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14:paraId="0C70CBE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8096647"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tcPr>
          <w:p w14:paraId="62CE7D46" w14:textId="77777777" w:rsidR="002033D5" w:rsidRDefault="00A50B1E">
            <w:pPr>
              <w:jc w:val="center"/>
              <w:rPr>
                <w:b/>
                <w:bCs/>
              </w:rPr>
            </w:pPr>
            <w:r>
              <w:rPr>
                <w:rFonts w:ascii="Times New Roman" w:hAnsi="Times New Roman" w:cs="Times New Roman"/>
                <w:b/>
                <w:bCs/>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6A8D2C7" w14:textId="77777777" w:rsidR="002033D5" w:rsidRDefault="00A50B1E">
            <w:r>
              <w:rPr>
                <w:rFonts w:ascii="Times New Roman" w:hAnsi="Times New Roman" w:cs="Times New Roman"/>
                <w:b/>
                <w:bCs/>
              </w:rPr>
              <w:t>PELNO MOKESTIS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35AAE8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78B19F0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14:paraId="512F470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14:paraId="1DC4D64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14:paraId="235C0EA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14:paraId="1DAAAF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C42C919"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tcPr>
          <w:p w14:paraId="5BA57740" w14:textId="77777777" w:rsidR="002033D5" w:rsidRDefault="00A50B1E">
            <w:pPr>
              <w:jc w:val="center"/>
              <w:rPr>
                <w:b/>
                <w:bCs/>
              </w:rPr>
            </w:pPr>
            <w:r>
              <w:rPr>
                <w:rFonts w:ascii="Times New Roman" w:hAnsi="Times New Roman" w:cs="Times New Roman"/>
                <w:b/>
                <w:bCs/>
              </w:rPr>
              <w:t>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75DCBAB2" w14:textId="77777777" w:rsidR="002033D5" w:rsidRDefault="00A50B1E">
            <w:r>
              <w:rPr>
                <w:rFonts w:ascii="Times New Roman" w:hAnsi="Times New Roman" w:cs="Times New Roman"/>
                <w:b/>
                <w:bCs/>
              </w:rPr>
              <w:t>GRYNASIS 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2FF346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2F04E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14:paraId="780787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14:paraId="53E4855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14:paraId="00DB71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14:paraId="7D979BD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B4CC4AD"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298D6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7A23D4DB"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PAREIŠKĖJO EKONOMINIO GYVYBINGUMO RODIKLIAI</w:t>
            </w:r>
          </w:p>
          <w:p w14:paraId="4BA9C739" w14:textId="77777777" w:rsidR="002033D5" w:rsidRDefault="00A50B1E">
            <w:pPr>
              <w:tabs>
                <w:tab w:val="left" w:pos="3555"/>
              </w:tabs>
              <w:spacing w:after="0" w:line="240" w:lineRule="auto"/>
              <w:jc w:val="both"/>
              <w:rPr>
                <w:rFonts w:ascii="Times New Roman" w:eastAsia="Calibri" w:hAnsi="Times New Roman" w:cs="Times New Roman"/>
                <w:i/>
                <w:color w:val="000000" w:themeColor="text1"/>
              </w:rPr>
            </w:pPr>
            <w:r>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2033D5" w14:paraId="5E60E265" w14:textId="77777777">
        <w:trPr>
          <w:trHeight w:val="465"/>
        </w:trPr>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1FB0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A962F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46628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3E320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2FD3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89987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12AB443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64857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VIII</w:t>
            </w:r>
          </w:p>
        </w:tc>
      </w:tr>
      <w:tr w:rsidR="002033D5" w14:paraId="309B6CD7" w14:textId="77777777">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5DA376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D184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42EA3BA8" w14:textId="3342C950"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Ataskaitiniai (201</w:t>
            </w:r>
            <w:r w:rsidR="00F6418B">
              <w:rPr>
                <w:rFonts w:ascii="Times New Roman" w:eastAsia="Times New Roman" w:hAnsi="Times New Roman" w:cs="Times New Roman"/>
                <w:b/>
                <w:color w:val="000000" w:themeColor="text1"/>
                <w:lang w:eastAsia="lt-LT"/>
              </w:rPr>
              <w:t>9</w:t>
            </w:r>
            <w:r>
              <w:rPr>
                <w:rFonts w:ascii="Times New Roman" w:eastAsia="Times New Roman" w:hAnsi="Times New Roman" w:cs="Times New Roman"/>
                <w:b/>
                <w:color w:val="000000" w:themeColor="text1"/>
                <w:lang w:eastAsia="lt-LT"/>
              </w:rPr>
              <w:t>) arba praėję ataskaitiniai (201</w:t>
            </w:r>
            <w:r w:rsidR="00F6418B">
              <w:rPr>
                <w:rFonts w:ascii="Times New Roman" w:eastAsia="Times New Roman" w:hAnsi="Times New Roman" w:cs="Times New Roman"/>
                <w:b/>
                <w:color w:val="000000" w:themeColor="text1"/>
                <w:lang w:eastAsia="lt-LT"/>
              </w:rPr>
              <w:t>8</w:t>
            </w:r>
            <w:r>
              <w:rPr>
                <w:rFonts w:ascii="Times New Roman" w:eastAsia="Times New Roman" w:hAnsi="Times New Roman" w:cs="Times New Roman"/>
                <w:b/>
                <w:color w:val="000000" w:themeColor="text1"/>
                <w:lang w:eastAsia="lt-LT"/>
              </w:rPr>
              <w:t>) metai (</w:t>
            </w:r>
            <w:r>
              <w:rPr>
                <w:rFonts w:ascii="Times New Roman" w:eastAsia="Times New Roman" w:hAnsi="Times New Roman" w:cs="Times New Roman"/>
                <w:b/>
                <w:i/>
                <w:color w:val="000000" w:themeColor="text1"/>
                <w:lang w:eastAsia="lt-LT"/>
              </w:rPr>
              <w:t>pasirinktinai</w:t>
            </w:r>
            <w:r>
              <w:rPr>
                <w:rFonts w:ascii="Times New Roman" w:eastAsia="Times New Roman" w:hAnsi="Times New Roman" w:cs="Times New Roman"/>
                <w:b/>
                <w:color w:val="000000" w:themeColor="text1"/>
                <w:lang w:eastAsia="lt-LT"/>
              </w:rPr>
              <w: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2EFF754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1942BEB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Kontrolės laikotarpis</w:t>
            </w:r>
          </w:p>
        </w:tc>
      </w:tr>
      <w:tr w:rsidR="002033D5" w14:paraId="46D4F31A" w14:textId="77777777">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B3F55" w14:textId="77777777" w:rsidR="002033D5" w:rsidRDefault="002033D5">
            <w:pPr>
              <w:spacing w:after="0" w:line="240" w:lineRule="auto"/>
              <w:rPr>
                <w:rFonts w:ascii="Times New Roman" w:eastAsia="Calibri" w:hAnsi="Times New Roman" w:cs="Times New Roman"/>
                <w:b/>
                <w:color w:val="000000" w:themeColor="text1"/>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987CE" w14:textId="77777777" w:rsidR="002033D5" w:rsidRDefault="002033D5">
            <w:pPr>
              <w:spacing w:after="0" w:line="240" w:lineRule="auto"/>
              <w:rPr>
                <w:rFonts w:ascii="Times New Roman" w:eastAsia="Calibri" w:hAnsi="Times New Roman" w:cs="Times New Roman"/>
                <w:b/>
                <w:color w:val="000000" w:themeColor="text1"/>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BC133" w14:textId="77777777" w:rsidR="002033D5" w:rsidRDefault="002033D5">
            <w:pPr>
              <w:spacing w:after="0" w:line="240" w:lineRule="auto"/>
              <w:rPr>
                <w:rFonts w:ascii="Times New Roman" w:eastAsia="Calibri" w:hAnsi="Times New Roman" w:cs="Times New Roman"/>
                <w:b/>
                <w:color w:val="000000" w:themeColor="text1"/>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ABFB9C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8474263"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0CABF2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D1450A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F66D87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378AC66A"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1EA960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F8AED0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FB4E963"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A6A308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2033D5" w14:paraId="2FFB565C"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F0588"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04317D" w14:textId="77777777" w:rsidR="002033D5" w:rsidRDefault="00A50B1E">
            <w:pPr>
              <w:spacing w:after="0" w:line="240" w:lineRule="auto"/>
              <w:rPr>
                <w:rFonts w:ascii="Times New Roman" w:eastAsia="Calibri" w:hAnsi="Times New Roman" w:cs="Times New Roman"/>
                <w:b/>
                <w:bCs/>
                <w:color w:val="000000" w:themeColor="text1"/>
              </w:rPr>
            </w:pPr>
            <w:r>
              <w:rPr>
                <w:rFonts w:ascii="Times New Roman" w:eastAsia="Times New Roman" w:hAnsi="Times New Roman" w:cs="Times New Roman"/>
                <w:b/>
                <w:bCs/>
                <w:color w:val="000000" w:themeColor="text1"/>
                <w:lang w:eastAsia="lt-LT"/>
              </w:rPr>
              <w:t>Skolos rodiklis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EB3E4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C140F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E7659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31C58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373D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2F77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6C2602D2"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C191" w14:textId="77777777" w:rsidR="002033D5" w:rsidRDefault="00A50B1E">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themeColor="text1"/>
                <w:lang w:eastAsia="lt-LT"/>
              </w:rPr>
              <w:t>7.2.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0AAFB7" w14:textId="77777777" w:rsidR="002033D5" w:rsidRDefault="00A50B1E">
            <w:pPr>
              <w:spacing w:after="0" w:line="240" w:lineRule="auto"/>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Grynasis pelningumas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3E9B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2A742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B64E5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E7269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F6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BB9A9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bl>
    <w:p w14:paraId="09471114" w14:textId="77777777" w:rsidR="002033D5" w:rsidRDefault="002033D5">
      <w:pPr>
        <w:spacing w:after="0" w:line="240" w:lineRule="auto"/>
        <w:ind w:firstLine="720"/>
        <w:rPr>
          <w:rFonts w:ascii="Times New Roman" w:eastAsia="Calibri" w:hAnsi="Times New Roman" w:cs="Times New Roman"/>
          <w:color w:val="FF0000"/>
        </w:rPr>
      </w:pPr>
    </w:p>
    <w:tbl>
      <w:tblPr>
        <w:tblW w:w="9750" w:type="dxa"/>
        <w:tblInd w:w="64" w:type="dxa"/>
        <w:tblCellMar>
          <w:left w:w="10" w:type="dxa"/>
          <w:right w:w="0" w:type="dxa"/>
        </w:tblCellMar>
        <w:tblLook w:val="04A0" w:firstRow="1" w:lastRow="0" w:firstColumn="1" w:lastColumn="0" w:noHBand="0" w:noVBand="1"/>
      </w:tblPr>
      <w:tblGrid>
        <w:gridCol w:w="781"/>
        <w:gridCol w:w="75"/>
        <w:gridCol w:w="2280"/>
        <w:gridCol w:w="2625"/>
        <w:gridCol w:w="3989"/>
      </w:tblGrid>
      <w:tr w:rsidR="002033D5" w14:paraId="3821B031" w14:textId="77777777">
        <w:tc>
          <w:tcPr>
            <w:tcW w:w="780" w:type="dxa"/>
            <w:tcBorders>
              <w:top w:val="single" w:sz="8" w:space="0" w:color="000000"/>
              <w:left w:val="single" w:sz="8" w:space="0" w:color="000000"/>
              <w:bottom w:val="single" w:sz="8" w:space="0" w:color="000000"/>
            </w:tcBorders>
            <w:shd w:val="clear" w:color="auto" w:fill="F7CAAC"/>
          </w:tcPr>
          <w:p w14:paraId="0666D734" w14:textId="77777777" w:rsidR="002033D5" w:rsidRDefault="00A50B1E">
            <w:pPr>
              <w:pStyle w:val="Lentelsturinys"/>
              <w:spacing w:after="283"/>
            </w:pPr>
            <w:r>
              <w:rPr>
                <w:rFonts w:ascii="Times New Roman" w:hAnsi="Times New Roman"/>
                <w:b/>
              </w:rPr>
              <w:t>8.</w:t>
            </w:r>
          </w:p>
        </w:tc>
        <w:tc>
          <w:tcPr>
            <w:tcW w:w="8969" w:type="dxa"/>
            <w:gridSpan w:val="4"/>
            <w:tcBorders>
              <w:top w:val="single" w:sz="8" w:space="0" w:color="000000"/>
              <w:left w:val="single" w:sz="8" w:space="0" w:color="000000"/>
              <w:bottom w:val="single" w:sz="8" w:space="0" w:color="000000"/>
              <w:right w:val="single" w:sz="8" w:space="0" w:color="000000"/>
            </w:tcBorders>
            <w:shd w:val="clear" w:color="auto" w:fill="F7CAAC"/>
          </w:tcPr>
          <w:p w14:paraId="325A9C71" w14:textId="77777777" w:rsidR="002033D5" w:rsidRDefault="00A50B1E">
            <w:pPr>
              <w:pStyle w:val="Lentelsturinys"/>
              <w:spacing w:after="0"/>
              <w:jc w:val="both"/>
            </w:pPr>
            <w:r>
              <w:rPr>
                <w:rFonts w:ascii="Times New Roman" w:hAnsi="Times New Roman"/>
                <w:b/>
              </w:rPr>
              <w:t xml:space="preserve">SOCIALINIO VERSLO SOCIALINIO POVEIKIO MATAVIMO RODIKLIŲ APIBŪDINIMAS </w:t>
            </w:r>
          </w:p>
          <w:p w14:paraId="59305784" w14:textId="77777777" w:rsidR="002033D5" w:rsidRDefault="00A50B1E">
            <w:pPr>
              <w:pStyle w:val="Lentelsturinys"/>
              <w:spacing w:after="0"/>
              <w:jc w:val="both"/>
            </w:pPr>
            <w:r>
              <w:rPr>
                <w:rFonts w:ascii="Times New Roman" w:hAnsi="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2E9A5332" w14:textId="77777777" w:rsidR="002033D5" w:rsidRDefault="00A50B1E">
            <w:pPr>
              <w:pStyle w:val="Lentelsturinys"/>
              <w:spacing w:after="0"/>
              <w:jc w:val="both"/>
            </w:pPr>
            <w:r>
              <w:rPr>
                <w:rFonts w:ascii="Times New Roman" w:hAnsi="Times New Roman"/>
                <w:i/>
              </w:rPr>
              <w:t xml:space="preserve">II lentelės stulpelyje rodikliui suteikiamas pavadinimas pagal Socialinio poveikio matavimo skaičiuoklę individualiai, pagal numatomo vykdyti socialinio verslo misiją, tikslinę grupę, veiklos sritį. </w:t>
            </w:r>
          </w:p>
          <w:p w14:paraId="717682BF" w14:textId="77777777" w:rsidR="002033D5" w:rsidRDefault="00A50B1E">
            <w:pPr>
              <w:pStyle w:val="Lentelsturinys"/>
              <w:spacing w:after="0"/>
              <w:jc w:val="both"/>
            </w:pPr>
            <w:r>
              <w:rPr>
                <w:rFonts w:ascii="Times New Roman" w:hAnsi="Times New Roman"/>
                <w:i/>
              </w:rPr>
              <w:t>III lentelės stulpelyje nurodoma rodiklio skaitinė reikšmė, gaunama užpildžius Socialinio poveikio matavimo skaičiuoklės rodiklius.</w:t>
            </w:r>
          </w:p>
          <w:p w14:paraId="6A82D491" w14:textId="77777777" w:rsidR="002033D5" w:rsidRDefault="00A50B1E">
            <w:pPr>
              <w:pStyle w:val="Lentelsturinys"/>
              <w:spacing w:after="283"/>
              <w:jc w:val="both"/>
            </w:pPr>
            <w:r>
              <w:rPr>
                <w:rFonts w:ascii="Times New Roman" w:hAnsi="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033D5" w14:paraId="592BA6EF" w14:textId="77777777">
        <w:trPr>
          <w:trHeight w:val="235"/>
        </w:trPr>
        <w:tc>
          <w:tcPr>
            <w:tcW w:w="780" w:type="dxa"/>
            <w:tcBorders>
              <w:left w:val="single" w:sz="8" w:space="0" w:color="000000"/>
              <w:bottom w:val="single" w:sz="8" w:space="0" w:color="000000"/>
            </w:tcBorders>
            <w:shd w:val="clear" w:color="auto" w:fill="auto"/>
          </w:tcPr>
          <w:p w14:paraId="7F7128C1" w14:textId="77777777" w:rsidR="002033D5" w:rsidRDefault="00A50B1E">
            <w:pPr>
              <w:pStyle w:val="Lentelsturinys"/>
              <w:spacing w:after="0"/>
              <w:jc w:val="center"/>
            </w:pPr>
            <w:r>
              <w:rPr>
                <w:rFonts w:ascii="Times New Roman" w:hAnsi="Times New Roman"/>
                <w:b/>
              </w:rPr>
              <w:t>I</w:t>
            </w:r>
          </w:p>
        </w:tc>
        <w:tc>
          <w:tcPr>
            <w:tcW w:w="4980" w:type="dxa"/>
            <w:gridSpan w:val="3"/>
            <w:tcBorders>
              <w:left w:val="single" w:sz="8" w:space="0" w:color="000000"/>
              <w:bottom w:val="single" w:sz="8" w:space="0" w:color="000000"/>
            </w:tcBorders>
            <w:shd w:val="clear" w:color="auto" w:fill="auto"/>
          </w:tcPr>
          <w:p w14:paraId="333575F7" w14:textId="77777777" w:rsidR="002033D5" w:rsidRDefault="00A50B1E">
            <w:pPr>
              <w:pStyle w:val="Lentelsturinys"/>
              <w:spacing w:after="0"/>
              <w:jc w:val="center"/>
            </w:pPr>
            <w:r>
              <w:rPr>
                <w:rFonts w:ascii="Times New Roman" w:hAnsi="Times New Roman"/>
                <w:b/>
              </w:rPr>
              <w:t>II</w:t>
            </w:r>
          </w:p>
        </w:tc>
        <w:tc>
          <w:tcPr>
            <w:tcW w:w="3989" w:type="dxa"/>
            <w:tcBorders>
              <w:left w:val="single" w:sz="8" w:space="0" w:color="000000"/>
              <w:bottom w:val="single" w:sz="8" w:space="0" w:color="000000"/>
              <w:right w:val="single" w:sz="8" w:space="0" w:color="000000"/>
            </w:tcBorders>
            <w:shd w:val="clear" w:color="auto" w:fill="auto"/>
          </w:tcPr>
          <w:p w14:paraId="24FB5654" w14:textId="77777777" w:rsidR="002033D5" w:rsidRDefault="00A50B1E">
            <w:pPr>
              <w:pStyle w:val="Lentelsturinys"/>
              <w:spacing w:after="0"/>
              <w:jc w:val="center"/>
            </w:pPr>
            <w:r>
              <w:rPr>
                <w:rFonts w:ascii="Times New Roman" w:hAnsi="Times New Roman"/>
                <w:b/>
              </w:rPr>
              <w:t>III</w:t>
            </w:r>
          </w:p>
        </w:tc>
      </w:tr>
      <w:tr w:rsidR="002033D5" w14:paraId="70D6BA33" w14:textId="77777777">
        <w:trPr>
          <w:trHeight w:val="450"/>
        </w:trPr>
        <w:tc>
          <w:tcPr>
            <w:tcW w:w="780" w:type="dxa"/>
            <w:tcBorders>
              <w:left w:val="single" w:sz="8" w:space="0" w:color="000000"/>
              <w:bottom w:val="single" w:sz="8" w:space="0" w:color="000000"/>
            </w:tcBorders>
            <w:shd w:val="clear" w:color="auto" w:fill="FBE4D5"/>
            <w:vAlign w:val="center"/>
          </w:tcPr>
          <w:p w14:paraId="7AB01788" w14:textId="77777777" w:rsidR="002033D5" w:rsidRDefault="00A50B1E">
            <w:pPr>
              <w:pStyle w:val="Lentelsturinys"/>
              <w:spacing w:after="0"/>
              <w:jc w:val="center"/>
            </w:pPr>
            <w:r>
              <w:rPr>
                <w:rFonts w:ascii="Times New Roman" w:hAnsi="Times New Roman"/>
                <w:b/>
              </w:rPr>
              <w:t>Eil. Nr.</w:t>
            </w:r>
          </w:p>
        </w:tc>
        <w:tc>
          <w:tcPr>
            <w:tcW w:w="4980" w:type="dxa"/>
            <w:gridSpan w:val="3"/>
            <w:tcBorders>
              <w:left w:val="single" w:sz="8" w:space="0" w:color="000000"/>
              <w:bottom w:val="single" w:sz="8" w:space="0" w:color="000000"/>
            </w:tcBorders>
            <w:shd w:val="clear" w:color="auto" w:fill="FBE4D5"/>
          </w:tcPr>
          <w:p w14:paraId="5083AE26" w14:textId="77777777" w:rsidR="002033D5" w:rsidRDefault="00A50B1E">
            <w:pPr>
              <w:pStyle w:val="Lentelsturinys"/>
              <w:spacing w:after="0"/>
              <w:jc w:val="center"/>
            </w:pPr>
            <w:r>
              <w:rPr>
                <w:rFonts w:ascii="Times New Roman" w:hAnsi="Times New Roman"/>
                <w:b/>
              </w:rPr>
              <w:t>Pagrindinio rodiklio pavadinimas</w:t>
            </w:r>
          </w:p>
        </w:tc>
        <w:tc>
          <w:tcPr>
            <w:tcW w:w="3989" w:type="dxa"/>
            <w:tcBorders>
              <w:left w:val="single" w:sz="8" w:space="0" w:color="000000"/>
              <w:bottom w:val="single" w:sz="8" w:space="0" w:color="000000"/>
              <w:right w:val="single" w:sz="8" w:space="0" w:color="000000"/>
            </w:tcBorders>
            <w:shd w:val="clear" w:color="auto" w:fill="FBE4D5"/>
          </w:tcPr>
          <w:p w14:paraId="66BCB774" w14:textId="77777777" w:rsidR="002033D5" w:rsidRDefault="00A50B1E">
            <w:pPr>
              <w:pStyle w:val="Lentelsturinys"/>
              <w:spacing w:after="0"/>
              <w:jc w:val="center"/>
            </w:pPr>
            <w:r>
              <w:rPr>
                <w:rFonts w:ascii="Times New Roman" w:hAnsi="Times New Roman"/>
                <w:b/>
              </w:rPr>
              <w:t>Pagrindinio rodiklio skaitinė reikšmė (nurodomas mato vnt.)</w:t>
            </w:r>
          </w:p>
        </w:tc>
      </w:tr>
      <w:tr w:rsidR="002033D5" w14:paraId="136C253F" w14:textId="77777777">
        <w:tc>
          <w:tcPr>
            <w:tcW w:w="780" w:type="dxa"/>
            <w:tcBorders>
              <w:left w:val="single" w:sz="8" w:space="0" w:color="000000"/>
              <w:bottom w:val="single" w:sz="8" w:space="0" w:color="000000"/>
            </w:tcBorders>
            <w:shd w:val="clear" w:color="auto" w:fill="auto"/>
            <w:vAlign w:val="center"/>
          </w:tcPr>
          <w:p w14:paraId="78B2274B" w14:textId="77777777" w:rsidR="002033D5" w:rsidRDefault="00A50B1E">
            <w:pPr>
              <w:pStyle w:val="Lentelsturinys"/>
              <w:spacing w:after="0"/>
              <w:jc w:val="center"/>
            </w:pPr>
            <w:r>
              <w:rPr>
                <w:rFonts w:ascii="Times New Roman" w:hAnsi="Times New Roman"/>
                <w:b/>
              </w:rPr>
              <w:t>8.1.</w:t>
            </w:r>
          </w:p>
        </w:tc>
        <w:tc>
          <w:tcPr>
            <w:tcW w:w="4980" w:type="dxa"/>
            <w:gridSpan w:val="3"/>
            <w:tcBorders>
              <w:left w:val="single" w:sz="8" w:space="0" w:color="000000"/>
              <w:bottom w:val="single" w:sz="8" w:space="0" w:color="000000"/>
            </w:tcBorders>
            <w:shd w:val="clear" w:color="auto" w:fill="auto"/>
          </w:tcPr>
          <w:p w14:paraId="659A5052"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6C083F2A" w14:textId="77777777" w:rsidR="002033D5" w:rsidRDefault="00A50B1E">
            <w:pPr>
              <w:pStyle w:val="Lentelsturinys"/>
              <w:spacing w:after="0"/>
              <w:jc w:val="center"/>
            </w:pPr>
            <w:r>
              <w:rPr>
                <w:rFonts w:ascii="Times New Roman" w:hAnsi="Times New Roman"/>
              </w:rPr>
              <w:t> </w:t>
            </w:r>
          </w:p>
        </w:tc>
      </w:tr>
      <w:tr w:rsidR="002033D5" w14:paraId="6CD03CB8" w14:textId="77777777">
        <w:tc>
          <w:tcPr>
            <w:tcW w:w="780" w:type="dxa"/>
            <w:tcBorders>
              <w:left w:val="single" w:sz="8" w:space="0" w:color="000000"/>
              <w:bottom w:val="single" w:sz="8" w:space="0" w:color="000000"/>
            </w:tcBorders>
            <w:shd w:val="clear" w:color="auto" w:fill="auto"/>
            <w:vAlign w:val="center"/>
          </w:tcPr>
          <w:p w14:paraId="36DDA672" w14:textId="77777777" w:rsidR="002033D5" w:rsidRDefault="00A50B1E">
            <w:pPr>
              <w:pStyle w:val="Lentelsturinys"/>
              <w:spacing w:after="0"/>
              <w:jc w:val="center"/>
            </w:pPr>
            <w:r>
              <w:rPr>
                <w:rFonts w:ascii="Times New Roman" w:hAnsi="Times New Roman"/>
                <w:b/>
              </w:rPr>
              <w:t>8.2.</w:t>
            </w:r>
          </w:p>
        </w:tc>
        <w:tc>
          <w:tcPr>
            <w:tcW w:w="4980" w:type="dxa"/>
            <w:gridSpan w:val="3"/>
            <w:tcBorders>
              <w:left w:val="single" w:sz="8" w:space="0" w:color="000000"/>
              <w:bottom w:val="single" w:sz="8" w:space="0" w:color="000000"/>
            </w:tcBorders>
            <w:shd w:val="clear" w:color="auto" w:fill="auto"/>
          </w:tcPr>
          <w:p w14:paraId="704744F8"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792DCAF6" w14:textId="77777777" w:rsidR="002033D5" w:rsidRDefault="00A50B1E">
            <w:pPr>
              <w:pStyle w:val="Lentelsturinys"/>
              <w:spacing w:after="0"/>
              <w:jc w:val="center"/>
            </w:pPr>
            <w:r>
              <w:rPr>
                <w:rFonts w:ascii="Times New Roman" w:hAnsi="Times New Roman"/>
              </w:rPr>
              <w:t> </w:t>
            </w:r>
          </w:p>
        </w:tc>
      </w:tr>
      <w:tr w:rsidR="002033D5" w14:paraId="20DEB4F8" w14:textId="77777777">
        <w:tc>
          <w:tcPr>
            <w:tcW w:w="780" w:type="dxa"/>
            <w:tcBorders>
              <w:left w:val="single" w:sz="8" w:space="0" w:color="000000"/>
              <w:bottom w:val="single" w:sz="8" w:space="0" w:color="000000"/>
            </w:tcBorders>
            <w:shd w:val="clear" w:color="auto" w:fill="auto"/>
            <w:vAlign w:val="center"/>
          </w:tcPr>
          <w:p w14:paraId="0BB65AB4" w14:textId="77777777" w:rsidR="002033D5" w:rsidRDefault="00A50B1E">
            <w:pPr>
              <w:pStyle w:val="Lentelsturinys"/>
              <w:spacing w:after="0"/>
              <w:jc w:val="center"/>
            </w:pPr>
            <w:r>
              <w:rPr>
                <w:rFonts w:ascii="Times New Roman" w:hAnsi="Times New Roman"/>
                <w:b/>
              </w:rPr>
              <w:t>8.3.</w:t>
            </w:r>
          </w:p>
        </w:tc>
        <w:tc>
          <w:tcPr>
            <w:tcW w:w="4980" w:type="dxa"/>
            <w:gridSpan w:val="3"/>
            <w:tcBorders>
              <w:left w:val="single" w:sz="8" w:space="0" w:color="000000"/>
              <w:bottom w:val="single" w:sz="8" w:space="0" w:color="000000"/>
            </w:tcBorders>
            <w:shd w:val="clear" w:color="auto" w:fill="auto"/>
          </w:tcPr>
          <w:p w14:paraId="6DC2689B"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5633EB82" w14:textId="77777777" w:rsidR="002033D5" w:rsidRDefault="00A50B1E">
            <w:pPr>
              <w:pStyle w:val="Lentelsturinys"/>
              <w:spacing w:after="0"/>
              <w:jc w:val="center"/>
            </w:pPr>
            <w:r>
              <w:rPr>
                <w:rFonts w:ascii="Times New Roman" w:hAnsi="Times New Roman"/>
              </w:rPr>
              <w:t> </w:t>
            </w:r>
          </w:p>
        </w:tc>
      </w:tr>
      <w:tr w:rsidR="002033D5" w14:paraId="02C24002" w14:textId="77777777">
        <w:tc>
          <w:tcPr>
            <w:tcW w:w="780" w:type="dxa"/>
            <w:tcBorders>
              <w:left w:val="single" w:sz="8" w:space="0" w:color="000000"/>
              <w:bottom w:val="single" w:sz="8" w:space="0" w:color="000000"/>
            </w:tcBorders>
            <w:shd w:val="clear" w:color="auto" w:fill="auto"/>
          </w:tcPr>
          <w:p w14:paraId="1AD1404C" w14:textId="77777777" w:rsidR="002033D5" w:rsidRDefault="00A50B1E">
            <w:pPr>
              <w:pStyle w:val="Lentelsturinys"/>
              <w:spacing w:after="0"/>
              <w:jc w:val="center"/>
            </w:pPr>
            <w:r>
              <w:rPr>
                <w:rFonts w:ascii="Times New Roman" w:hAnsi="Times New Roman"/>
                <w:b/>
              </w:rPr>
              <w:t>...</w:t>
            </w:r>
          </w:p>
        </w:tc>
        <w:tc>
          <w:tcPr>
            <w:tcW w:w="4980" w:type="dxa"/>
            <w:gridSpan w:val="3"/>
            <w:tcBorders>
              <w:left w:val="single" w:sz="8" w:space="0" w:color="000000"/>
              <w:bottom w:val="single" w:sz="8" w:space="0" w:color="000000"/>
            </w:tcBorders>
            <w:shd w:val="clear" w:color="auto" w:fill="auto"/>
          </w:tcPr>
          <w:p w14:paraId="689C71E8"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54CACA5D" w14:textId="77777777" w:rsidR="002033D5" w:rsidRDefault="00A50B1E">
            <w:pPr>
              <w:pStyle w:val="Lentelsturinys"/>
              <w:spacing w:after="0"/>
              <w:jc w:val="center"/>
            </w:pPr>
            <w:r>
              <w:rPr>
                <w:rFonts w:ascii="Times New Roman" w:hAnsi="Times New Roman"/>
              </w:rPr>
              <w:t> </w:t>
            </w:r>
          </w:p>
        </w:tc>
      </w:tr>
      <w:tr w:rsidR="002033D5" w14:paraId="31AE6FC3" w14:textId="77777777">
        <w:tc>
          <w:tcPr>
            <w:tcW w:w="9749" w:type="dxa"/>
            <w:gridSpan w:val="5"/>
            <w:tcBorders>
              <w:left w:val="single" w:sz="8" w:space="0" w:color="000000"/>
              <w:bottom w:val="single" w:sz="8" w:space="0" w:color="000000"/>
              <w:right w:val="single" w:sz="8" w:space="0" w:color="000000"/>
            </w:tcBorders>
            <w:shd w:val="clear" w:color="auto" w:fill="auto"/>
          </w:tcPr>
          <w:p w14:paraId="711E479E" w14:textId="77777777" w:rsidR="002033D5" w:rsidRDefault="00A50B1E">
            <w:pPr>
              <w:pStyle w:val="Lentelsturinys"/>
              <w:spacing w:after="0"/>
              <w:jc w:val="center"/>
            </w:pPr>
            <w:r>
              <w:rPr>
                <w:rFonts w:ascii="Times New Roman" w:hAnsi="Times New Roman"/>
                <w:b/>
              </w:rPr>
              <w:t>IV</w:t>
            </w:r>
          </w:p>
        </w:tc>
      </w:tr>
      <w:tr w:rsidR="002033D5" w14:paraId="74FFEB1D" w14:textId="77777777">
        <w:tc>
          <w:tcPr>
            <w:tcW w:w="9749" w:type="dxa"/>
            <w:gridSpan w:val="5"/>
            <w:tcBorders>
              <w:left w:val="single" w:sz="8" w:space="0" w:color="000000"/>
              <w:bottom w:val="single" w:sz="8" w:space="0" w:color="000000"/>
              <w:right w:val="single" w:sz="8" w:space="0" w:color="000000"/>
            </w:tcBorders>
            <w:shd w:val="clear" w:color="auto" w:fill="FBE4D5"/>
          </w:tcPr>
          <w:p w14:paraId="0C0263E2" w14:textId="77777777" w:rsidR="002033D5" w:rsidRDefault="00A50B1E">
            <w:pPr>
              <w:pStyle w:val="Lentelsturinys"/>
              <w:spacing w:after="0"/>
            </w:pPr>
            <w:r>
              <w:rPr>
                <w:rFonts w:ascii="Times New Roman" w:hAnsi="Times New Roman"/>
                <w:b/>
              </w:rPr>
              <w:t>Galimi papildomi socialinio poveikio rodikliai (kokybiniai efektai)</w:t>
            </w:r>
          </w:p>
          <w:p w14:paraId="52BE98FC" w14:textId="77777777" w:rsidR="002033D5" w:rsidRDefault="00A50B1E">
            <w:pPr>
              <w:pStyle w:val="Lentelsturinys"/>
              <w:spacing w:after="0"/>
              <w:jc w:val="both"/>
            </w:pPr>
            <w:r>
              <w:rPr>
                <w:rFonts w:ascii="Times New Roman" w:hAnsi="Times New Roman"/>
                <w:i/>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w:t>
            </w:r>
            <w:r>
              <w:rPr>
                <w:rFonts w:ascii="Times New Roman" w:hAnsi="Times New Roman"/>
                <w:i/>
              </w:rPr>
              <w:lastRenderedPageBreak/>
              <w:t>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033D5" w14:paraId="3F0B0086" w14:textId="77777777">
        <w:tc>
          <w:tcPr>
            <w:tcW w:w="855" w:type="dxa"/>
            <w:gridSpan w:val="2"/>
            <w:tcBorders>
              <w:left w:val="single" w:sz="8" w:space="0" w:color="000000"/>
              <w:bottom w:val="single" w:sz="8" w:space="0" w:color="000000"/>
            </w:tcBorders>
            <w:shd w:val="clear" w:color="auto" w:fill="FBE4D5"/>
          </w:tcPr>
          <w:p w14:paraId="18EBA323" w14:textId="77777777" w:rsidR="002033D5" w:rsidRDefault="00A50B1E">
            <w:pPr>
              <w:pStyle w:val="Lentelsturinys"/>
              <w:spacing w:after="0"/>
              <w:jc w:val="center"/>
            </w:pPr>
            <w:r>
              <w:rPr>
                <w:rFonts w:ascii="Times New Roman" w:hAnsi="Times New Roman"/>
                <w:b/>
              </w:rPr>
              <w:lastRenderedPageBreak/>
              <w:t>Eil. Nr.</w:t>
            </w:r>
          </w:p>
        </w:tc>
        <w:tc>
          <w:tcPr>
            <w:tcW w:w="2280" w:type="dxa"/>
            <w:tcBorders>
              <w:left w:val="single" w:sz="8" w:space="0" w:color="000000"/>
              <w:bottom w:val="single" w:sz="8" w:space="0" w:color="000000"/>
            </w:tcBorders>
            <w:shd w:val="clear" w:color="auto" w:fill="FBE4D5"/>
          </w:tcPr>
          <w:p w14:paraId="22DE22E6" w14:textId="77777777" w:rsidR="002033D5" w:rsidRDefault="00A50B1E">
            <w:pPr>
              <w:pStyle w:val="Lentelsturinys"/>
              <w:spacing w:after="0"/>
              <w:jc w:val="center"/>
            </w:pPr>
            <w:r>
              <w:rPr>
                <w:rFonts w:ascii="Times New Roman" w:hAnsi="Times New Roman"/>
                <w:b/>
              </w:rPr>
              <w:t>Papildomo rodiklio pavadinimas</w:t>
            </w:r>
          </w:p>
        </w:tc>
        <w:tc>
          <w:tcPr>
            <w:tcW w:w="2625" w:type="dxa"/>
            <w:tcBorders>
              <w:left w:val="single" w:sz="8" w:space="0" w:color="000000"/>
              <w:bottom w:val="single" w:sz="8" w:space="0" w:color="000000"/>
            </w:tcBorders>
            <w:shd w:val="clear" w:color="auto" w:fill="FBE4D5"/>
          </w:tcPr>
          <w:p w14:paraId="3EED9956" w14:textId="77777777" w:rsidR="002033D5" w:rsidRDefault="00A50B1E">
            <w:pPr>
              <w:pStyle w:val="Lentelsturinys"/>
              <w:spacing w:after="0"/>
              <w:jc w:val="center"/>
            </w:pPr>
            <w:r>
              <w:rPr>
                <w:rFonts w:ascii="Times New Roman" w:hAnsi="Times New Roman"/>
                <w:b/>
              </w:rPr>
              <w:t xml:space="preserve">Pradinės situacijos (status quo) apibūdinimas </w:t>
            </w:r>
          </w:p>
        </w:tc>
        <w:tc>
          <w:tcPr>
            <w:tcW w:w="3989" w:type="dxa"/>
            <w:tcBorders>
              <w:left w:val="single" w:sz="8" w:space="0" w:color="000000"/>
              <w:bottom w:val="single" w:sz="8" w:space="0" w:color="000000"/>
              <w:right w:val="single" w:sz="8" w:space="0" w:color="000000"/>
            </w:tcBorders>
            <w:shd w:val="clear" w:color="auto" w:fill="FBE4D5"/>
          </w:tcPr>
          <w:p w14:paraId="3C205288" w14:textId="77777777" w:rsidR="002033D5" w:rsidRDefault="00A50B1E">
            <w:pPr>
              <w:pStyle w:val="Lentelsturinys"/>
              <w:spacing w:after="0"/>
              <w:jc w:val="center"/>
            </w:pPr>
            <w:r>
              <w:rPr>
                <w:rFonts w:ascii="Times New Roman" w:hAnsi="Times New Roman"/>
                <w:b/>
              </w:rPr>
              <w:t>Papildomo rodiklio matavimo būdas</w:t>
            </w:r>
          </w:p>
        </w:tc>
      </w:tr>
      <w:tr w:rsidR="002033D5" w14:paraId="11147D19" w14:textId="77777777">
        <w:tc>
          <w:tcPr>
            <w:tcW w:w="855" w:type="dxa"/>
            <w:gridSpan w:val="2"/>
            <w:tcBorders>
              <w:left w:val="single" w:sz="8" w:space="0" w:color="000000"/>
              <w:bottom w:val="single" w:sz="8" w:space="0" w:color="000000"/>
            </w:tcBorders>
            <w:shd w:val="clear" w:color="auto" w:fill="auto"/>
            <w:vAlign w:val="center"/>
          </w:tcPr>
          <w:p w14:paraId="241FFBB5" w14:textId="77777777" w:rsidR="002033D5" w:rsidRDefault="00A50B1E">
            <w:pPr>
              <w:pStyle w:val="Lentelsturinys"/>
              <w:spacing w:after="0"/>
              <w:jc w:val="center"/>
            </w:pPr>
            <w:r>
              <w:rPr>
                <w:rFonts w:ascii="Times New Roman" w:hAnsi="Times New Roman"/>
                <w:b/>
              </w:rPr>
              <w:t>1.</w:t>
            </w:r>
          </w:p>
        </w:tc>
        <w:tc>
          <w:tcPr>
            <w:tcW w:w="2280" w:type="dxa"/>
            <w:tcBorders>
              <w:left w:val="single" w:sz="8" w:space="0" w:color="000000"/>
              <w:bottom w:val="single" w:sz="8" w:space="0" w:color="000000"/>
            </w:tcBorders>
            <w:shd w:val="clear" w:color="auto" w:fill="auto"/>
          </w:tcPr>
          <w:p w14:paraId="7A081F39"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24A2D10F"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153AEFF6" w14:textId="77777777" w:rsidR="002033D5" w:rsidRDefault="00A50B1E">
            <w:pPr>
              <w:pStyle w:val="Lentelsturinys"/>
              <w:spacing w:after="0"/>
              <w:jc w:val="center"/>
            </w:pPr>
            <w:r>
              <w:t> </w:t>
            </w:r>
          </w:p>
        </w:tc>
      </w:tr>
      <w:tr w:rsidR="002033D5" w14:paraId="29FD1772" w14:textId="77777777">
        <w:tc>
          <w:tcPr>
            <w:tcW w:w="855" w:type="dxa"/>
            <w:gridSpan w:val="2"/>
            <w:tcBorders>
              <w:left w:val="single" w:sz="8" w:space="0" w:color="000000"/>
              <w:bottom w:val="single" w:sz="8" w:space="0" w:color="000000"/>
            </w:tcBorders>
            <w:shd w:val="clear" w:color="auto" w:fill="auto"/>
            <w:vAlign w:val="center"/>
          </w:tcPr>
          <w:p w14:paraId="5A0FDB8E" w14:textId="77777777" w:rsidR="002033D5" w:rsidRDefault="00A50B1E">
            <w:pPr>
              <w:pStyle w:val="Lentelsturinys"/>
              <w:spacing w:after="0"/>
              <w:jc w:val="center"/>
            </w:pPr>
            <w:r>
              <w:rPr>
                <w:rFonts w:ascii="Times New Roman" w:hAnsi="Times New Roman"/>
                <w:b/>
              </w:rPr>
              <w:t>2.</w:t>
            </w:r>
          </w:p>
        </w:tc>
        <w:tc>
          <w:tcPr>
            <w:tcW w:w="2280" w:type="dxa"/>
            <w:tcBorders>
              <w:left w:val="single" w:sz="8" w:space="0" w:color="000000"/>
              <w:bottom w:val="single" w:sz="8" w:space="0" w:color="000000"/>
            </w:tcBorders>
            <w:shd w:val="clear" w:color="auto" w:fill="auto"/>
          </w:tcPr>
          <w:p w14:paraId="2D66CE9F"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C118326"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26E13D65" w14:textId="77777777" w:rsidR="002033D5" w:rsidRDefault="00A50B1E">
            <w:pPr>
              <w:pStyle w:val="Lentelsturinys"/>
              <w:spacing w:after="0"/>
              <w:jc w:val="center"/>
            </w:pPr>
            <w:r>
              <w:t> </w:t>
            </w:r>
          </w:p>
        </w:tc>
      </w:tr>
      <w:tr w:rsidR="002033D5" w14:paraId="71E4DB63" w14:textId="77777777">
        <w:tc>
          <w:tcPr>
            <w:tcW w:w="855" w:type="dxa"/>
            <w:gridSpan w:val="2"/>
            <w:tcBorders>
              <w:left w:val="single" w:sz="8" w:space="0" w:color="000000"/>
              <w:bottom w:val="single" w:sz="8" w:space="0" w:color="000000"/>
            </w:tcBorders>
            <w:shd w:val="clear" w:color="auto" w:fill="auto"/>
            <w:vAlign w:val="center"/>
          </w:tcPr>
          <w:p w14:paraId="6D793C64" w14:textId="77777777" w:rsidR="002033D5" w:rsidRDefault="00A50B1E">
            <w:pPr>
              <w:pStyle w:val="Lentelsturinys"/>
              <w:spacing w:after="0"/>
              <w:jc w:val="center"/>
            </w:pPr>
            <w:r>
              <w:rPr>
                <w:rFonts w:ascii="Times New Roman" w:hAnsi="Times New Roman"/>
                <w:b/>
              </w:rPr>
              <w:t>3.</w:t>
            </w:r>
          </w:p>
        </w:tc>
        <w:tc>
          <w:tcPr>
            <w:tcW w:w="2280" w:type="dxa"/>
            <w:tcBorders>
              <w:left w:val="single" w:sz="8" w:space="0" w:color="000000"/>
              <w:bottom w:val="single" w:sz="8" w:space="0" w:color="000000"/>
            </w:tcBorders>
            <w:shd w:val="clear" w:color="auto" w:fill="auto"/>
          </w:tcPr>
          <w:p w14:paraId="5F0EA935"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07E5136"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18FE613B" w14:textId="77777777" w:rsidR="002033D5" w:rsidRDefault="00A50B1E">
            <w:pPr>
              <w:pStyle w:val="Lentelsturinys"/>
              <w:spacing w:after="0"/>
              <w:jc w:val="center"/>
            </w:pPr>
            <w:r>
              <w:t> </w:t>
            </w:r>
          </w:p>
        </w:tc>
      </w:tr>
      <w:tr w:rsidR="002033D5" w14:paraId="571121AE" w14:textId="77777777">
        <w:tc>
          <w:tcPr>
            <w:tcW w:w="855" w:type="dxa"/>
            <w:gridSpan w:val="2"/>
            <w:tcBorders>
              <w:left w:val="single" w:sz="8" w:space="0" w:color="000000"/>
              <w:bottom w:val="single" w:sz="8" w:space="0" w:color="000000"/>
            </w:tcBorders>
            <w:shd w:val="clear" w:color="auto" w:fill="auto"/>
            <w:vAlign w:val="center"/>
          </w:tcPr>
          <w:p w14:paraId="73C165B0" w14:textId="77777777" w:rsidR="002033D5" w:rsidRDefault="00A50B1E">
            <w:pPr>
              <w:pStyle w:val="Lentelsturinys"/>
              <w:spacing w:after="0"/>
              <w:jc w:val="center"/>
            </w:pPr>
            <w:r>
              <w:rPr>
                <w:rFonts w:ascii="Times New Roman" w:hAnsi="Times New Roman"/>
                <w:b/>
              </w:rPr>
              <w:t>...</w:t>
            </w:r>
          </w:p>
        </w:tc>
        <w:tc>
          <w:tcPr>
            <w:tcW w:w="2280" w:type="dxa"/>
            <w:tcBorders>
              <w:left w:val="single" w:sz="8" w:space="0" w:color="000000"/>
              <w:bottom w:val="single" w:sz="8" w:space="0" w:color="000000"/>
            </w:tcBorders>
            <w:shd w:val="clear" w:color="auto" w:fill="auto"/>
          </w:tcPr>
          <w:p w14:paraId="5D671389"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6655FAF"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0A14B284" w14:textId="77777777" w:rsidR="002033D5" w:rsidRDefault="002033D5">
            <w:pPr>
              <w:pStyle w:val="Lentelsturinys"/>
              <w:spacing w:after="0"/>
              <w:jc w:val="center"/>
            </w:pPr>
          </w:p>
        </w:tc>
      </w:tr>
    </w:tbl>
    <w:p w14:paraId="47460519" w14:textId="77777777" w:rsidR="002033D5" w:rsidRDefault="002033D5">
      <w:pPr>
        <w:spacing w:after="0" w:line="240" w:lineRule="auto"/>
        <w:ind w:firstLine="720"/>
        <w:rPr>
          <w:rFonts w:ascii="Times New Roman" w:eastAsia="Calibri" w:hAnsi="Times New Roman" w:cs="Times New Roman"/>
          <w:color w:val="FF0000"/>
        </w:rPr>
      </w:pPr>
    </w:p>
    <w:tbl>
      <w:tblPr>
        <w:tblW w:w="9750" w:type="dxa"/>
        <w:tblInd w:w="-65" w:type="dxa"/>
        <w:tblCellMar>
          <w:left w:w="10" w:type="dxa"/>
          <w:right w:w="0" w:type="dxa"/>
        </w:tblCellMar>
        <w:tblLook w:val="04A0" w:firstRow="1" w:lastRow="0" w:firstColumn="1" w:lastColumn="0" w:noHBand="0" w:noVBand="1"/>
      </w:tblPr>
      <w:tblGrid>
        <w:gridCol w:w="661"/>
        <w:gridCol w:w="1500"/>
        <w:gridCol w:w="1307"/>
        <w:gridCol w:w="1125"/>
        <w:gridCol w:w="1142"/>
        <w:gridCol w:w="1365"/>
        <w:gridCol w:w="1246"/>
        <w:gridCol w:w="1404"/>
      </w:tblGrid>
      <w:tr w:rsidR="002033D5" w14:paraId="4A835285" w14:textId="77777777">
        <w:tc>
          <w:tcPr>
            <w:tcW w:w="660" w:type="dxa"/>
            <w:tcBorders>
              <w:top w:val="single" w:sz="8" w:space="0" w:color="000000"/>
              <w:left w:val="single" w:sz="8" w:space="0" w:color="000000"/>
              <w:bottom w:val="single" w:sz="8" w:space="0" w:color="000000"/>
            </w:tcBorders>
            <w:shd w:val="clear" w:color="auto" w:fill="F7CAAC"/>
            <w:vAlign w:val="center"/>
          </w:tcPr>
          <w:p w14:paraId="643E77B5" w14:textId="77777777" w:rsidR="002033D5" w:rsidRDefault="00A50B1E">
            <w:pPr>
              <w:pStyle w:val="Lentelsturinys"/>
              <w:spacing w:after="0"/>
              <w:jc w:val="center"/>
              <w:rPr>
                <w:rFonts w:ascii="Times New Roman" w:hAnsi="Times New Roman"/>
              </w:rPr>
            </w:pPr>
            <w:r>
              <w:rPr>
                <w:rFonts w:ascii="Times New Roman" w:hAnsi="Times New Roman"/>
                <w:b/>
              </w:rPr>
              <w:t>9.</w:t>
            </w:r>
          </w:p>
        </w:tc>
        <w:tc>
          <w:tcPr>
            <w:tcW w:w="9088" w:type="dxa"/>
            <w:gridSpan w:val="7"/>
            <w:tcBorders>
              <w:top w:val="single" w:sz="8" w:space="0" w:color="000000"/>
              <w:left w:val="single" w:sz="8" w:space="0" w:color="000000"/>
              <w:bottom w:val="single" w:sz="8" w:space="0" w:color="000000"/>
              <w:right w:val="single" w:sz="8" w:space="0" w:color="000000"/>
            </w:tcBorders>
            <w:shd w:val="clear" w:color="auto" w:fill="F7CAAC"/>
          </w:tcPr>
          <w:p w14:paraId="4B833C9C" w14:textId="77777777" w:rsidR="002033D5" w:rsidRDefault="00A50B1E">
            <w:pPr>
              <w:pStyle w:val="Lentelsturinys"/>
              <w:spacing w:after="0"/>
              <w:rPr>
                <w:rFonts w:ascii="Times New Roman" w:hAnsi="Times New Roman"/>
              </w:rPr>
            </w:pPr>
            <w:r>
              <w:rPr>
                <w:rFonts w:ascii="Times New Roman" w:hAnsi="Times New Roman"/>
                <w:b/>
              </w:rPr>
              <w:t xml:space="preserve">SOCIALINIO VERSLO SOCIALINIO POVEIKIO MATAVIMO RODIKLIAI </w:t>
            </w:r>
          </w:p>
          <w:p w14:paraId="04B90F0F" w14:textId="77777777" w:rsidR="002033D5" w:rsidRDefault="00A50B1E">
            <w:pPr>
              <w:pStyle w:val="Lentelsturinys"/>
              <w:spacing w:after="0"/>
              <w:rPr>
                <w:rFonts w:ascii="Times New Roman" w:hAnsi="Times New Roman"/>
              </w:rPr>
            </w:pPr>
            <w:r>
              <w:rPr>
                <w:rFonts w:ascii="Times New Roman" w:hAnsi="Times New Roman"/>
                <w:i/>
              </w:rPr>
              <w:t>Pildoma tik vykdant socialinį verslą pagal Socialinio poveikio matavimo skaičiuoklėje pasirinktą (-</w:t>
            </w:r>
            <w:proofErr w:type="spellStart"/>
            <w:r>
              <w:rPr>
                <w:rFonts w:ascii="Times New Roman" w:hAnsi="Times New Roman"/>
                <w:i/>
              </w:rPr>
              <w:t>us</w:t>
            </w:r>
            <w:proofErr w:type="spellEnd"/>
            <w:r>
              <w:rPr>
                <w:rFonts w:ascii="Times New Roman" w:hAnsi="Times New Roman"/>
                <w:i/>
              </w:rPr>
              <w:t>) pagrindinį (-</w:t>
            </w:r>
            <w:proofErr w:type="spellStart"/>
            <w:r>
              <w:rPr>
                <w:rFonts w:ascii="Times New Roman" w:hAnsi="Times New Roman"/>
                <w:i/>
              </w:rPr>
              <w:t>ius</w:t>
            </w:r>
            <w:proofErr w:type="spellEnd"/>
            <w:r>
              <w:rPr>
                <w:rFonts w:ascii="Times New Roman" w:hAnsi="Times New Roman"/>
                <w:i/>
              </w:rPr>
              <w:t>) rodiklį (-</w:t>
            </w:r>
            <w:proofErr w:type="spellStart"/>
            <w:r>
              <w:rPr>
                <w:rFonts w:ascii="Times New Roman" w:hAnsi="Times New Roman"/>
                <w:i/>
              </w:rPr>
              <w:t>ius</w:t>
            </w:r>
            <w:proofErr w:type="spellEnd"/>
            <w:r>
              <w:rPr>
                <w:rFonts w:ascii="Times New Roman" w:hAnsi="Times New Roman"/>
                <w:i/>
              </w:rPr>
              <w:t>)</w:t>
            </w:r>
          </w:p>
        </w:tc>
      </w:tr>
      <w:tr w:rsidR="002033D5" w14:paraId="2DC6F4EB" w14:textId="77777777">
        <w:tc>
          <w:tcPr>
            <w:tcW w:w="660" w:type="dxa"/>
            <w:tcBorders>
              <w:left w:val="single" w:sz="8" w:space="0" w:color="000000"/>
              <w:bottom w:val="single" w:sz="8" w:space="0" w:color="000000"/>
            </w:tcBorders>
            <w:shd w:val="clear" w:color="auto" w:fill="FFFFFF"/>
            <w:vAlign w:val="center"/>
          </w:tcPr>
          <w:p w14:paraId="2B018844" w14:textId="77777777" w:rsidR="002033D5" w:rsidRDefault="00A50B1E">
            <w:pPr>
              <w:pStyle w:val="Lentelsturinys"/>
              <w:spacing w:after="0"/>
              <w:jc w:val="center"/>
              <w:rPr>
                <w:rFonts w:ascii="Times New Roman" w:hAnsi="Times New Roman"/>
              </w:rPr>
            </w:pPr>
            <w:r>
              <w:rPr>
                <w:rFonts w:ascii="Times New Roman" w:hAnsi="Times New Roman"/>
                <w:b/>
              </w:rPr>
              <w:t>I</w:t>
            </w:r>
          </w:p>
        </w:tc>
        <w:tc>
          <w:tcPr>
            <w:tcW w:w="1500" w:type="dxa"/>
            <w:tcBorders>
              <w:left w:val="single" w:sz="8" w:space="0" w:color="000000"/>
              <w:bottom w:val="single" w:sz="8" w:space="0" w:color="000000"/>
            </w:tcBorders>
            <w:shd w:val="clear" w:color="auto" w:fill="FFFFFF"/>
          </w:tcPr>
          <w:p w14:paraId="74D56B45" w14:textId="77777777" w:rsidR="002033D5" w:rsidRDefault="00A50B1E">
            <w:pPr>
              <w:pStyle w:val="Lentelsturinys"/>
              <w:spacing w:after="0"/>
              <w:jc w:val="center"/>
              <w:rPr>
                <w:rFonts w:ascii="Times New Roman" w:hAnsi="Times New Roman"/>
              </w:rPr>
            </w:pPr>
            <w:r>
              <w:rPr>
                <w:rFonts w:ascii="Times New Roman" w:hAnsi="Times New Roman"/>
                <w:b/>
              </w:rPr>
              <w:t>II</w:t>
            </w:r>
          </w:p>
        </w:tc>
        <w:tc>
          <w:tcPr>
            <w:tcW w:w="1307" w:type="dxa"/>
            <w:tcBorders>
              <w:left w:val="single" w:sz="8" w:space="0" w:color="000000"/>
              <w:bottom w:val="single" w:sz="8" w:space="0" w:color="000000"/>
            </w:tcBorders>
            <w:shd w:val="clear" w:color="auto" w:fill="FFFFFF"/>
          </w:tcPr>
          <w:p w14:paraId="3A813CB7" w14:textId="77777777" w:rsidR="002033D5" w:rsidRDefault="00A50B1E">
            <w:pPr>
              <w:pStyle w:val="Lentelsturinys"/>
              <w:spacing w:after="0"/>
              <w:jc w:val="center"/>
              <w:rPr>
                <w:rFonts w:ascii="Times New Roman" w:hAnsi="Times New Roman"/>
              </w:rPr>
            </w:pPr>
            <w:r>
              <w:rPr>
                <w:rFonts w:ascii="Times New Roman" w:hAnsi="Times New Roman"/>
                <w:b/>
              </w:rPr>
              <w:t>III</w:t>
            </w:r>
          </w:p>
        </w:tc>
        <w:tc>
          <w:tcPr>
            <w:tcW w:w="1125" w:type="dxa"/>
            <w:tcBorders>
              <w:left w:val="single" w:sz="8" w:space="0" w:color="000000"/>
              <w:bottom w:val="single" w:sz="8" w:space="0" w:color="000000"/>
            </w:tcBorders>
            <w:shd w:val="clear" w:color="auto" w:fill="FFFFFF"/>
          </w:tcPr>
          <w:p w14:paraId="0B02FBB2" w14:textId="77777777" w:rsidR="002033D5" w:rsidRDefault="00A50B1E">
            <w:pPr>
              <w:pStyle w:val="Lentelsturinys"/>
              <w:spacing w:after="0"/>
              <w:jc w:val="center"/>
              <w:rPr>
                <w:rFonts w:ascii="Times New Roman" w:hAnsi="Times New Roman"/>
              </w:rPr>
            </w:pPr>
            <w:r>
              <w:rPr>
                <w:rFonts w:ascii="Times New Roman" w:hAnsi="Times New Roman"/>
                <w:b/>
              </w:rPr>
              <w:t>IV</w:t>
            </w:r>
          </w:p>
        </w:tc>
        <w:tc>
          <w:tcPr>
            <w:tcW w:w="1142" w:type="dxa"/>
            <w:tcBorders>
              <w:left w:val="single" w:sz="8" w:space="0" w:color="000000"/>
              <w:bottom w:val="single" w:sz="8" w:space="0" w:color="000000"/>
            </w:tcBorders>
            <w:shd w:val="clear" w:color="auto" w:fill="FFFFFF"/>
          </w:tcPr>
          <w:p w14:paraId="0C7E8C85" w14:textId="77777777" w:rsidR="002033D5" w:rsidRDefault="00A50B1E">
            <w:pPr>
              <w:pStyle w:val="Lentelsturinys"/>
              <w:spacing w:after="0"/>
              <w:jc w:val="center"/>
              <w:rPr>
                <w:rFonts w:ascii="Times New Roman" w:hAnsi="Times New Roman"/>
              </w:rPr>
            </w:pPr>
            <w:r>
              <w:rPr>
                <w:rFonts w:ascii="Times New Roman" w:hAnsi="Times New Roman"/>
                <w:b/>
              </w:rPr>
              <w:t>V</w:t>
            </w:r>
          </w:p>
        </w:tc>
        <w:tc>
          <w:tcPr>
            <w:tcW w:w="1365" w:type="dxa"/>
            <w:tcBorders>
              <w:left w:val="single" w:sz="8" w:space="0" w:color="000000"/>
              <w:bottom w:val="single" w:sz="8" w:space="0" w:color="000000"/>
            </w:tcBorders>
            <w:shd w:val="clear" w:color="auto" w:fill="FFFFFF"/>
          </w:tcPr>
          <w:p w14:paraId="6DE18E46" w14:textId="77777777" w:rsidR="002033D5" w:rsidRDefault="00A50B1E">
            <w:pPr>
              <w:pStyle w:val="Lentelsturinys"/>
              <w:spacing w:after="0"/>
              <w:jc w:val="center"/>
              <w:rPr>
                <w:rFonts w:ascii="Times New Roman" w:hAnsi="Times New Roman"/>
              </w:rPr>
            </w:pPr>
            <w:r>
              <w:rPr>
                <w:rFonts w:ascii="Times New Roman" w:hAnsi="Times New Roman"/>
                <w:b/>
              </w:rPr>
              <w:t>VI</w:t>
            </w:r>
          </w:p>
        </w:tc>
        <w:tc>
          <w:tcPr>
            <w:tcW w:w="1246" w:type="dxa"/>
            <w:tcBorders>
              <w:left w:val="single" w:sz="8" w:space="0" w:color="000000"/>
              <w:bottom w:val="single" w:sz="8" w:space="0" w:color="000000"/>
            </w:tcBorders>
            <w:shd w:val="clear" w:color="auto" w:fill="FFFFFF"/>
          </w:tcPr>
          <w:p w14:paraId="011C09F8" w14:textId="77777777" w:rsidR="002033D5" w:rsidRDefault="00A50B1E">
            <w:pPr>
              <w:pStyle w:val="Lentelsturinys"/>
              <w:spacing w:after="0"/>
              <w:jc w:val="center"/>
              <w:rPr>
                <w:rFonts w:ascii="Times New Roman" w:hAnsi="Times New Roman"/>
              </w:rPr>
            </w:pPr>
            <w:r>
              <w:rPr>
                <w:rFonts w:ascii="Times New Roman" w:hAnsi="Times New Roman"/>
                <w:b/>
              </w:rPr>
              <w:t>VII</w:t>
            </w:r>
          </w:p>
        </w:tc>
        <w:tc>
          <w:tcPr>
            <w:tcW w:w="1403" w:type="dxa"/>
            <w:tcBorders>
              <w:left w:val="single" w:sz="8" w:space="0" w:color="000000"/>
              <w:bottom w:val="single" w:sz="8" w:space="0" w:color="000000"/>
              <w:right w:val="single" w:sz="8" w:space="0" w:color="000000"/>
            </w:tcBorders>
            <w:shd w:val="clear" w:color="auto" w:fill="FFFFFF"/>
          </w:tcPr>
          <w:p w14:paraId="2BB7305C" w14:textId="77777777" w:rsidR="002033D5" w:rsidRDefault="00A50B1E">
            <w:pPr>
              <w:pStyle w:val="Lentelsturinys"/>
              <w:spacing w:after="0"/>
              <w:jc w:val="center"/>
              <w:rPr>
                <w:rFonts w:ascii="Times New Roman" w:hAnsi="Times New Roman"/>
              </w:rPr>
            </w:pPr>
            <w:r>
              <w:rPr>
                <w:rFonts w:ascii="Times New Roman" w:hAnsi="Times New Roman"/>
                <w:b/>
              </w:rPr>
              <w:t>VIII</w:t>
            </w:r>
          </w:p>
        </w:tc>
      </w:tr>
      <w:tr w:rsidR="002033D5" w14:paraId="39905145" w14:textId="77777777">
        <w:tc>
          <w:tcPr>
            <w:tcW w:w="660" w:type="dxa"/>
            <w:vMerge w:val="restart"/>
            <w:tcBorders>
              <w:left w:val="single" w:sz="8" w:space="0" w:color="000000"/>
              <w:bottom w:val="single" w:sz="8" w:space="0" w:color="000000"/>
            </w:tcBorders>
            <w:shd w:val="clear" w:color="auto" w:fill="FBE4D5"/>
            <w:vAlign w:val="center"/>
          </w:tcPr>
          <w:p w14:paraId="44AEA2E4" w14:textId="77777777" w:rsidR="002033D5" w:rsidRDefault="00A50B1E">
            <w:pPr>
              <w:pStyle w:val="Lentelsturinys"/>
              <w:spacing w:after="0"/>
              <w:jc w:val="center"/>
              <w:rPr>
                <w:rFonts w:ascii="Times New Roman" w:hAnsi="Times New Roman"/>
              </w:rPr>
            </w:pPr>
            <w:r>
              <w:rPr>
                <w:rFonts w:ascii="Times New Roman" w:hAnsi="Times New Roman"/>
                <w:b/>
              </w:rPr>
              <w:t>Eil. Nr.</w:t>
            </w:r>
          </w:p>
        </w:tc>
        <w:tc>
          <w:tcPr>
            <w:tcW w:w="1500" w:type="dxa"/>
            <w:vMerge w:val="restart"/>
            <w:tcBorders>
              <w:left w:val="single" w:sz="8" w:space="0" w:color="000000"/>
              <w:bottom w:val="single" w:sz="8" w:space="0" w:color="000000"/>
            </w:tcBorders>
            <w:shd w:val="clear" w:color="auto" w:fill="FBE4D5"/>
            <w:vAlign w:val="center"/>
          </w:tcPr>
          <w:p w14:paraId="7AABD9E8" w14:textId="77777777" w:rsidR="002033D5" w:rsidRDefault="00A50B1E">
            <w:pPr>
              <w:pStyle w:val="Lentelsturinys"/>
              <w:spacing w:after="0"/>
              <w:jc w:val="center"/>
              <w:rPr>
                <w:rFonts w:ascii="Times New Roman" w:hAnsi="Times New Roman"/>
              </w:rPr>
            </w:pPr>
            <w:r>
              <w:rPr>
                <w:rFonts w:ascii="Times New Roman" w:hAnsi="Times New Roman"/>
                <w:b/>
              </w:rPr>
              <w:t>Pagrindinio rodiklio pavadinimas</w:t>
            </w:r>
          </w:p>
        </w:tc>
        <w:tc>
          <w:tcPr>
            <w:tcW w:w="1307" w:type="dxa"/>
            <w:vMerge w:val="restart"/>
            <w:tcBorders>
              <w:left w:val="single" w:sz="8" w:space="0" w:color="000000"/>
              <w:bottom w:val="single" w:sz="8" w:space="0" w:color="000000"/>
            </w:tcBorders>
            <w:shd w:val="clear" w:color="auto" w:fill="FBE4D5"/>
            <w:vAlign w:val="center"/>
          </w:tcPr>
          <w:p w14:paraId="2DD38FF8" w14:textId="77777777" w:rsidR="002033D5" w:rsidRDefault="00A50B1E">
            <w:pPr>
              <w:pStyle w:val="Lentelsturinys"/>
              <w:spacing w:after="0"/>
              <w:jc w:val="center"/>
              <w:rPr>
                <w:rFonts w:ascii="Times New Roman" w:hAnsi="Times New Roman"/>
              </w:rPr>
            </w:pPr>
            <w:r>
              <w:rPr>
                <w:rFonts w:ascii="Times New Roman" w:hAnsi="Times New Roman"/>
                <w:b/>
              </w:rPr>
              <w:t>Ataskaitiniai metai [20...&gt;</w:t>
            </w:r>
          </w:p>
        </w:tc>
        <w:tc>
          <w:tcPr>
            <w:tcW w:w="2266" w:type="dxa"/>
            <w:gridSpan w:val="2"/>
            <w:tcBorders>
              <w:left w:val="single" w:sz="8" w:space="0" w:color="000000"/>
              <w:bottom w:val="single" w:sz="8" w:space="0" w:color="000000"/>
            </w:tcBorders>
            <w:shd w:val="clear" w:color="auto" w:fill="FBE4D5"/>
            <w:vAlign w:val="center"/>
          </w:tcPr>
          <w:p w14:paraId="2846EC25" w14:textId="77777777" w:rsidR="002033D5" w:rsidRDefault="00A50B1E">
            <w:pPr>
              <w:pStyle w:val="Lentelsturinys"/>
              <w:spacing w:after="0"/>
              <w:jc w:val="center"/>
              <w:rPr>
                <w:rFonts w:ascii="Times New Roman" w:hAnsi="Times New Roman"/>
              </w:rPr>
            </w:pPr>
            <w:r>
              <w:rPr>
                <w:rFonts w:ascii="Times New Roman" w:hAnsi="Times New Roman"/>
                <w:b/>
              </w:rPr>
              <w:t>Verslo plano įgyvendinimo laikotarpis*</w:t>
            </w:r>
          </w:p>
        </w:tc>
        <w:tc>
          <w:tcPr>
            <w:tcW w:w="4015" w:type="dxa"/>
            <w:gridSpan w:val="3"/>
            <w:tcBorders>
              <w:left w:val="single" w:sz="8" w:space="0" w:color="000000"/>
              <w:bottom w:val="single" w:sz="8" w:space="0" w:color="000000"/>
              <w:right w:val="single" w:sz="8" w:space="0" w:color="000000"/>
            </w:tcBorders>
            <w:shd w:val="clear" w:color="auto" w:fill="FBE4D5"/>
            <w:vAlign w:val="center"/>
          </w:tcPr>
          <w:p w14:paraId="43DE131E" w14:textId="77777777" w:rsidR="002033D5" w:rsidRDefault="00A50B1E">
            <w:pPr>
              <w:pStyle w:val="Lentelsturinys"/>
              <w:spacing w:after="0"/>
              <w:jc w:val="center"/>
              <w:rPr>
                <w:rFonts w:ascii="Times New Roman" w:hAnsi="Times New Roman"/>
              </w:rPr>
            </w:pPr>
            <w:r>
              <w:rPr>
                <w:rFonts w:ascii="Times New Roman" w:hAnsi="Times New Roman"/>
                <w:b/>
              </w:rPr>
              <w:t>Kontrolės laikotarpis**</w:t>
            </w:r>
          </w:p>
        </w:tc>
      </w:tr>
      <w:tr w:rsidR="002033D5" w14:paraId="01EB54FB" w14:textId="77777777">
        <w:tc>
          <w:tcPr>
            <w:tcW w:w="660" w:type="dxa"/>
            <w:vMerge/>
            <w:tcBorders>
              <w:left w:val="single" w:sz="8" w:space="0" w:color="000000"/>
              <w:bottom w:val="single" w:sz="8" w:space="0" w:color="000000"/>
            </w:tcBorders>
            <w:shd w:val="clear" w:color="auto" w:fill="FBE4D5"/>
            <w:vAlign w:val="center"/>
          </w:tcPr>
          <w:p w14:paraId="708AA911" w14:textId="77777777"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14:paraId="1284EBB0" w14:textId="77777777"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14:paraId="105271D1" w14:textId="77777777" w:rsidR="002033D5" w:rsidRDefault="002033D5">
            <w:pPr>
              <w:pStyle w:val="Lentelsturinys"/>
              <w:spacing w:after="0"/>
              <w:rPr>
                <w:rFonts w:ascii="Times New Roman" w:hAnsi="Times New Roman"/>
              </w:rPr>
            </w:pPr>
          </w:p>
        </w:tc>
        <w:tc>
          <w:tcPr>
            <w:tcW w:w="6281" w:type="dxa"/>
            <w:gridSpan w:val="5"/>
            <w:tcBorders>
              <w:left w:val="single" w:sz="8" w:space="0" w:color="000000"/>
              <w:bottom w:val="single" w:sz="8" w:space="0" w:color="000000"/>
              <w:right w:val="single" w:sz="8" w:space="0" w:color="000000"/>
            </w:tcBorders>
            <w:shd w:val="clear" w:color="auto" w:fill="FBE4D5"/>
            <w:vAlign w:val="center"/>
          </w:tcPr>
          <w:p w14:paraId="45E51F37" w14:textId="77777777" w:rsidR="002033D5" w:rsidRDefault="00A50B1E">
            <w:pPr>
              <w:pStyle w:val="Lentelsturinys"/>
              <w:spacing w:after="0"/>
              <w:jc w:val="center"/>
              <w:rPr>
                <w:rFonts w:ascii="Times New Roman" w:hAnsi="Times New Roman"/>
              </w:rPr>
            </w:pPr>
            <w:r>
              <w:rPr>
                <w:rFonts w:ascii="Times New Roman" w:hAnsi="Times New Roman"/>
              </w:rPr>
              <w:t>Pagrindinio rodiklio skaitinės reikšmės projekto įgyvendinimo ir kontrolės laikotarpiais</w:t>
            </w:r>
          </w:p>
        </w:tc>
      </w:tr>
      <w:tr w:rsidR="002033D5" w14:paraId="2DF107CC" w14:textId="77777777">
        <w:tc>
          <w:tcPr>
            <w:tcW w:w="660" w:type="dxa"/>
            <w:vMerge/>
            <w:tcBorders>
              <w:left w:val="single" w:sz="8" w:space="0" w:color="000000"/>
              <w:bottom w:val="single" w:sz="8" w:space="0" w:color="000000"/>
            </w:tcBorders>
            <w:shd w:val="clear" w:color="auto" w:fill="FBE4D5"/>
            <w:vAlign w:val="center"/>
          </w:tcPr>
          <w:p w14:paraId="3C27C60D" w14:textId="77777777"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14:paraId="5CE5A249" w14:textId="77777777"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14:paraId="708FB8E3" w14:textId="77777777" w:rsidR="002033D5" w:rsidRDefault="002033D5">
            <w:pPr>
              <w:pStyle w:val="Lentelsturinys"/>
              <w:spacing w:after="0"/>
              <w:rPr>
                <w:rFonts w:ascii="Times New Roman" w:hAnsi="Times New Roman"/>
              </w:rPr>
            </w:pPr>
          </w:p>
        </w:tc>
        <w:tc>
          <w:tcPr>
            <w:tcW w:w="1125" w:type="dxa"/>
            <w:tcBorders>
              <w:left w:val="single" w:sz="8" w:space="0" w:color="000000"/>
              <w:bottom w:val="single" w:sz="8" w:space="0" w:color="000000"/>
            </w:tcBorders>
            <w:shd w:val="clear" w:color="auto" w:fill="FBE4D5"/>
            <w:vAlign w:val="center"/>
          </w:tcPr>
          <w:p w14:paraId="54B4CBA8" w14:textId="77777777" w:rsidR="002033D5" w:rsidRDefault="00A50B1E">
            <w:pPr>
              <w:pStyle w:val="Lentelsturinys"/>
              <w:spacing w:after="0"/>
              <w:jc w:val="center"/>
              <w:rPr>
                <w:rFonts w:ascii="Times New Roman" w:hAnsi="Times New Roman"/>
              </w:rPr>
            </w:pPr>
            <w:r>
              <w:rPr>
                <w:rFonts w:ascii="Times New Roman" w:hAnsi="Times New Roman"/>
                <w:b/>
              </w:rPr>
              <w:t>I metai</w:t>
            </w:r>
          </w:p>
          <w:p w14:paraId="36F5DB27" w14:textId="77777777" w:rsidR="002033D5" w:rsidRDefault="00A50B1E">
            <w:pPr>
              <w:pStyle w:val="Lentelsturinys"/>
              <w:spacing w:after="0"/>
              <w:jc w:val="center"/>
              <w:rPr>
                <w:rFonts w:ascii="Times New Roman" w:hAnsi="Times New Roman"/>
              </w:rPr>
            </w:pPr>
            <w:r>
              <w:rPr>
                <w:rFonts w:ascii="Times New Roman" w:hAnsi="Times New Roman"/>
                <w:b/>
              </w:rPr>
              <w:t>[20...&gt;</w:t>
            </w:r>
          </w:p>
        </w:tc>
        <w:tc>
          <w:tcPr>
            <w:tcW w:w="1142" w:type="dxa"/>
            <w:tcBorders>
              <w:left w:val="single" w:sz="8" w:space="0" w:color="000000"/>
              <w:bottom w:val="single" w:sz="8" w:space="0" w:color="000000"/>
            </w:tcBorders>
            <w:shd w:val="clear" w:color="auto" w:fill="FBE4D5"/>
            <w:vAlign w:val="center"/>
          </w:tcPr>
          <w:p w14:paraId="10E528F5" w14:textId="77777777" w:rsidR="002033D5" w:rsidRDefault="00A50B1E">
            <w:pPr>
              <w:pStyle w:val="Lentelsturinys"/>
              <w:spacing w:after="0"/>
              <w:jc w:val="center"/>
              <w:rPr>
                <w:rFonts w:ascii="Times New Roman" w:hAnsi="Times New Roman"/>
              </w:rPr>
            </w:pPr>
            <w:r>
              <w:rPr>
                <w:rFonts w:ascii="Times New Roman" w:hAnsi="Times New Roman"/>
                <w:b/>
              </w:rPr>
              <w:t>II metai</w:t>
            </w:r>
          </w:p>
          <w:p w14:paraId="426104EA" w14:textId="77777777" w:rsidR="002033D5" w:rsidRDefault="00A50B1E">
            <w:pPr>
              <w:pStyle w:val="Lentelsturinys"/>
              <w:spacing w:after="0"/>
              <w:jc w:val="center"/>
              <w:rPr>
                <w:rFonts w:ascii="Times New Roman" w:hAnsi="Times New Roman"/>
              </w:rPr>
            </w:pPr>
            <w:r>
              <w:rPr>
                <w:rFonts w:ascii="Times New Roman" w:hAnsi="Times New Roman"/>
                <w:b/>
              </w:rPr>
              <w:t>[20...&gt;</w:t>
            </w:r>
          </w:p>
        </w:tc>
        <w:tc>
          <w:tcPr>
            <w:tcW w:w="1365" w:type="dxa"/>
            <w:tcBorders>
              <w:left w:val="single" w:sz="8" w:space="0" w:color="000000"/>
              <w:bottom w:val="single" w:sz="8" w:space="0" w:color="000000"/>
            </w:tcBorders>
            <w:shd w:val="clear" w:color="auto" w:fill="FBE4D5"/>
            <w:vAlign w:val="center"/>
          </w:tcPr>
          <w:p w14:paraId="1F064A8B"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 metai</w:t>
            </w:r>
          </w:p>
          <w:p w14:paraId="4F667F8D"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 xml:space="preserve">po projekto </w:t>
            </w:r>
            <w:proofErr w:type="spellStart"/>
            <w:r>
              <w:rPr>
                <w:rFonts w:ascii="Times New Roman" w:hAnsi="Times New Roman"/>
                <w:b/>
                <w:color w:val="000000" w:themeColor="text1"/>
                <w:lang w:eastAsia="lt-LT"/>
              </w:rPr>
              <w:t>įgyvendi</w:t>
            </w:r>
            <w:proofErr w:type="spellEnd"/>
            <w:r>
              <w:rPr>
                <w:rFonts w:ascii="Times New Roman" w:hAnsi="Times New Roman"/>
                <w:b/>
                <w:color w:val="000000" w:themeColor="text1"/>
                <w:lang w:eastAsia="lt-LT"/>
              </w:rPr>
              <w:t>-</w:t>
            </w:r>
          </w:p>
          <w:p w14:paraId="2A3821E2" w14:textId="77777777" w:rsidR="002033D5" w:rsidRDefault="00A50B1E">
            <w:pPr>
              <w:spacing w:after="0"/>
              <w:ind w:right="-109"/>
              <w:jc w:val="center"/>
              <w:rPr>
                <w:rFonts w:ascii="Times New Roman" w:hAnsi="Times New Roman"/>
              </w:rPr>
            </w:pPr>
            <w:proofErr w:type="spellStart"/>
            <w:r>
              <w:rPr>
                <w:rFonts w:ascii="Times New Roman" w:hAnsi="Times New Roman"/>
                <w:b/>
                <w:color w:val="000000" w:themeColor="text1"/>
                <w:lang w:eastAsia="lt-LT"/>
              </w:rPr>
              <w:t>nimo</w:t>
            </w:r>
            <w:proofErr w:type="spellEnd"/>
          </w:p>
        </w:tc>
        <w:tc>
          <w:tcPr>
            <w:tcW w:w="1246" w:type="dxa"/>
            <w:tcBorders>
              <w:left w:val="single" w:sz="8" w:space="0" w:color="000000"/>
              <w:bottom w:val="single" w:sz="8" w:space="0" w:color="000000"/>
            </w:tcBorders>
            <w:shd w:val="clear" w:color="auto" w:fill="FBE4D5"/>
            <w:vAlign w:val="center"/>
          </w:tcPr>
          <w:p w14:paraId="4678B6E3"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 metai</w:t>
            </w:r>
          </w:p>
          <w:p w14:paraId="200D0FDD"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 xml:space="preserve">po projekto </w:t>
            </w:r>
            <w:proofErr w:type="spellStart"/>
            <w:r>
              <w:rPr>
                <w:rFonts w:ascii="Times New Roman" w:hAnsi="Times New Roman"/>
                <w:b/>
                <w:color w:val="000000" w:themeColor="text1"/>
                <w:lang w:eastAsia="lt-LT"/>
              </w:rPr>
              <w:t>įgyvendi</w:t>
            </w:r>
            <w:proofErr w:type="spellEnd"/>
            <w:r>
              <w:rPr>
                <w:rFonts w:ascii="Times New Roman" w:hAnsi="Times New Roman"/>
                <w:b/>
                <w:color w:val="000000" w:themeColor="text1"/>
                <w:lang w:eastAsia="lt-LT"/>
              </w:rPr>
              <w:t>-</w:t>
            </w:r>
          </w:p>
          <w:p w14:paraId="30264C41" w14:textId="77777777" w:rsidR="002033D5" w:rsidRDefault="00A50B1E">
            <w:pPr>
              <w:spacing w:after="0"/>
              <w:ind w:right="-109"/>
              <w:jc w:val="center"/>
              <w:rPr>
                <w:rFonts w:ascii="Times New Roman" w:hAnsi="Times New Roman"/>
              </w:rPr>
            </w:pPr>
            <w:proofErr w:type="spellStart"/>
            <w:r>
              <w:rPr>
                <w:rFonts w:ascii="Times New Roman" w:hAnsi="Times New Roman"/>
                <w:b/>
                <w:color w:val="000000" w:themeColor="text1"/>
                <w:lang w:eastAsia="lt-LT"/>
              </w:rPr>
              <w:t>nimo</w:t>
            </w:r>
            <w:proofErr w:type="spellEnd"/>
          </w:p>
        </w:tc>
        <w:tc>
          <w:tcPr>
            <w:tcW w:w="1403" w:type="dxa"/>
            <w:tcBorders>
              <w:left w:val="single" w:sz="8" w:space="0" w:color="000000"/>
              <w:bottom w:val="single" w:sz="8" w:space="0" w:color="000000"/>
              <w:right w:val="single" w:sz="8" w:space="0" w:color="000000"/>
            </w:tcBorders>
            <w:shd w:val="clear" w:color="auto" w:fill="FBE4D5"/>
            <w:vAlign w:val="center"/>
          </w:tcPr>
          <w:p w14:paraId="48483194"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III metai</w:t>
            </w:r>
          </w:p>
          <w:p w14:paraId="14A2DE0C"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 xml:space="preserve">po projekto </w:t>
            </w:r>
            <w:proofErr w:type="spellStart"/>
            <w:r>
              <w:rPr>
                <w:rFonts w:ascii="Times New Roman" w:hAnsi="Times New Roman"/>
                <w:b/>
                <w:color w:val="000000" w:themeColor="text1"/>
                <w:lang w:eastAsia="lt-LT"/>
              </w:rPr>
              <w:t>įgyvendi</w:t>
            </w:r>
            <w:proofErr w:type="spellEnd"/>
            <w:r>
              <w:rPr>
                <w:rFonts w:ascii="Times New Roman" w:hAnsi="Times New Roman"/>
                <w:b/>
                <w:color w:val="000000" w:themeColor="text1"/>
                <w:lang w:eastAsia="lt-LT"/>
              </w:rPr>
              <w:t>-</w:t>
            </w:r>
          </w:p>
          <w:p w14:paraId="472D3FAF" w14:textId="77777777" w:rsidR="002033D5" w:rsidRDefault="00A50B1E">
            <w:pPr>
              <w:spacing w:after="0"/>
              <w:ind w:right="-109"/>
              <w:jc w:val="center"/>
              <w:rPr>
                <w:rFonts w:ascii="Times New Roman" w:hAnsi="Times New Roman"/>
              </w:rPr>
            </w:pPr>
            <w:proofErr w:type="spellStart"/>
            <w:r>
              <w:rPr>
                <w:rFonts w:ascii="Times New Roman" w:hAnsi="Times New Roman"/>
                <w:b/>
                <w:color w:val="000000" w:themeColor="text1"/>
                <w:lang w:eastAsia="lt-LT"/>
              </w:rPr>
              <w:t>nimo</w:t>
            </w:r>
            <w:proofErr w:type="spellEnd"/>
          </w:p>
        </w:tc>
      </w:tr>
      <w:tr w:rsidR="002033D5" w14:paraId="2E54E4BB" w14:textId="77777777">
        <w:tc>
          <w:tcPr>
            <w:tcW w:w="660" w:type="dxa"/>
            <w:tcBorders>
              <w:left w:val="single" w:sz="8" w:space="0" w:color="000000"/>
              <w:bottom w:val="single" w:sz="8" w:space="0" w:color="000000"/>
            </w:tcBorders>
            <w:shd w:val="clear" w:color="auto" w:fill="FFFFFF"/>
            <w:vAlign w:val="center"/>
          </w:tcPr>
          <w:p w14:paraId="12C4F42E" w14:textId="77777777" w:rsidR="002033D5" w:rsidRDefault="00A50B1E">
            <w:pPr>
              <w:pStyle w:val="Lentelsturinys"/>
              <w:spacing w:after="0"/>
              <w:jc w:val="center"/>
              <w:rPr>
                <w:rFonts w:ascii="Times New Roman" w:hAnsi="Times New Roman"/>
              </w:rPr>
            </w:pPr>
            <w:r>
              <w:rPr>
                <w:rFonts w:ascii="Times New Roman" w:hAnsi="Times New Roman"/>
                <w:b/>
              </w:rPr>
              <w:t>9.1.</w:t>
            </w:r>
          </w:p>
        </w:tc>
        <w:tc>
          <w:tcPr>
            <w:tcW w:w="1500" w:type="dxa"/>
            <w:tcBorders>
              <w:left w:val="single" w:sz="8" w:space="0" w:color="000000"/>
              <w:bottom w:val="single" w:sz="8" w:space="0" w:color="000000"/>
            </w:tcBorders>
            <w:shd w:val="clear" w:color="auto" w:fill="FFFFFF"/>
            <w:vAlign w:val="center"/>
          </w:tcPr>
          <w:p w14:paraId="28D83EBC" w14:textId="77777777" w:rsidR="002033D5" w:rsidRDefault="00A50B1E">
            <w:pPr>
              <w:pStyle w:val="Lentelsturinys"/>
              <w:spacing w:after="0"/>
              <w:jc w:val="both"/>
              <w:rPr>
                <w:rFonts w:ascii="Times New Roman" w:hAnsi="Times New Roman"/>
              </w:rPr>
            </w:pPr>
            <w:r>
              <w:rPr>
                <w:rFonts w:ascii="Times New Roman" w:hAnsi="Times New Roman"/>
                <w:caps/>
              </w:rPr>
              <w:t> </w:t>
            </w:r>
          </w:p>
        </w:tc>
        <w:tc>
          <w:tcPr>
            <w:tcW w:w="1307" w:type="dxa"/>
            <w:tcBorders>
              <w:left w:val="single" w:sz="8" w:space="0" w:color="000000"/>
              <w:bottom w:val="single" w:sz="8" w:space="0" w:color="000000"/>
            </w:tcBorders>
            <w:shd w:val="clear" w:color="auto" w:fill="FFFFFF"/>
          </w:tcPr>
          <w:p w14:paraId="0AEB8AB7"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09354ED9"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5D1E8F6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78715C6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2FF3D04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37896E2F" w14:textId="77777777" w:rsidR="002033D5" w:rsidRDefault="00A50B1E">
            <w:pPr>
              <w:pStyle w:val="Lentelsturinys"/>
              <w:spacing w:after="0"/>
              <w:jc w:val="center"/>
              <w:rPr>
                <w:rFonts w:ascii="Times New Roman" w:hAnsi="Times New Roman"/>
              </w:rPr>
            </w:pPr>
            <w:r>
              <w:rPr>
                <w:rFonts w:ascii="Times New Roman" w:hAnsi="Times New Roman"/>
              </w:rPr>
              <w:t> </w:t>
            </w:r>
          </w:p>
        </w:tc>
      </w:tr>
      <w:tr w:rsidR="002033D5" w14:paraId="3A8FCB37" w14:textId="77777777">
        <w:tc>
          <w:tcPr>
            <w:tcW w:w="660" w:type="dxa"/>
            <w:tcBorders>
              <w:left w:val="single" w:sz="8" w:space="0" w:color="000000"/>
              <w:bottom w:val="single" w:sz="8" w:space="0" w:color="000000"/>
            </w:tcBorders>
            <w:shd w:val="clear" w:color="auto" w:fill="FFFFFF"/>
            <w:vAlign w:val="center"/>
          </w:tcPr>
          <w:p w14:paraId="09D7A3BE" w14:textId="77777777" w:rsidR="002033D5" w:rsidRDefault="00A50B1E">
            <w:pPr>
              <w:pStyle w:val="Lentelsturinys"/>
              <w:spacing w:after="0"/>
              <w:jc w:val="center"/>
              <w:rPr>
                <w:rFonts w:ascii="Times New Roman" w:hAnsi="Times New Roman"/>
              </w:rPr>
            </w:pPr>
            <w:r>
              <w:rPr>
                <w:rFonts w:ascii="Times New Roman" w:hAnsi="Times New Roman"/>
                <w:b/>
              </w:rPr>
              <w:t>9.2.</w:t>
            </w:r>
          </w:p>
        </w:tc>
        <w:tc>
          <w:tcPr>
            <w:tcW w:w="1500" w:type="dxa"/>
            <w:tcBorders>
              <w:left w:val="single" w:sz="8" w:space="0" w:color="000000"/>
              <w:bottom w:val="single" w:sz="8" w:space="0" w:color="000000"/>
            </w:tcBorders>
            <w:shd w:val="clear" w:color="auto" w:fill="FFFFFF"/>
            <w:vAlign w:val="center"/>
          </w:tcPr>
          <w:p w14:paraId="30B16047" w14:textId="77777777"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14:paraId="1FC75CBC"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3E3D631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540EB461"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532ADD55"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2E79D587"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1301791B" w14:textId="77777777" w:rsidR="002033D5" w:rsidRDefault="00A50B1E">
            <w:pPr>
              <w:pStyle w:val="Lentelsturinys"/>
              <w:spacing w:after="0"/>
              <w:jc w:val="center"/>
              <w:rPr>
                <w:rFonts w:ascii="Times New Roman" w:hAnsi="Times New Roman"/>
              </w:rPr>
            </w:pPr>
            <w:r>
              <w:rPr>
                <w:rFonts w:ascii="Times New Roman" w:hAnsi="Times New Roman"/>
              </w:rPr>
              <w:t> </w:t>
            </w:r>
          </w:p>
        </w:tc>
      </w:tr>
      <w:tr w:rsidR="002033D5" w14:paraId="2CF21DCC" w14:textId="77777777">
        <w:tc>
          <w:tcPr>
            <w:tcW w:w="660" w:type="dxa"/>
            <w:tcBorders>
              <w:left w:val="single" w:sz="8" w:space="0" w:color="000000"/>
              <w:bottom w:val="single" w:sz="8" w:space="0" w:color="000000"/>
            </w:tcBorders>
            <w:shd w:val="clear" w:color="auto" w:fill="FFFFFF"/>
            <w:vAlign w:val="center"/>
          </w:tcPr>
          <w:p w14:paraId="3973BE9E" w14:textId="77777777" w:rsidR="002033D5" w:rsidRDefault="00A50B1E">
            <w:pPr>
              <w:pStyle w:val="Lentelsturinys"/>
              <w:spacing w:after="0"/>
              <w:jc w:val="center"/>
              <w:rPr>
                <w:rFonts w:ascii="Times New Roman" w:hAnsi="Times New Roman"/>
              </w:rPr>
            </w:pPr>
            <w:r>
              <w:rPr>
                <w:rFonts w:ascii="Times New Roman" w:hAnsi="Times New Roman"/>
                <w:b/>
              </w:rPr>
              <w:t>9.3.</w:t>
            </w:r>
          </w:p>
        </w:tc>
        <w:tc>
          <w:tcPr>
            <w:tcW w:w="1500" w:type="dxa"/>
            <w:tcBorders>
              <w:left w:val="single" w:sz="8" w:space="0" w:color="000000"/>
              <w:bottom w:val="single" w:sz="8" w:space="0" w:color="000000"/>
            </w:tcBorders>
            <w:shd w:val="clear" w:color="auto" w:fill="FFFFFF"/>
            <w:vAlign w:val="center"/>
          </w:tcPr>
          <w:p w14:paraId="286491BC" w14:textId="77777777"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14:paraId="3537A71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33114C36"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39A571F5"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1B11A2A4"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0E9930D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25F46C79" w14:textId="77777777" w:rsidR="002033D5" w:rsidRDefault="00A50B1E">
            <w:pPr>
              <w:pStyle w:val="Lentelsturinys"/>
              <w:spacing w:after="0"/>
              <w:jc w:val="center"/>
              <w:rPr>
                <w:rFonts w:ascii="Times New Roman" w:hAnsi="Times New Roman"/>
              </w:rPr>
            </w:pPr>
            <w:r>
              <w:rPr>
                <w:rFonts w:ascii="Times New Roman" w:hAnsi="Times New Roman"/>
              </w:rPr>
              <w:t> </w:t>
            </w:r>
          </w:p>
        </w:tc>
      </w:tr>
    </w:tbl>
    <w:p w14:paraId="5F6DEBA8" w14:textId="77777777" w:rsidR="002033D5" w:rsidRDefault="002033D5">
      <w:pPr>
        <w:spacing w:after="0" w:line="240" w:lineRule="auto"/>
        <w:ind w:firstLine="720"/>
      </w:pPr>
    </w:p>
    <w:p w14:paraId="16F66FFD" w14:textId="77777777" w:rsidR="002033D5" w:rsidRDefault="00A50B1E">
      <w:pPr>
        <w:pStyle w:val="BodyText"/>
        <w:jc w:val="both"/>
      </w:pPr>
      <w:r>
        <w:rPr>
          <w:rFonts w:ascii="Times New Roman" w:hAnsi="Times New Roman"/>
          <w:color w:val="000000"/>
        </w:rPr>
        <w:t>* Verslo plano įgyvendinimo laikotarpis apibrėžtas KPP administravimo taisyklėse arba konkrečios KPP priemonės įgyvendinimo taisyklėse.</w:t>
      </w:r>
    </w:p>
    <w:p w14:paraId="0732FC3A" w14:textId="77777777" w:rsidR="002033D5" w:rsidRDefault="00A50B1E">
      <w:pPr>
        <w:pStyle w:val="BodyText"/>
        <w:spacing w:after="0"/>
        <w:jc w:val="both"/>
        <w:rPr>
          <w:rFonts w:ascii="Times New Roman" w:hAnsi="Times New Roman"/>
        </w:rPr>
      </w:pPr>
      <w:r>
        <w:rPr>
          <w:rFonts w:ascii="Times New Roman" w:hAnsi="Times New Roman"/>
          <w:color w:val="000000"/>
        </w:rPr>
        <w:t>** Kontrolės laikotarpis yra apibrėžtas KPP, KPP administravimo taisyklėse ir VP administravimo taisyklėse.</w:t>
      </w:r>
    </w:p>
    <w:p w14:paraId="4A030334" w14:textId="77777777" w:rsidR="002033D5" w:rsidRDefault="002033D5">
      <w:pPr>
        <w:pStyle w:val="BodyText"/>
        <w:spacing w:after="0"/>
        <w:jc w:val="both"/>
        <w:rPr>
          <w:color w:val="000000"/>
        </w:rPr>
      </w:pPr>
    </w:p>
    <w:p w14:paraId="709EBC54" w14:textId="77777777" w:rsidR="002033D5" w:rsidRDefault="00A50B1E">
      <w:pPr>
        <w:pStyle w:val="BodyText"/>
        <w:spacing w:after="0"/>
        <w:jc w:val="center"/>
      </w:pPr>
      <w:r>
        <w:rPr>
          <w:rFonts w:ascii="Times New Roman" w:hAnsi="Times New Roman"/>
          <w:color w:val="000000"/>
        </w:rPr>
        <w:t>____________________________</w:t>
      </w:r>
    </w:p>
    <w:sectPr w:rsidR="002033D5">
      <w:headerReference w:type="even" r:id="rId7"/>
      <w:headerReference w:type="default" r:id="rId8"/>
      <w:footerReference w:type="even" r:id="rId9"/>
      <w:footerReference w:type="default" r:id="rId10"/>
      <w:headerReference w:type="first" r:id="rId11"/>
      <w:footerReference w:type="first" r:id="rId12"/>
      <w:pgSz w:w="11906" w:h="16838"/>
      <w:pgMar w:top="1134" w:right="567" w:bottom="1474" w:left="1701" w:header="567" w:footer="567" w:gutter="0"/>
      <w:pgNumType w:start="1"/>
      <w:cols w:space="1296"/>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0935" w14:textId="77777777" w:rsidR="009E6F1C" w:rsidRDefault="009E6F1C">
      <w:pPr>
        <w:spacing w:after="0" w:line="240" w:lineRule="auto"/>
      </w:pPr>
      <w:r>
        <w:separator/>
      </w:r>
    </w:p>
  </w:endnote>
  <w:endnote w:type="continuationSeparator" w:id="0">
    <w:p w14:paraId="67ACB4B3" w14:textId="77777777" w:rsidR="009E6F1C" w:rsidRDefault="009E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71DC" w14:textId="77777777" w:rsidR="007B110A" w:rsidRDefault="007B1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334D" w14:textId="77777777" w:rsidR="007B110A" w:rsidRDefault="007B110A">
    <w:pPr>
      <w:pStyle w:val="Footer"/>
      <w:jc w:val="right"/>
      <w:rPr>
        <w:rFonts w:ascii="Times New Roman" w:hAnsi="Times New Roman" w:cs="Times New Roman"/>
        <w:sz w:val="22"/>
        <w:szCs w:val="22"/>
        <w:lang w:val="en-US"/>
      </w:rPr>
    </w:pPr>
  </w:p>
  <w:p w14:paraId="63830FE6" w14:textId="77777777" w:rsidR="007B110A" w:rsidRDefault="007B110A">
    <w:pPr>
      <w:pStyle w:val="Footer"/>
      <w:jc w:val="right"/>
    </w:pPr>
    <w:r>
      <w:rPr>
        <w:rFonts w:ascii="Times New Roman" w:hAnsi="Times New Roman" w:cs="Times New Roman"/>
        <w:sz w:val="22"/>
        <w:szCs w:val="22"/>
        <w:lang w:val="en-US"/>
      </w:rPr>
      <w:t xml:space="preserve">_______________________________________                                                                 </w:t>
    </w:r>
  </w:p>
  <w:p w14:paraId="3605DF5E" w14:textId="77777777" w:rsidR="007B110A" w:rsidRDefault="007B110A">
    <w:pPr>
      <w:pStyle w:val="Footer"/>
      <w:jc w:val="right"/>
    </w:pPr>
    <w:r>
      <w:rPr>
        <w:rFonts w:ascii="Times New Roman" w:hAnsi="Times New Roman" w:cs="Times New Roman"/>
        <w:sz w:val="22"/>
        <w:szCs w:val="22"/>
      </w:rPr>
      <w:t>P</w:t>
    </w:r>
    <w:r>
      <w:rPr>
        <w:rFonts w:ascii="Times New Roman" w:hAnsi="Times New Roman" w:cs="Times New Roman"/>
        <w:i/>
        <w:sz w:val="22"/>
        <w:szCs w:val="22"/>
      </w:rPr>
      <w:t>areiškėjo ar jo įgalioto asmens parašas         A.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24FF" w14:textId="77777777" w:rsidR="007B110A" w:rsidRDefault="007B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D0B2" w14:textId="77777777" w:rsidR="009E6F1C" w:rsidRDefault="009E6F1C">
      <w:pPr>
        <w:spacing w:after="0" w:line="240" w:lineRule="auto"/>
      </w:pPr>
      <w:r>
        <w:separator/>
      </w:r>
    </w:p>
  </w:footnote>
  <w:footnote w:type="continuationSeparator" w:id="0">
    <w:p w14:paraId="06531717" w14:textId="77777777" w:rsidR="009E6F1C" w:rsidRDefault="009E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C4A3" w14:textId="77777777" w:rsidR="007B110A" w:rsidRDefault="007B1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902379"/>
      <w:docPartObj>
        <w:docPartGallery w:val="Page Numbers (Top of Page)"/>
        <w:docPartUnique/>
      </w:docPartObj>
    </w:sdtPr>
    <w:sdtEndPr/>
    <w:sdtContent>
      <w:p w14:paraId="5B4949DE" w14:textId="77777777" w:rsidR="007B110A" w:rsidRDefault="007B110A">
        <w:pPr>
          <w:pStyle w:val="Header"/>
          <w:jc w:val="center"/>
        </w:pPr>
        <w:r>
          <w:fldChar w:fldCharType="begin"/>
        </w:r>
        <w:r>
          <w:instrText>PAGE   \* MERGEFORMAT</w:instrText>
        </w:r>
        <w:r>
          <w:fldChar w:fldCharType="separate"/>
        </w:r>
        <w:r w:rsidR="00B450C5">
          <w:rPr>
            <w:noProof/>
          </w:rPr>
          <w:t>9</w:t>
        </w:r>
        <w:r>
          <w:fldChar w:fldCharType="end"/>
        </w:r>
      </w:p>
    </w:sdtContent>
  </w:sdt>
  <w:p w14:paraId="25A3A18B" w14:textId="77777777" w:rsidR="007B110A" w:rsidRDefault="007B110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39D1" w14:textId="77777777" w:rsidR="007B110A" w:rsidRDefault="007B1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3D5"/>
    <w:rsid w:val="00033C0F"/>
    <w:rsid w:val="00107EFF"/>
    <w:rsid w:val="002033D5"/>
    <w:rsid w:val="003E583D"/>
    <w:rsid w:val="0056479A"/>
    <w:rsid w:val="00587D7A"/>
    <w:rsid w:val="006A121C"/>
    <w:rsid w:val="007B110A"/>
    <w:rsid w:val="007E2F60"/>
    <w:rsid w:val="009E6F1C"/>
    <w:rsid w:val="00A50B1E"/>
    <w:rsid w:val="00B450C5"/>
    <w:rsid w:val="00B61CDB"/>
    <w:rsid w:val="00C36036"/>
    <w:rsid w:val="00C65126"/>
    <w:rsid w:val="00D95949"/>
    <w:rsid w:val="00F1574E"/>
    <w:rsid w:val="00F15F59"/>
    <w:rsid w:val="00F6418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A72A"/>
  <w15:docId w15:val="{CE8221E7-7213-4199-9197-051E7B5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C57E4"/>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5C57E4"/>
    <w:rPr>
      <w:color w:val="808080"/>
    </w:rPr>
  </w:style>
  <w:style w:type="character" w:customStyle="1" w:styleId="BalloonTextChar">
    <w:name w:val="Balloon Text Char"/>
    <w:basedOn w:val="DefaultParagraphFont"/>
    <w:semiHidden/>
    <w:qFormat/>
    <w:rsid w:val="005C57E4"/>
    <w:rPr>
      <w:rFonts w:ascii="Segoe UI" w:hAnsi="Segoe UI" w:cs="Segoe UI"/>
      <w:sz w:val="18"/>
      <w:szCs w:val="18"/>
    </w:rPr>
  </w:style>
  <w:style w:type="character" w:customStyle="1" w:styleId="BalloonTextChar1">
    <w:name w:val="Balloon Text Char1"/>
    <w:basedOn w:val="DefaultParagraphFont"/>
    <w:link w:val="BalloonText"/>
    <w:qForma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b/>
      <w:bCs/>
    </w:rPr>
  </w:style>
  <w:style w:type="character" w:customStyle="1" w:styleId="FootnoteTextChar">
    <w:name w:val="Footnote Text Char"/>
    <w:basedOn w:val="DefaultParagraphFont"/>
    <w:link w:val="FootnoteText1"/>
    <w:qFormat/>
    <w:rsid w:val="005C57E4"/>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5C57E4"/>
    <w:rPr>
      <w:rFonts w:ascii="Calibri" w:eastAsia="Calibri" w:hAnsi="Calibri" w:cs="Times New Roman"/>
      <w:sz w:val="22"/>
      <w:szCs w:val="22"/>
    </w:rPr>
  </w:style>
  <w:style w:type="character" w:customStyle="1" w:styleId="HeaderChar">
    <w:name w:val="Header Char"/>
    <w:basedOn w:val="DefaultParagraphFont"/>
    <w:link w:val="Header"/>
    <w:uiPriority w:val="99"/>
    <w:qFormat/>
    <w:rsid w:val="005C57E4"/>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5C57E4"/>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5C57E4"/>
    <w:rPr>
      <w:rFonts w:ascii="Arial" w:eastAsia="Calibri" w:hAnsi="Arial" w:cs="Arial"/>
    </w:rPr>
  </w:style>
  <w:style w:type="character" w:customStyle="1" w:styleId="CommentTextChar1">
    <w:name w:val="Comment Text Char1"/>
    <w:basedOn w:val="DefaultParagraphFont"/>
    <w:link w:val="CommentText"/>
    <w:uiPriority w:val="99"/>
    <w:semiHidden/>
    <w:qFormat/>
    <w:rsid w:val="005C57E4"/>
    <w:rPr>
      <w:sz w:val="20"/>
      <w:szCs w:val="20"/>
    </w:rPr>
  </w:style>
  <w:style w:type="character" w:customStyle="1" w:styleId="CommentSubjectChar">
    <w:name w:val="Comment Subject Char"/>
    <w:basedOn w:val="CommentTextChar1"/>
    <w:link w:val="CommentSubject"/>
    <w:qFormat/>
    <w:rsid w:val="005C57E4"/>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5C57E4"/>
    <w:rPr>
      <w:rFonts w:ascii="Times New Roman" w:hAnsi="Times New Roman" w:cs="Times New Roman"/>
      <w:vertAlign w:val="superscript"/>
    </w:rPr>
  </w:style>
  <w:style w:type="character" w:styleId="CommentReference">
    <w:name w:val="annotation reference"/>
    <w:unhideWhenUsed/>
    <w:qFormat/>
    <w:rsid w:val="005C57E4"/>
    <w:rPr>
      <w:rFonts w:ascii="Times New Roman" w:hAnsi="Times New Roman" w:cs="Times New Roman"/>
      <w:sz w:val="16"/>
      <w:szCs w:val="16"/>
    </w:rPr>
  </w:style>
  <w:style w:type="character" w:customStyle="1" w:styleId="PlaceholderText1">
    <w:name w:val="Placeholder Text1"/>
    <w:qFormat/>
    <w:rsid w:val="005C57E4"/>
    <w:rPr>
      <w:color w:val="808080"/>
    </w:rPr>
  </w:style>
  <w:style w:type="character" w:customStyle="1" w:styleId="PuslapioinaostekstasDiagrama1">
    <w:name w:val="Puslapio išnašo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5C57E4"/>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5C57E4"/>
    <w:rPr>
      <w:sz w:val="20"/>
      <w:szCs w:val="20"/>
    </w:rPr>
  </w:style>
  <w:style w:type="paragraph" w:customStyle="1" w:styleId="Antrat1">
    <w:name w:val="Antraštė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5C57E4"/>
    <w:pPr>
      <w:spacing w:after="0" w:line="240" w:lineRule="auto"/>
    </w:pPr>
    <w:rPr>
      <w:rFonts w:ascii="Tahoma" w:eastAsia="Times New Roman" w:hAnsi="Tahoma" w:cs="Tahoma"/>
      <w:sz w:val="16"/>
      <w:szCs w:val="16"/>
    </w:rPr>
  </w:style>
  <w:style w:type="paragraph" w:styleId="NormalWeb">
    <w:name w:val="Normal (Web)"/>
    <w:basedOn w:val="Normal"/>
    <w:unhideWhenUsed/>
    <w:qFormat/>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5C57E4"/>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5C57E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5C57E4"/>
    <w:pPr>
      <w:spacing w:line="240" w:lineRule="auto"/>
    </w:pPr>
    <w:rPr>
      <w:sz w:val="20"/>
      <w:szCs w:val="20"/>
    </w:rPr>
  </w:style>
  <w:style w:type="paragraph" w:styleId="CommentSubject">
    <w:name w:val="annotation subject"/>
    <w:basedOn w:val="CommentText"/>
    <w:next w:val="CommentText"/>
    <w:link w:val="CommentSubjectChar"/>
    <w:unhideWhenUsed/>
    <w:qFormat/>
    <w:rsid w:val="005C57E4"/>
    <w:pPr>
      <w:spacing w:after="0"/>
    </w:pPr>
    <w:rPr>
      <w:rFonts w:ascii="Calibri" w:eastAsia="Calibri" w:hAnsi="Calibri"/>
      <w:b/>
      <w:bCs/>
      <w:sz w:val="22"/>
      <w:szCs w:val="22"/>
    </w:rPr>
  </w:style>
  <w:style w:type="paragraph" w:customStyle="1" w:styleId="ListParagraph1">
    <w:name w:val="List Paragraph1"/>
    <w:basedOn w:val="Normal"/>
    <w:semiHidden/>
    <w:qFormat/>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5C57E4"/>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paragraph" w:styleId="ListParagraph">
    <w:name w:val="List Paragraph"/>
    <w:basedOn w:val="Normal"/>
    <w:uiPriority w:val="34"/>
    <w:qFormat/>
    <w:rsid w:val="005C57E4"/>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5C57E4"/>
  </w:style>
  <w:style w:type="table" w:styleId="TableGrid">
    <w:name w:val="Table Grid"/>
    <w:basedOn w:val="TableNormal"/>
    <w:uiPriority w:val="59"/>
    <w:rsid w:val="005C57E4"/>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3257-D431-4997-9BA7-A9636EF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14</Pages>
  <Words>19740</Words>
  <Characters>11253</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EDITA GUDIŠAUSKIENĖ</cp:lastModifiedBy>
  <cp:revision>61</cp:revision>
  <cp:lastPrinted>2019-07-15T12:19:00Z</cp:lastPrinted>
  <dcterms:created xsi:type="dcterms:W3CDTF">2019-03-25T09:48:00Z</dcterms:created>
  <dcterms:modified xsi:type="dcterms:W3CDTF">2020-03-23T09:17:00Z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