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C" w:rsidRPr="00F0382C" w:rsidRDefault="00F0382C" w:rsidP="00F0382C">
      <w:pPr>
        <w:tabs>
          <w:tab w:val="left" w:pos="2835"/>
          <w:tab w:val="left" w:pos="2977"/>
          <w:tab w:val="left" w:pos="3828"/>
          <w:tab w:val="left" w:pos="4820"/>
          <w:tab w:val="left" w:pos="5245"/>
          <w:tab w:val="left" w:pos="5529"/>
        </w:tabs>
        <w:spacing w:after="0" w:line="240" w:lineRule="auto"/>
        <w:ind w:left="142" w:right="-284"/>
        <w:jc w:val="center"/>
        <w:rPr>
          <w:rFonts w:ascii="Arial" w:eastAsia="Times New Roman" w:hAnsi="Arial" w:cs="Times New Roman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914925" cy="727071"/>
            <wp:effectExtent l="0" t="0" r="0" b="0"/>
            <wp:docPr id="4" name="Picture 4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58C436A" wp14:editId="4102FA05">
            <wp:extent cx="724618" cy="724618"/>
            <wp:effectExtent l="0" t="0" r="0" b="0"/>
            <wp:docPr id="3" name="Picture 3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9F6A3B6" wp14:editId="45F33FCE">
            <wp:extent cx="543465" cy="700953"/>
            <wp:effectExtent l="0" t="0" r="9525" b="4445"/>
            <wp:docPr id="2" name="Picture 2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4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7E3E405" wp14:editId="7CAF87BA">
            <wp:extent cx="767751" cy="687679"/>
            <wp:effectExtent l="0" t="0" r="0" b="0"/>
            <wp:docPr id="1" name="Picture 1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2C" w:rsidRDefault="00F0382C">
      <w:pPr>
        <w:rPr>
          <w:rFonts w:ascii="Times New Roman" w:hAnsi="Times New Roman" w:cs="Times New Roman"/>
          <w:b/>
          <w:sz w:val="24"/>
          <w:szCs w:val="24"/>
        </w:rPr>
      </w:pPr>
    </w:p>
    <w:p w:rsidR="00250F66" w:rsidRDefault="00374FFF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E65D3">
        <w:rPr>
          <w:color w:val="000000"/>
        </w:rPr>
        <w:t xml:space="preserve">Spalio 16 d. 15.00 val. Gegutės </w:t>
      </w:r>
      <w:r w:rsidR="00250F66">
        <w:rPr>
          <w:color w:val="000000"/>
        </w:rPr>
        <w:t xml:space="preserve">kaimo bendruomenėje </w:t>
      </w:r>
      <w:r w:rsidR="008E65D3">
        <w:rPr>
          <w:color w:val="000000"/>
        </w:rPr>
        <w:t>vyko,</w:t>
      </w:r>
      <w:r w:rsidR="00250F66">
        <w:rPr>
          <w:color w:val="000000"/>
        </w:rPr>
        <w:t xml:space="preserve"> Dzūkijos VVG organizuotas renginys, kurio metu bendruomenių atstovams buvo pristatyta Lazdijų rajono kaimo plėtros strategija 2016-2023 metams. </w:t>
      </w:r>
    </w:p>
    <w:p w:rsidR="00250F66" w:rsidRDefault="00374FFF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50F66">
        <w:rPr>
          <w:color w:val="000000"/>
        </w:rPr>
        <w:t>Bendruomenės atstovai buvo supažindinti su VPS prioritetais, paaiškinta kiek VPS lėšų bus skirta vietos projektams įgyvendinti, kas bus tinkami paramos gavėjai, kokios tinkamumo sąlygos yra keliamos</w:t>
      </w:r>
      <w:r>
        <w:rPr>
          <w:color w:val="000000"/>
        </w:rPr>
        <w:t xml:space="preserve"> vietos projektams.</w:t>
      </w:r>
    </w:p>
    <w:p w:rsidR="00556689" w:rsidRDefault="00556689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Renginyje dalyvavo 40 dalyvių.</w:t>
      </w:r>
      <w:bookmarkStart w:id="0" w:name="_GoBack"/>
      <w:bookmarkEnd w:id="0"/>
    </w:p>
    <w:p w:rsidR="00F2281D" w:rsidRDefault="00F2281D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</w:p>
    <w:p w:rsidR="00F2281D" w:rsidRDefault="00F2281D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</w:p>
    <w:p w:rsidR="00F2281D" w:rsidRDefault="00F2281D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962" cy="3976778"/>
            <wp:effectExtent l="0" t="0" r="5080" b="5080"/>
            <wp:docPr id="6" name="Picture 6" descr="C:\Users\VVG3\Desktop\Bendruomenių sodo sodinimas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3\Desktop\Bendruomenių sodo sodinimas\DSC_0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48" cy="39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9" w:rsidRDefault="00556689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</w:p>
    <w:p w:rsidR="00556689" w:rsidRDefault="00556689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</w:p>
    <w:p w:rsidR="00556689" w:rsidRDefault="00556689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</w:p>
    <w:p w:rsidR="00556689" w:rsidRDefault="00556689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B80F98" w:rsidRPr="008807C2" w:rsidRDefault="00B80F98" w:rsidP="00B80F98">
      <w:pPr>
        <w:rPr>
          <w:rFonts w:ascii="Times New Roman" w:hAnsi="Times New Roman" w:cs="Times New Roman"/>
          <w:sz w:val="24"/>
          <w:szCs w:val="24"/>
        </w:rPr>
      </w:pPr>
    </w:p>
    <w:sectPr w:rsidR="00B80F98" w:rsidRPr="00880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3ED"/>
    <w:multiLevelType w:val="hybridMultilevel"/>
    <w:tmpl w:val="BCAECE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8"/>
    <w:rsid w:val="00250F66"/>
    <w:rsid w:val="00275F24"/>
    <w:rsid w:val="002916E4"/>
    <w:rsid w:val="00374FFF"/>
    <w:rsid w:val="005035AC"/>
    <w:rsid w:val="00547BA0"/>
    <w:rsid w:val="00556689"/>
    <w:rsid w:val="005605B6"/>
    <w:rsid w:val="00754E92"/>
    <w:rsid w:val="008627D8"/>
    <w:rsid w:val="008807C2"/>
    <w:rsid w:val="008E65D3"/>
    <w:rsid w:val="00A24E08"/>
    <w:rsid w:val="00A80966"/>
    <w:rsid w:val="00B80F98"/>
    <w:rsid w:val="00B83FA7"/>
    <w:rsid w:val="00E22322"/>
    <w:rsid w:val="00ED2766"/>
    <w:rsid w:val="00F0382C"/>
    <w:rsid w:val="00F2281D"/>
    <w:rsid w:val="00F45416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4</cp:revision>
  <dcterms:created xsi:type="dcterms:W3CDTF">2016-10-20T06:20:00Z</dcterms:created>
  <dcterms:modified xsi:type="dcterms:W3CDTF">2016-10-20T06:25:00Z</dcterms:modified>
</cp:coreProperties>
</file>