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1E36" w14:textId="77777777" w:rsidR="004078FA" w:rsidRDefault="004078FA" w:rsidP="007D66DA">
      <w:pPr>
        <w:pStyle w:val="Standard"/>
        <w:rPr>
          <w:b/>
        </w:rPr>
      </w:pPr>
    </w:p>
    <w:p w14:paraId="593DF50D" w14:textId="77777777" w:rsidR="004078FA" w:rsidRDefault="00D04BCE">
      <w:pPr>
        <w:pStyle w:val="Standard"/>
        <w:jc w:val="center"/>
      </w:pPr>
      <w:r>
        <w:rPr>
          <w:noProof/>
          <w:lang w:eastAsia="lt-LT"/>
        </w:rPr>
        <w:drawing>
          <wp:inline distT="0" distB="0" distL="0" distR="0" wp14:anchorId="1CCF3AD3" wp14:editId="551063D4">
            <wp:extent cx="581040" cy="647640"/>
            <wp:effectExtent l="0" t="0" r="9510" b="6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1040" cy="647640"/>
                    </a:xfrm>
                    <a:prstGeom prst="rect">
                      <a:avLst/>
                    </a:prstGeom>
                    <a:noFill/>
                    <a:ln>
                      <a:noFill/>
                      <a:prstDash/>
                    </a:ln>
                  </pic:spPr>
                </pic:pic>
              </a:graphicData>
            </a:graphic>
          </wp:inline>
        </w:drawing>
      </w:r>
    </w:p>
    <w:p w14:paraId="38EEE23E" w14:textId="77777777" w:rsidR="004078FA" w:rsidRDefault="00D04BCE">
      <w:pPr>
        <w:pStyle w:val="Standard"/>
        <w:spacing w:after="0"/>
        <w:jc w:val="center"/>
      </w:pPr>
      <w:r>
        <w:t>DZŪKIJOS KAIMO PLĖTROS PARTNERIŲ ASOCIACIJOS</w:t>
      </w:r>
    </w:p>
    <w:p w14:paraId="3F6A3B4A" w14:textId="77777777" w:rsidR="004078FA" w:rsidRDefault="00D04BCE">
      <w:pPr>
        <w:pStyle w:val="Standard"/>
        <w:jc w:val="center"/>
      </w:pPr>
      <w:r>
        <w:t>(DZŪKIJOS VVG)</w:t>
      </w:r>
    </w:p>
    <w:p w14:paraId="69716CC2" w14:textId="77777777" w:rsidR="004078FA" w:rsidRDefault="00D04BCE">
      <w:pPr>
        <w:pStyle w:val="Standard"/>
        <w:spacing w:after="0"/>
        <w:jc w:val="center"/>
      </w:pPr>
      <w:r>
        <w:t>VALDYBOS POSĖDŽIO</w:t>
      </w:r>
    </w:p>
    <w:p w14:paraId="3F663760" w14:textId="77777777" w:rsidR="004078FA" w:rsidRDefault="00D04BCE">
      <w:pPr>
        <w:pStyle w:val="Standard"/>
        <w:jc w:val="center"/>
      </w:pPr>
      <w:r>
        <w:t>PROTOKOLAS</w:t>
      </w:r>
    </w:p>
    <w:p w14:paraId="6F0B4461" w14:textId="1D805B4B" w:rsidR="007E21D7" w:rsidRDefault="00D04BCE" w:rsidP="007E21D7">
      <w:pPr>
        <w:pStyle w:val="Standard"/>
        <w:spacing w:after="0"/>
        <w:jc w:val="center"/>
      </w:pPr>
      <w:r>
        <w:t>20</w:t>
      </w:r>
      <w:r w:rsidR="00800CE7">
        <w:t>2</w:t>
      </w:r>
      <w:r w:rsidR="00680C89">
        <w:t>1</w:t>
      </w:r>
      <w:r>
        <w:t>-</w:t>
      </w:r>
      <w:r w:rsidR="007A138B">
        <w:t>0</w:t>
      </w:r>
      <w:r w:rsidR="007E21D7">
        <w:rPr>
          <w:lang w:val="en-US"/>
        </w:rPr>
        <w:t>8</w:t>
      </w:r>
      <w:r w:rsidR="00707593">
        <w:t>-</w:t>
      </w:r>
      <w:r w:rsidR="007E21D7">
        <w:t>25</w:t>
      </w:r>
      <w:r>
        <w:t xml:space="preserve"> Nr. </w:t>
      </w:r>
      <w:r w:rsidR="00800CE7">
        <w:t>V</w:t>
      </w:r>
      <w:r w:rsidR="00800CE7" w:rsidRPr="00553788">
        <w:t>1-</w:t>
      </w:r>
      <w:r w:rsidR="007E21D7">
        <w:t>4</w:t>
      </w:r>
    </w:p>
    <w:p w14:paraId="4786257F" w14:textId="5223FE16" w:rsidR="004078FA" w:rsidRDefault="00D04BCE" w:rsidP="007E21D7">
      <w:pPr>
        <w:pStyle w:val="Standard"/>
        <w:spacing w:after="0"/>
        <w:jc w:val="center"/>
      </w:pPr>
      <w:r>
        <w:t>Lazdijai</w:t>
      </w:r>
    </w:p>
    <w:p w14:paraId="49D77499" w14:textId="77777777" w:rsidR="00B54008" w:rsidRDefault="00B54008" w:rsidP="007E21D7">
      <w:pPr>
        <w:pStyle w:val="Standard"/>
        <w:spacing w:after="0"/>
        <w:jc w:val="center"/>
      </w:pPr>
    </w:p>
    <w:p w14:paraId="005945F1" w14:textId="20F5DF9B" w:rsidR="004078FA" w:rsidRPr="00493EF2" w:rsidRDefault="00D04BCE" w:rsidP="00B54008">
      <w:pPr>
        <w:spacing w:line="276" w:lineRule="auto"/>
        <w:rPr>
          <w:rFonts w:ascii="Times New Roman" w:eastAsia="Times New Roman" w:hAnsi="Times New Roman" w:cs="Times New Roman"/>
          <w:szCs w:val="24"/>
        </w:rPr>
      </w:pPr>
      <w:r w:rsidRPr="00DF0702">
        <w:rPr>
          <w:rFonts w:ascii="Times New Roman" w:hAnsi="Times New Roman" w:cs="Times New Roman"/>
        </w:rPr>
        <w:t xml:space="preserve">Valdybos </w:t>
      </w:r>
      <w:r w:rsidRPr="008F5D3D">
        <w:rPr>
          <w:rFonts w:ascii="Times New Roman" w:hAnsi="Times New Roman" w:cs="Times New Roman"/>
        </w:rPr>
        <w:t>posėdis įvyko 20</w:t>
      </w:r>
      <w:r w:rsidR="00800CE7" w:rsidRPr="008F5D3D">
        <w:rPr>
          <w:rFonts w:ascii="Times New Roman" w:hAnsi="Times New Roman" w:cs="Times New Roman"/>
        </w:rPr>
        <w:t>2</w:t>
      </w:r>
      <w:r w:rsidR="00680C89" w:rsidRPr="008F5D3D">
        <w:rPr>
          <w:rFonts w:ascii="Times New Roman" w:hAnsi="Times New Roman" w:cs="Times New Roman"/>
        </w:rPr>
        <w:t>1</w:t>
      </w:r>
      <w:r w:rsidRPr="008F5D3D">
        <w:rPr>
          <w:rFonts w:ascii="Times New Roman" w:hAnsi="Times New Roman" w:cs="Times New Roman"/>
        </w:rPr>
        <w:t xml:space="preserve"> m. </w:t>
      </w:r>
      <w:r w:rsidR="007E21D7">
        <w:rPr>
          <w:rFonts w:ascii="Times New Roman" w:hAnsi="Times New Roman" w:cs="Times New Roman"/>
        </w:rPr>
        <w:t xml:space="preserve">rugpjūčio 25 </w:t>
      </w:r>
      <w:r w:rsidR="007A138B" w:rsidRPr="008F5D3D">
        <w:rPr>
          <w:rFonts w:ascii="Times New Roman" w:hAnsi="Times New Roman" w:cs="Times New Roman"/>
        </w:rPr>
        <w:t xml:space="preserve">d. </w:t>
      </w:r>
      <w:r w:rsidR="00DF0702" w:rsidRPr="008F5D3D">
        <w:rPr>
          <w:rFonts w:ascii="Times New Roman" w:eastAsia="Times New Roman" w:hAnsi="Times New Roman" w:cs="Times New Roman"/>
          <w:szCs w:val="24"/>
        </w:rPr>
        <w:t>nuotoliniu būdu</w:t>
      </w:r>
      <w:r w:rsidR="00DF0702" w:rsidRPr="00DF0702">
        <w:rPr>
          <w:rFonts w:ascii="Times New Roman" w:eastAsia="Times New Roman" w:hAnsi="Times New Roman" w:cs="Times New Roman"/>
          <w:szCs w:val="24"/>
        </w:rPr>
        <w:t>, naudojant elektroninę nuotolinio ryšio priemonę „Microsoft Teams“.</w:t>
      </w:r>
    </w:p>
    <w:p w14:paraId="7BDCE8FE" w14:textId="77777777" w:rsidR="004078FA" w:rsidRPr="00037244" w:rsidRDefault="00D04BCE" w:rsidP="00B54008">
      <w:pPr>
        <w:pStyle w:val="Standard"/>
        <w:spacing w:after="0" w:line="276" w:lineRule="auto"/>
        <w:jc w:val="both"/>
      </w:pPr>
      <w:r w:rsidRPr="00037244">
        <w:t>Posėdžio  pirmininkė – Sandra Sinkevičienė, Dzūkijos kaimo plėtros partnerių asociacijos     (Dzūkijos VVG)  (toliau – Dzūkijos VVG)  valdybos pirmininkė.</w:t>
      </w:r>
    </w:p>
    <w:p w14:paraId="64E34C30" w14:textId="6516791F" w:rsidR="007A138B" w:rsidRDefault="00D04BCE" w:rsidP="00B54008">
      <w:pPr>
        <w:spacing w:line="276" w:lineRule="auto"/>
        <w:rPr>
          <w:rFonts w:ascii="Times New Roman" w:hAnsi="Times New Roman" w:cs="Times New Roman"/>
          <w:szCs w:val="24"/>
        </w:rPr>
      </w:pPr>
      <w:r w:rsidRPr="00037244">
        <w:rPr>
          <w:rFonts w:ascii="Times New Roman" w:hAnsi="Times New Roman" w:cs="Times New Roman"/>
          <w:szCs w:val="24"/>
        </w:rPr>
        <w:t xml:space="preserve">Posėdžio sekretorius – </w:t>
      </w:r>
      <w:bookmarkStart w:id="0" w:name="_Hlk505063930"/>
      <w:r w:rsidR="00680C89" w:rsidRPr="00680C89">
        <w:rPr>
          <w:rFonts w:ascii="Times New Roman" w:hAnsi="Times New Roman" w:cs="Times New Roman"/>
          <w:szCs w:val="24"/>
        </w:rPr>
        <w:t xml:space="preserve">Edita </w:t>
      </w:r>
      <w:r w:rsidR="007E21D7">
        <w:rPr>
          <w:rFonts w:ascii="Times New Roman" w:hAnsi="Times New Roman" w:cs="Times New Roman"/>
          <w:szCs w:val="24"/>
        </w:rPr>
        <w:t>Pankevičienė</w:t>
      </w:r>
      <w:r w:rsidR="00680C89" w:rsidRPr="00680C89">
        <w:rPr>
          <w:rFonts w:ascii="Times New Roman" w:hAnsi="Times New Roman" w:cs="Times New Roman"/>
          <w:szCs w:val="24"/>
        </w:rPr>
        <w:t xml:space="preserve">,  </w:t>
      </w:r>
      <w:bookmarkEnd w:id="0"/>
      <w:r w:rsidR="007A138B" w:rsidRPr="00037244">
        <w:rPr>
          <w:rFonts w:ascii="Times New Roman" w:hAnsi="Times New Roman" w:cs="Times New Roman"/>
          <w:szCs w:val="24"/>
        </w:rPr>
        <w:t>Dzūkijos kaimo plėtros partnerių asociacijos (Dzūkijos VVG) (toliau – Dzūkijos VVG) viešųjų ryšių specialistė.</w:t>
      </w:r>
      <w:r w:rsidR="007A138B">
        <w:rPr>
          <w:rFonts w:ascii="Times New Roman" w:hAnsi="Times New Roman" w:cs="Times New Roman"/>
          <w:szCs w:val="24"/>
        </w:rPr>
        <w:t xml:space="preserve"> </w:t>
      </w:r>
    </w:p>
    <w:p w14:paraId="7EEEB5A9" w14:textId="19D24A51" w:rsidR="0094606C" w:rsidRPr="007A138B" w:rsidRDefault="0094606C" w:rsidP="00B54008">
      <w:pPr>
        <w:spacing w:line="276" w:lineRule="auto"/>
        <w:rPr>
          <w:rFonts w:ascii="Times New Roman" w:hAnsi="Times New Roman" w:cs="Times New Roman"/>
        </w:rPr>
      </w:pPr>
      <w:r w:rsidRPr="007A138B">
        <w:rPr>
          <w:rFonts w:ascii="Times New Roman" w:hAnsi="Times New Roman" w:cs="Times New Roman"/>
        </w:rPr>
        <w:t xml:space="preserve">Valdybą sudaro  11 narių. Posėdyje dalyvavo </w:t>
      </w:r>
      <w:r w:rsidR="003B1404">
        <w:rPr>
          <w:rFonts w:ascii="Times New Roman" w:hAnsi="Times New Roman" w:cs="Times New Roman"/>
        </w:rPr>
        <w:t>9</w:t>
      </w:r>
      <w:r w:rsidR="007A138B" w:rsidRPr="007A138B">
        <w:rPr>
          <w:rFonts w:ascii="Times New Roman" w:hAnsi="Times New Roman" w:cs="Times New Roman"/>
        </w:rPr>
        <w:t xml:space="preserve"> </w:t>
      </w:r>
      <w:r w:rsidRPr="007A138B">
        <w:rPr>
          <w:rFonts w:ascii="Times New Roman" w:hAnsi="Times New Roman" w:cs="Times New Roman"/>
        </w:rPr>
        <w:t>nari</w:t>
      </w:r>
      <w:r w:rsidR="00680C89" w:rsidRPr="007A138B">
        <w:rPr>
          <w:rFonts w:ascii="Times New Roman" w:hAnsi="Times New Roman" w:cs="Times New Roman"/>
        </w:rPr>
        <w:t>ai</w:t>
      </w:r>
      <w:r w:rsidRPr="007A138B">
        <w:rPr>
          <w:rFonts w:ascii="Times New Roman" w:hAnsi="Times New Roman" w:cs="Times New Roman"/>
        </w:rPr>
        <w:t xml:space="preserve">: Sandra Sinkevičienė, Žydrūnas Rutkauskas, Raminta Karauskienė, Sonata Dumbliauskienė, </w:t>
      </w:r>
      <w:r w:rsidR="007A138B">
        <w:rPr>
          <w:rFonts w:ascii="Times New Roman" w:hAnsi="Times New Roman" w:cs="Times New Roman"/>
        </w:rPr>
        <w:t>Rimas Vaškevičius</w:t>
      </w:r>
      <w:r w:rsidR="00DF0702" w:rsidRPr="007A138B">
        <w:rPr>
          <w:rFonts w:ascii="Times New Roman" w:hAnsi="Times New Roman" w:cs="Times New Roman"/>
        </w:rPr>
        <w:t xml:space="preserve">, Edvardas </w:t>
      </w:r>
      <w:r w:rsidR="007A138B">
        <w:rPr>
          <w:rFonts w:ascii="Times New Roman" w:hAnsi="Times New Roman" w:cs="Times New Roman"/>
        </w:rPr>
        <w:t xml:space="preserve">Bartnykas, Zenonas Sabaliauskas, </w:t>
      </w:r>
      <w:r w:rsidR="006C452E">
        <w:rPr>
          <w:rFonts w:ascii="Times New Roman" w:hAnsi="Times New Roman" w:cs="Times New Roman"/>
        </w:rPr>
        <w:t>Asta Aleksonienė</w:t>
      </w:r>
      <w:r w:rsidR="007E21D7">
        <w:rPr>
          <w:rFonts w:ascii="Times New Roman" w:hAnsi="Times New Roman" w:cs="Times New Roman"/>
        </w:rPr>
        <w:t>, Tomas Urbonavičius</w:t>
      </w:r>
      <w:r w:rsidR="007A138B">
        <w:rPr>
          <w:rFonts w:ascii="Times New Roman" w:hAnsi="Times New Roman" w:cs="Times New Roman"/>
        </w:rPr>
        <w:t xml:space="preserve">. </w:t>
      </w:r>
      <w:r w:rsidRPr="007A138B">
        <w:rPr>
          <w:rFonts w:ascii="Times New Roman" w:hAnsi="Times New Roman" w:cs="Times New Roman"/>
        </w:rPr>
        <w:t>Kvorumas yra, posėdžio sprendimai yra teisėti.</w:t>
      </w:r>
    </w:p>
    <w:p w14:paraId="26BC07A3" w14:textId="77777777" w:rsidR="0094606C" w:rsidRPr="00037244" w:rsidRDefault="0094606C" w:rsidP="00B54008">
      <w:pPr>
        <w:spacing w:line="276" w:lineRule="auto"/>
        <w:jc w:val="both"/>
        <w:rPr>
          <w:rFonts w:ascii="Times New Roman" w:hAnsi="Times New Roman" w:cs="Times New Roman"/>
          <w:szCs w:val="24"/>
        </w:rPr>
      </w:pPr>
      <w:r w:rsidRPr="00037244">
        <w:rPr>
          <w:rFonts w:ascii="Times New Roman" w:hAnsi="Times New Roman" w:cs="Times New Roman"/>
          <w:szCs w:val="24"/>
        </w:rPr>
        <w:t>Posėdyje dalyvauja –</w:t>
      </w:r>
      <w:r w:rsidR="007A138B" w:rsidRPr="00037244">
        <w:rPr>
          <w:rFonts w:ascii="Times New Roman" w:hAnsi="Times New Roman" w:cs="Times New Roman"/>
          <w:szCs w:val="24"/>
        </w:rPr>
        <w:t>–  Edita Gudišauskienė,  Dzūkijos VVG  pirmininkė, Vietos plėtros strategijos administravimo vadovė,</w:t>
      </w:r>
      <w:r w:rsidR="007A138B">
        <w:rPr>
          <w:rFonts w:ascii="Times New Roman" w:hAnsi="Times New Roman" w:cs="Times New Roman"/>
          <w:szCs w:val="24"/>
        </w:rPr>
        <w:t xml:space="preserve"> </w:t>
      </w:r>
      <w:r w:rsidRPr="00037244">
        <w:rPr>
          <w:rFonts w:ascii="Times New Roman" w:hAnsi="Times New Roman" w:cs="Times New Roman"/>
          <w:szCs w:val="24"/>
        </w:rPr>
        <w:t>Virginija Mazėtienė, Dzūkijos VVG projekto finansininkė</w:t>
      </w:r>
      <w:r w:rsidR="007A138B">
        <w:rPr>
          <w:rFonts w:ascii="Times New Roman" w:hAnsi="Times New Roman" w:cs="Times New Roman"/>
          <w:szCs w:val="24"/>
        </w:rPr>
        <w:t>.</w:t>
      </w:r>
    </w:p>
    <w:p w14:paraId="167DB9C8" w14:textId="77777777" w:rsidR="00DF0702" w:rsidRDefault="00DF0702" w:rsidP="00B54008">
      <w:pPr>
        <w:spacing w:line="276" w:lineRule="auto"/>
        <w:rPr>
          <w:rFonts w:ascii="Times New Roman" w:hAnsi="Times New Roman" w:cs="Times New Roman"/>
          <w:b/>
          <w:szCs w:val="24"/>
        </w:rPr>
      </w:pPr>
    </w:p>
    <w:p w14:paraId="704CDEA8" w14:textId="77777777" w:rsidR="00DF0702" w:rsidRPr="00DF0702" w:rsidRDefault="00DF0702" w:rsidP="00B54008">
      <w:pPr>
        <w:spacing w:line="276" w:lineRule="auto"/>
        <w:rPr>
          <w:rFonts w:ascii="Times New Roman" w:hAnsi="Times New Roman" w:cs="Times New Roman"/>
          <w:b/>
          <w:szCs w:val="24"/>
        </w:rPr>
      </w:pPr>
      <w:r w:rsidRPr="00DF0702">
        <w:rPr>
          <w:rFonts w:ascii="Times New Roman" w:hAnsi="Times New Roman" w:cs="Times New Roman"/>
          <w:b/>
          <w:szCs w:val="24"/>
        </w:rPr>
        <w:t>Posėdžio darbotvarkė:</w:t>
      </w:r>
    </w:p>
    <w:p w14:paraId="4C990B52" w14:textId="3BAF2842" w:rsidR="007E21D7" w:rsidRPr="007E21D7" w:rsidRDefault="007E21D7" w:rsidP="00B54008">
      <w:pPr>
        <w:spacing w:line="276" w:lineRule="auto"/>
        <w:jc w:val="both"/>
        <w:rPr>
          <w:rFonts w:ascii="Times New Roman" w:hAnsi="Times New Roman" w:cs="Times New Roman"/>
        </w:rPr>
      </w:pPr>
      <w:r w:rsidRPr="007E21D7">
        <w:rPr>
          <w:rFonts w:ascii="Times New Roman" w:hAnsi="Times New Roman" w:cs="Times New Roman"/>
        </w:rPr>
        <w:t>1. Dėl vietos plėtros strategijos „Lazdijų rajono kaimo plėtros strategija 2016-2023 metams“  pakeitimo.</w:t>
      </w:r>
    </w:p>
    <w:p w14:paraId="26541A2A" w14:textId="77777777" w:rsidR="007E21D7" w:rsidRPr="007E21D7" w:rsidRDefault="007E21D7" w:rsidP="00B54008">
      <w:pPr>
        <w:spacing w:line="276" w:lineRule="auto"/>
        <w:jc w:val="both"/>
        <w:rPr>
          <w:rFonts w:ascii="Times New Roman" w:hAnsi="Times New Roman" w:cs="Times New Roman"/>
        </w:rPr>
      </w:pPr>
      <w:r w:rsidRPr="007E21D7">
        <w:rPr>
          <w:rFonts w:ascii="Times New Roman" w:hAnsi="Times New Roman" w:cs="Times New Roman"/>
        </w:rPr>
        <w:t xml:space="preserve">2. Dėl  naujų narių į Dzūkijos kaimo plėtros partnerių asociaciją (Dzūkijos VVG) priėmimo. </w:t>
      </w:r>
    </w:p>
    <w:p w14:paraId="037C7AC7" w14:textId="77777777" w:rsidR="007E21D7" w:rsidRPr="007E21D7" w:rsidRDefault="007E21D7" w:rsidP="00B54008">
      <w:pPr>
        <w:spacing w:line="276" w:lineRule="auto"/>
        <w:jc w:val="both"/>
        <w:rPr>
          <w:rFonts w:ascii="Times New Roman" w:hAnsi="Times New Roman" w:cs="Times New Roman"/>
        </w:rPr>
      </w:pPr>
      <w:r w:rsidRPr="007E21D7">
        <w:rPr>
          <w:rFonts w:ascii="Times New Roman" w:hAnsi="Times New Roman" w:cs="Times New Roman"/>
        </w:rPr>
        <w:t>3. Dėl visuotinio narių susirinkimo sušaukimo.</w:t>
      </w:r>
    </w:p>
    <w:p w14:paraId="597EDCA3" w14:textId="77777777" w:rsidR="007E21D7" w:rsidRPr="007E21D7" w:rsidRDefault="007E21D7" w:rsidP="00B54008">
      <w:pPr>
        <w:spacing w:line="276" w:lineRule="auto"/>
        <w:jc w:val="both"/>
        <w:rPr>
          <w:rFonts w:ascii="Times New Roman" w:hAnsi="Times New Roman" w:cs="Times New Roman"/>
        </w:rPr>
      </w:pPr>
      <w:r w:rsidRPr="007E21D7">
        <w:rPr>
          <w:rFonts w:ascii="Times New Roman" w:hAnsi="Times New Roman" w:cs="Times New Roman"/>
        </w:rPr>
        <w:t>4. Dėl administracijos darbuotojų komandiruotės į Graikiją.</w:t>
      </w:r>
    </w:p>
    <w:p w14:paraId="66BA7AFB" w14:textId="72E349D4" w:rsidR="007E21D7" w:rsidRDefault="007E21D7" w:rsidP="00B54008">
      <w:pPr>
        <w:spacing w:line="276" w:lineRule="auto"/>
        <w:jc w:val="both"/>
        <w:rPr>
          <w:rFonts w:ascii="Times New Roman" w:hAnsi="Times New Roman" w:cs="Times New Roman"/>
        </w:rPr>
      </w:pPr>
      <w:r w:rsidRPr="007E21D7">
        <w:rPr>
          <w:rFonts w:ascii="Times New Roman" w:hAnsi="Times New Roman" w:cs="Times New Roman"/>
        </w:rPr>
        <w:t>5. Informaciniai  klausimai.</w:t>
      </w:r>
    </w:p>
    <w:p w14:paraId="33A1EA93" w14:textId="77777777" w:rsidR="008F5D3D" w:rsidRPr="007A6B84" w:rsidRDefault="008F5D3D" w:rsidP="000A1C44">
      <w:pPr>
        <w:spacing w:line="276" w:lineRule="auto"/>
        <w:rPr>
          <w:rFonts w:ascii="Times New Roman" w:hAnsi="Times New Roman" w:cs="Times New Roman"/>
          <w:b/>
          <w:szCs w:val="24"/>
        </w:rPr>
      </w:pPr>
    </w:p>
    <w:p w14:paraId="6D04C382" w14:textId="77777777" w:rsidR="00AC465E" w:rsidRPr="00680C89" w:rsidRDefault="00AC465E" w:rsidP="000A1C44">
      <w:pPr>
        <w:spacing w:line="276" w:lineRule="auto"/>
        <w:rPr>
          <w:rFonts w:ascii="Times New Roman" w:hAnsi="Times New Roman" w:cs="Times New Roman"/>
          <w:b/>
          <w:szCs w:val="24"/>
        </w:rPr>
      </w:pPr>
      <w:r w:rsidRPr="00AC465E">
        <w:rPr>
          <w:rFonts w:ascii="Times New Roman" w:hAnsi="Times New Roman" w:cs="Times New Roman"/>
          <w:b/>
          <w:szCs w:val="24"/>
        </w:rPr>
        <w:t xml:space="preserve">1.  SVARSTYTA. </w:t>
      </w:r>
      <w:bookmarkStart w:id="1" w:name="_Hlk62636197"/>
      <w:bookmarkStart w:id="2" w:name="_Hlk81320554"/>
      <w:r w:rsidRPr="00AC465E">
        <w:rPr>
          <w:rFonts w:ascii="Times New Roman" w:hAnsi="Times New Roman" w:cs="Times New Roman"/>
          <w:b/>
          <w:szCs w:val="24"/>
        </w:rPr>
        <w:t>Dėl  posėdžio</w:t>
      </w:r>
      <w:r w:rsidR="00680C89">
        <w:rPr>
          <w:rFonts w:ascii="Times New Roman" w:hAnsi="Times New Roman" w:cs="Times New Roman"/>
          <w:b/>
          <w:szCs w:val="24"/>
        </w:rPr>
        <w:t xml:space="preserve"> pirmininko, sekretoriaus ir</w:t>
      </w:r>
      <w:r w:rsidRPr="00AC465E">
        <w:rPr>
          <w:rFonts w:ascii="Times New Roman" w:hAnsi="Times New Roman" w:cs="Times New Roman"/>
          <w:b/>
          <w:szCs w:val="24"/>
        </w:rPr>
        <w:t xml:space="preserve"> darbotvarkės  tvirtinimo</w:t>
      </w:r>
      <w:bookmarkEnd w:id="1"/>
      <w:r w:rsidRPr="00AC465E">
        <w:rPr>
          <w:rFonts w:ascii="Times New Roman" w:hAnsi="Times New Roman" w:cs="Times New Roman"/>
          <w:b/>
          <w:szCs w:val="24"/>
        </w:rPr>
        <w:t>.</w:t>
      </w:r>
      <w:bookmarkEnd w:id="2"/>
    </w:p>
    <w:p w14:paraId="6ACD5460" w14:textId="7DD15105" w:rsidR="00AC465E" w:rsidRPr="00AC465E" w:rsidRDefault="00680C89" w:rsidP="008C59C5">
      <w:pPr>
        <w:spacing w:line="276" w:lineRule="auto"/>
        <w:jc w:val="both"/>
        <w:rPr>
          <w:rFonts w:ascii="Times New Roman" w:hAnsi="Times New Roman" w:cs="Times New Roman"/>
          <w:bCs/>
          <w:szCs w:val="24"/>
        </w:rPr>
      </w:pPr>
      <w:bookmarkStart w:id="3" w:name="_Hlk59195401"/>
      <w:r>
        <w:rPr>
          <w:rFonts w:ascii="Times New Roman" w:hAnsi="Times New Roman" w:cs="Times New Roman"/>
          <w:bCs/>
          <w:szCs w:val="24"/>
        </w:rPr>
        <w:t xml:space="preserve">Sandra Sinkevičienė  pasiūlė, kad posėdžiui pirmininkautų ji pati, sekretoriumi  paskirti </w:t>
      </w:r>
      <w:r w:rsidR="002F138A" w:rsidRPr="00680C89">
        <w:rPr>
          <w:rFonts w:ascii="Times New Roman" w:hAnsi="Times New Roman" w:cs="Times New Roman"/>
          <w:szCs w:val="24"/>
        </w:rPr>
        <w:t>Edit</w:t>
      </w:r>
      <w:r w:rsidR="007E21D7">
        <w:rPr>
          <w:rFonts w:ascii="Times New Roman" w:hAnsi="Times New Roman" w:cs="Times New Roman"/>
          <w:szCs w:val="24"/>
        </w:rPr>
        <w:t>ą Pankevičienę</w:t>
      </w:r>
      <w:r w:rsidR="002F138A" w:rsidRPr="00680C89">
        <w:rPr>
          <w:rFonts w:ascii="Times New Roman" w:hAnsi="Times New Roman" w:cs="Times New Roman"/>
          <w:szCs w:val="24"/>
        </w:rPr>
        <w:t>,</w:t>
      </w:r>
      <w:r>
        <w:rPr>
          <w:rFonts w:ascii="Times New Roman" w:hAnsi="Times New Roman" w:cs="Times New Roman"/>
          <w:bCs/>
          <w:szCs w:val="24"/>
        </w:rPr>
        <w:t xml:space="preserve"> bei </w:t>
      </w:r>
      <w:bookmarkEnd w:id="3"/>
      <w:r w:rsidR="007E21D7">
        <w:rPr>
          <w:rFonts w:ascii="Times New Roman" w:hAnsi="Times New Roman" w:cs="Times New Roman"/>
          <w:bCs/>
          <w:szCs w:val="24"/>
        </w:rPr>
        <w:t xml:space="preserve"> patvirtinti </w:t>
      </w:r>
      <w:r w:rsidR="007A6B84">
        <w:rPr>
          <w:rFonts w:ascii="Times New Roman" w:hAnsi="Times New Roman" w:cs="Times New Roman"/>
          <w:bCs/>
          <w:szCs w:val="24"/>
        </w:rPr>
        <w:t>darbotvarkę</w:t>
      </w:r>
      <w:r w:rsidR="007E21D7">
        <w:rPr>
          <w:rFonts w:ascii="Times New Roman" w:hAnsi="Times New Roman" w:cs="Times New Roman"/>
          <w:bCs/>
          <w:szCs w:val="24"/>
        </w:rPr>
        <w:t>.</w:t>
      </w:r>
      <w:r w:rsidR="00935E87">
        <w:rPr>
          <w:rFonts w:ascii="Times New Roman" w:hAnsi="Times New Roman" w:cs="Times New Roman"/>
          <w:bCs/>
          <w:szCs w:val="24"/>
        </w:rPr>
        <w:t xml:space="preserve"> </w:t>
      </w:r>
    </w:p>
    <w:p w14:paraId="622AD458" w14:textId="77777777" w:rsidR="00AC465E" w:rsidRPr="007E2CBB" w:rsidRDefault="00AC465E" w:rsidP="000A1C44">
      <w:pPr>
        <w:spacing w:line="276" w:lineRule="auto"/>
        <w:rPr>
          <w:rFonts w:ascii="Times New Roman" w:hAnsi="Times New Roman" w:cs="Times New Roman"/>
          <w:b/>
          <w:szCs w:val="24"/>
        </w:rPr>
      </w:pPr>
      <w:r w:rsidRPr="007E2CBB">
        <w:rPr>
          <w:rFonts w:ascii="Times New Roman" w:hAnsi="Times New Roman" w:cs="Times New Roman"/>
          <w:b/>
          <w:szCs w:val="24"/>
        </w:rPr>
        <w:t>NUTARTA:</w:t>
      </w:r>
    </w:p>
    <w:p w14:paraId="20211C59" w14:textId="2BDC34A7" w:rsidR="002F138A" w:rsidRDefault="00993119" w:rsidP="000A1C44">
      <w:pPr>
        <w:spacing w:line="276" w:lineRule="auto"/>
        <w:rPr>
          <w:rFonts w:ascii="Times New Roman" w:hAnsi="Times New Roman" w:cs="Times New Roman"/>
          <w:szCs w:val="24"/>
        </w:rPr>
      </w:pPr>
      <w:r>
        <w:rPr>
          <w:rFonts w:ascii="Times New Roman" w:hAnsi="Times New Roman" w:cs="Times New Roman"/>
          <w:bCs/>
          <w:szCs w:val="24"/>
        </w:rPr>
        <w:t xml:space="preserve">1.  Posėdžio pirmininku  paskirti  Sandrą Sinkevičienę, o  sekretoriumi – </w:t>
      </w:r>
      <w:r w:rsidR="002F138A" w:rsidRPr="00680C89">
        <w:rPr>
          <w:rFonts w:ascii="Times New Roman" w:hAnsi="Times New Roman" w:cs="Times New Roman"/>
          <w:szCs w:val="24"/>
        </w:rPr>
        <w:t>Edit</w:t>
      </w:r>
      <w:r w:rsidR="007E21D7">
        <w:rPr>
          <w:rFonts w:ascii="Times New Roman" w:hAnsi="Times New Roman" w:cs="Times New Roman"/>
          <w:szCs w:val="24"/>
        </w:rPr>
        <w:t>ą Pankevičienę.</w:t>
      </w:r>
    </w:p>
    <w:p w14:paraId="314936C8" w14:textId="77777777" w:rsidR="00993119" w:rsidRDefault="00993119" w:rsidP="000A1C44">
      <w:pPr>
        <w:spacing w:line="276" w:lineRule="auto"/>
        <w:rPr>
          <w:rFonts w:ascii="Times New Roman" w:hAnsi="Times New Roman" w:cs="Times New Roman"/>
          <w:bCs/>
          <w:szCs w:val="24"/>
        </w:rPr>
      </w:pPr>
      <w:r>
        <w:rPr>
          <w:rFonts w:ascii="Times New Roman" w:hAnsi="Times New Roman" w:cs="Times New Roman"/>
          <w:bCs/>
          <w:szCs w:val="24"/>
        </w:rPr>
        <w:t xml:space="preserve">2. </w:t>
      </w:r>
      <w:r w:rsidR="00AC465E" w:rsidRPr="00AC465E">
        <w:rPr>
          <w:rFonts w:ascii="Times New Roman" w:hAnsi="Times New Roman" w:cs="Times New Roman"/>
          <w:bCs/>
          <w:szCs w:val="24"/>
        </w:rPr>
        <w:t>Patvirtinti posėdžio darbotvarkę:</w:t>
      </w:r>
    </w:p>
    <w:p w14:paraId="0A9172AB" w14:textId="757791F7" w:rsidR="00A00451" w:rsidRPr="00A00451" w:rsidRDefault="002F138A" w:rsidP="00A00451">
      <w:pPr>
        <w:spacing w:line="276" w:lineRule="auto"/>
        <w:jc w:val="both"/>
        <w:rPr>
          <w:rFonts w:ascii="Times New Roman" w:hAnsi="Times New Roman" w:cs="Times New Roman"/>
        </w:rPr>
      </w:pPr>
      <w:r w:rsidRPr="007A138B">
        <w:rPr>
          <w:rFonts w:ascii="Times New Roman" w:hAnsi="Times New Roman" w:cs="Times New Roman"/>
        </w:rPr>
        <w:t>1.</w:t>
      </w:r>
      <w:r w:rsidR="00A00451" w:rsidRPr="00A00451">
        <w:t xml:space="preserve"> </w:t>
      </w:r>
      <w:r w:rsidR="00A00451" w:rsidRPr="00A00451">
        <w:rPr>
          <w:rFonts w:ascii="Times New Roman" w:hAnsi="Times New Roman" w:cs="Times New Roman"/>
        </w:rPr>
        <w:t>Dėl  posėdžio pirmininko, sekretoriaus ir darbotvarkės  tvirtinimo.</w:t>
      </w:r>
    </w:p>
    <w:p w14:paraId="08E8BBCD" w14:textId="77777777" w:rsidR="00A00451" w:rsidRPr="00A00451" w:rsidRDefault="00A00451" w:rsidP="00A00451">
      <w:pPr>
        <w:spacing w:line="276" w:lineRule="auto"/>
        <w:jc w:val="both"/>
        <w:rPr>
          <w:rFonts w:ascii="Times New Roman" w:hAnsi="Times New Roman" w:cs="Times New Roman"/>
        </w:rPr>
      </w:pPr>
      <w:r w:rsidRPr="00A00451">
        <w:rPr>
          <w:rFonts w:ascii="Times New Roman" w:hAnsi="Times New Roman" w:cs="Times New Roman"/>
        </w:rPr>
        <w:t xml:space="preserve">2. </w:t>
      </w:r>
      <w:bookmarkStart w:id="4" w:name="_Hlk81320661"/>
      <w:r w:rsidRPr="00A00451">
        <w:rPr>
          <w:rFonts w:ascii="Times New Roman" w:hAnsi="Times New Roman" w:cs="Times New Roman"/>
        </w:rPr>
        <w:t>Dėl vietos plėtros strategijos „Lazdijų rajono kaimo plėtros strategija 2016-2023 metams“  pakeitimo.</w:t>
      </w:r>
    </w:p>
    <w:p w14:paraId="63796B5B" w14:textId="77777777" w:rsidR="00A00451" w:rsidRPr="00A00451" w:rsidRDefault="00A00451" w:rsidP="00A00451">
      <w:pPr>
        <w:spacing w:line="276" w:lineRule="auto"/>
        <w:jc w:val="both"/>
        <w:rPr>
          <w:rFonts w:ascii="Times New Roman" w:hAnsi="Times New Roman" w:cs="Times New Roman"/>
        </w:rPr>
      </w:pPr>
      <w:bookmarkStart w:id="5" w:name="_Hlk81395988"/>
      <w:bookmarkEnd w:id="4"/>
      <w:r w:rsidRPr="00A00451">
        <w:rPr>
          <w:rFonts w:ascii="Times New Roman" w:hAnsi="Times New Roman" w:cs="Times New Roman"/>
        </w:rPr>
        <w:t>3. Dėl  naujų narių į Dzūkijos kaimo plėtros partnerių asociaciją (Dzūkijos VVG) priėmimo</w:t>
      </w:r>
      <w:bookmarkEnd w:id="5"/>
      <w:r w:rsidRPr="00A00451">
        <w:rPr>
          <w:rFonts w:ascii="Times New Roman" w:hAnsi="Times New Roman" w:cs="Times New Roman"/>
        </w:rPr>
        <w:t xml:space="preserve">. </w:t>
      </w:r>
    </w:p>
    <w:p w14:paraId="441871A0" w14:textId="77777777" w:rsidR="00A00451" w:rsidRPr="00A00451" w:rsidRDefault="00A00451" w:rsidP="00A00451">
      <w:pPr>
        <w:spacing w:line="276" w:lineRule="auto"/>
        <w:jc w:val="both"/>
        <w:rPr>
          <w:rFonts w:ascii="Times New Roman" w:hAnsi="Times New Roman" w:cs="Times New Roman"/>
        </w:rPr>
      </w:pPr>
      <w:r w:rsidRPr="00A00451">
        <w:rPr>
          <w:rFonts w:ascii="Times New Roman" w:hAnsi="Times New Roman" w:cs="Times New Roman"/>
        </w:rPr>
        <w:t>4. Dėl visuotinio narių susirinkimo sušaukimo.</w:t>
      </w:r>
    </w:p>
    <w:p w14:paraId="78CBF2B8" w14:textId="77777777" w:rsidR="00A00451" w:rsidRPr="00A00451" w:rsidRDefault="00A00451" w:rsidP="00A00451">
      <w:pPr>
        <w:spacing w:line="276" w:lineRule="auto"/>
        <w:jc w:val="both"/>
        <w:rPr>
          <w:rFonts w:ascii="Times New Roman" w:hAnsi="Times New Roman" w:cs="Times New Roman"/>
        </w:rPr>
      </w:pPr>
      <w:bookmarkStart w:id="6" w:name="_Hlk81398639"/>
      <w:r w:rsidRPr="00A00451">
        <w:rPr>
          <w:rFonts w:ascii="Times New Roman" w:hAnsi="Times New Roman" w:cs="Times New Roman"/>
        </w:rPr>
        <w:t>5. Dėl administracijos darbuotojų komandiruotės į Graikiją.</w:t>
      </w:r>
    </w:p>
    <w:bookmarkEnd w:id="6"/>
    <w:p w14:paraId="204A3B78" w14:textId="0727B85B" w:rsidR="002F138A" w:rsidRPr="007A138B" w:rsidRDefault="00A00451" w:rsidP="00A00451">
      <w:pPr>
        <w:spacing w:line="276" w:lineRule="auto"/>
        <w:jc w:val="both"/>
        <w:rPr>
          <w:rFonts w:ascii="Times New Roman" w:hAnsi="Times New Roman" w:cs="Times New Roman"/>
        </w:rPr>
      </w:pPr>
      <w:r w:rsidRPr="00A00451">
        <w:rPr>
          <w:rFonts w:ascii="Times New Roman" w:hAnsi="Times New Roman" w:cs="Times New Roman"/>
        </w:rPr>
        <w:t>6. Informaciniai  klausimai.</w:t>
      </w:r>
      <w:r w:rsidR="002F138A" w:rsidRPr="007A138B">
        <w:rPr>
          <w:rFonts w:ascii="Times New Roman" w:hAnsi="Times New Roman" w:cs="Times New Roman"/>
        </w:rPr>
        <w:t xml:space="preserve"> </w:t>
      </w:r>
    </w:p>
    <w:p w14:paraId="5AD84063" w14:textId="77777777" w:rsidR="00AC465E" w:rsidRDefault="00AC465E" w:rsidP="000A1C44">
      <w:pPr>
        <w:spacing w:line="276" w:lineRule="auto"/>
        <w:rPr>
          <w:rFonts w:ascii="Times New Roman" w:hAnsi="Times New Roman" w:cs="Times New Roman"/>
          <w:bCs/>
          <w:szCs w:val="24"/>
        </w:rPr>
      </w:pPr>
      <w:r w:rsidRPr="00AC465E">
        <w:rPr>
          <w:rFonts w:ascii="Times New Roman" w:hAnsi="Times New Roman" w:cs="Times New Roman"/>
          <w:bCs/>
          <w:szCs w:val="24"/>
        </w:rPr>
        <w:t xml:space="preserve"> Nutarimas priimtas </w:t>
      </w:r>
      <w:r w:rsidR="00993119">
        <w:rPr>
          <w:rFonts w:ascii="Times New Roman" w:hAnsi="Times New Roman" w:cs="Times New Roman"/>
          <w:bCs/>
          <w:szCs w:val="24"/>
        </w:rPr>
        <w:t>bendru sutarimu.</w:t>
      </w:r>
    </w:p>
    <w:p w14:paraId="352AEEFB" w14:textId="77777777" w:rsidR="00AC465E" w:rsidRDefault="00AC465E" w:rsidP="000A1C44">
      <w:pPr>
        <w:spacing w:line="276" w:lineRule="auto"/>
        <w:rPr>
          <w:rFonts w:ascii="Times New Roman" w:hAnsi="Times New Roman" w:cs="Times New Roman"/>
          <w:bCs/>
          <w:szCs w:val="24"/>
        </w:rPr>
      </w:pPr>
    </w:p>
    <w:p w14:paraId="4B8E8A85" w14:textId="77777777" w:rsidR="00A00451" w:rsidRDefault="00AC465E" w:rsidP="000A1C44">
      <w:pPr>
        <w:spacing w:line="276" w:lineRule="auto"/>
        <w:contextualSpacing/>
        <w:rPr>
          <w:rFonts w:ascii="Times New Roman" w:hAnsi="Times New Roman" w:cs="Times New Roman"/>
          <w:b/>
        </w:rPr>
      </w:pPr>
      <w:r w:rsidRPr="00AC465E">
        <w:rPr>
          <w:rFonts w:ascii="Times New Roman" w:hAnsi="Times New Roman" w:cs="Times New Roman"/>
          <w:b/>
          <w:bCs/>
          <w:szCs w:val="24"/>
        </w:rPr>
        <w:t>2</w:t>
      </w:r>
      <w:r w:rsidR="00150FA5" w:rsidRPr="00AC465E">
        <w:rPr>
          <w:rFonts w:ascii="Times New Roman" w:hAnsi="Times New Roman" w:cs="Times New Roman"/>
          <w:b/>
          <w:bCs/>
        </w:rPr>
        <w:t xml:space="preserve">. SVARSTYTA. </w:t>
      </w:r>
      <w:bookmarkStart w:id="7" w:name="_Hlk62635485"/>
      <w:r w:rsidR="00A00451" w:rsidRPr="00A00451">
        <w:rPr>
          <w:rFonts w:ascii="Times New Roman" w:hAnsi="Times New Roman" w:cs="Times New Roman"/>
          <w:b/>
        </w:rPr>
        <w:t>Dėl vietos plėtros strategijos „Lazdijų rajono kaimo plėtros strategija 2016-2023 metams“  pakeitimo.</w:t>
      </w:r>
    </w:p>
    <w:bookmarkEnd w:id="7"/>
    <w:p w14:paraId="0493B710" w14:textId="3CBE3BB3" w:rsidR="001B37ED" w:rsidRPr="00230A76" w:rsidRDefault="00A00451" w:rsidP="00230A76">
      <w:pPr>
        <w:spacing w:line="276" w:lineRule="auto"/>
        <w:ind w:firstLine="567"/>
        <w:jc w:val="both"/>
        <w:rPr>
          <w:rFonts w:ascii="Times New Roman" w:hAnsi="Times New Roman" w:cs="Times New Roman"/>
          <w:bCs/>
        </w:rPr>
      </w:pPr>
      <w:r>
        <w:rPr>
          <w:rFonts w:ascii="Times New Roman" w:hAnsi="Times New Roman" w:cs="Times New Roman"/>
          <w:b/>
        </w:rPr>
        <w:t xml:space="preserve"> </w:t>
      </w:r>
      <w:r w:rsidRPr="00B01A6F">
        <w:rPr>
          <w:rFonts w:ascii="Times New Roman" w:hAnsi="Times New Roman" w:cs="Times New Roman"/>
          <w:bCs/>
        </w:rPr>
        <w:t>Sandra Sinkevičienė infor</w:t>
      </w:r>
      <w:r w:rsidR="00B01A6F" w:rsidRPr="00B01A6F">
        <w:rPr>
          <w:rFonts w:ascii="Times New Roman" w:hAnsi="Times New Roman" w:cs="Times New Roman"/>
          <w:bCs/>
        </w:rPr>
        <w:t>mavo, kad</w:t>
      </w:r>
      <w:r w:rsidR="00B01A6F">
        <w:rPr>
          <w:rFonts w:ascii="Times New Roman" w:hAnsi="Times New Roman" w:cs="Times New Roman"/>
          <w:bCs/>
        </w:rPr>
        <w:t xml:space="preserve"> Nacionalinė mokėjimo agentūra prie  Žemės ūkio ministerijos 2021-08-18 raštu Nr. BRK-</w:t>
      </w:r>
      <w:r w:rsidR="00B01A6F" w:rsidRPr="00B01A6F">
        <w:rPr>
          <w:rFonts w:ascii="Times New Roman" w:hAnsi="Times New Roman" w:cs="Times New Roman"/>
          <w:bCs/>
        </w:rPr>
        <w:t xml:space="preserve">9320 ,,Dėl </w:t>
      </w:r>
      <w:bookmarkStart w:id="8" w:name="_Hlk81385399"/>
      <w:r w:rsidR="00B01A6F" w:rsidRPr="00B01A6F">
        <w:rPr>
          <w:rFonts w:ascii="Times New Roman" w:hAnsi="Times New Roman" w:cs="Times New Roman"/>
          <w:bCs/>
        </w:rPr>
        <w:t xml:space="preserve">vietos plėtros strategijos </w:t>
      </w:r>
      <w:bookmarkEnd w:id="8"/>
      <w:r w:rsidR="00B01A6F" w:rsidRPr="00B01A6F">
        <w:rPr>
          <w:rFonts w:ascii="Times New Roman" w:hAnsi="Times New Roman" w:cs="Times New Roman"/>
          <w:bCs/>
        </w:rPr>
        <w:t xml:space="preserve">rezultatyvumo vertinimo“ </w:t>
      </w:r>
      <w:r w:rsidR="00B01A6F">
        <w:rPr>
          <w:rFonts w:ascii="Times New Roman" w:hAnsi="Times New Roman" w:cs="Times New Roman"/>
          <w:bCs/>
        </w:rPr>
        <w:t xml:space="preserve">patvirtino, kad Dzūkijos VVG pasiekė pakankamą (ne mažiau nei 75 proc.) </w:t>
      </w:r>
      <w:r w:rsidR="00B01A6F" w:rsidRPr="00B01A6F">
        <w:rPr>
          <w:rFonts w:ascii="Times New Roman" w:hAnsi="Times New Roman" w:cs="Times New Roman"/>
          <w:bCs/>
        </w:rPr>
        <w:t>vietos plėtros strategijos</w:t>
      </w:r>
      <w:r w:rsidR="00B01A6F">
        <w:rPr>
          <w:rFonts w:ascii="Times New Roman" w:hAnsi="Times New Roman" w:cs="Times New Roman"/>
          <w:bCs/>
        </w:rPr>
        <w:t xml:space="preserve"> (toliau – VPS) įgyvendinimo pažangą: </w:t>
      </w:r>
      <w:r w:rsidR="00B01A6F" w:rsidRPr="00B01A6F">
        <w:rPr>
          <w:rFonts w:ascii="Times New Roman" w:hAnsi="Times New Roman" w:cs="Times New Roman"/>
          <w:bCs/>
        </w:rPr>
        <w:t>finansinio rezultatyvumo</w:t>
      </w:r>
      <w:r w:rsidR="00B01A6F">
        <w:rPr>
          <w:rFonts w:ascii="Times New Roman" w:hAnsi="Times New Roman" w:cs="Times New Roman"/>
          <w:bCs/>
        </w:rPr>
        <w:t xml:space="preserve"> - 80 proc.</w:t>
      </w:r>
      <w:r w:rsidR="00B01A6F" w:rsidRPr="00B01A6F">
        <w:rPr>
          <w:rFonts w:ascii="Times New Roman" w:hAnsi="Times New Roman" w:cs="Times New Roman"/>
          <w:bCs/>
        </w:rPr>
        <w:t>, fizinio rezultatyvumo</w:t>
      </w:r>
      <w:r w:rsidR="00B01A6F">
        <w:rPr>
          <w:rFonts w:ascii="Times New Roman" w:hAnsi="Times New Roman" w:cs="Times New Roman"/>
          <w:bCs/>
        </w:rPr>
        <w:t xml:space="preserve"> - 90 proc.,</w:t>
      </w:r>
      <w:r w:rsidR="00B01A6F" w:rsidRPr="00B01A6F">
        <w:rPr>
          <w:rFonts w:ascii="Times New Roman" w:hAnsi="Times New Roman" w:cs="Times New Roman"/>
          <w:bCs/>
        </w:rPr>
        <w:t xml:space="preserve"> naujų darbo vietų kūrimo</w:t>
      </w:r>
      <w:r w:rsidR="00B01A6F">
        <w:rPr>
          <w:rFonts w:ascii="Times New Roman" w:hAnsi="Times New Roman" w:cs="Times New Roman"/>
          <w:bCs/>
        </w:rPr>
        <w:t xml:space="preserve"> – </w:t>
      </w:r>
      <w:r w:rsidR="00B01A6F" w:rsidRPr="00B01A6F">
        <w:rPr>
          <w:rFonts w:ascii="Times New Roman" w:hAnsi="Times New Roman" w:cs="Times New Roman"/>
          <w:bCs/>
        </w:rPr>
        <w:t>123</w:t>
      </w:r>
      <w:r w:rsidR="00B01A6F">
        <w:rPr>
          <w:rFonts w:ascii="Times New Roman" w:hAnsi="Times New Roman" w:cs="Times New Roman"/>
          <w:bCs/>
        </w:rPr>
        <w:t xml:space="preserve"> proc.</w:t>
      </w:r>
      <w:r w:rsidR="00B01A6F" w:rsidRPr="00B01A6F">
        <w:rPr>
          <w:rFonts w:ascii="Times New Roman" w:hAnsi="Times New Roman" w:cs="Times New Roman"/>
          <w:bCs/>
        </w:rPr>
        <w:t xml:space="preserve"> pažangos lyg</w:t>
      </w:r>
      <w:r w:rsidR="00B01A6F">
        <w:rPr>
          <w:rFonts w:ascii="Times New Roman" w:hAnsi="Times New Roman" w:cs="Times New Roman"/>
          <w:bCs/>
        </w:rPr>
        <w:t>į</w:t>
      </w:r>
      <w:r w:rsidR="00483FEB">
        <w:rPr>
          <w:rFonts w:ascii="Times New Roman" w:hAnsi="Times New Roman" w:cs="Times New Roman"/>
          <w:bCs/>
        </w:rPr>
        <w:t>. P</w:t>
      </w:r>
      <w:r w:rsidR="00B01A6F" w:rsidRPr="00B01A6F">
        <w:rPr>
          <w:rFonts w:ascii="Times New Roman" w:hAnsi="Times New Roman" w:cs="Times New Roman"/>
          <w:bCs/>
        </w:rPr>
        <w:t>agal VPS lėšų metodiką</w:t>
      </w:r>
      <w:r w:rsidR="00483FEB">
        <w:rPr>
          <w:rFonts w:ascii="Times New Roman" w:hAnsi="Times New Roman" w:cs="Times New Roman"/>
          <w:bCs/>
        </w:rPr>
        <w:t xml:space="preserve"> gali </w:t>
      </w:r>
      <w:r w:rsidR="00B01A6F" w:rsidRPr="00B01A6F">
        <w:rPr>
          <w:rFonts w:ascii="Times New Roman" w:hAnsi="Times New Roman" w:cs="Times New Roman"/>
          <w:bCs/>
        </w:rPr>
        <w:t>būti skirta parama VPS įgyvendinimui pratęsti pereinamuoju laikotarpiu (2021 m. ir 2022 m.), paramos sumas diferencijuojant pagal jų finansavimo šaltinius, kaip numatyta VPS lėšų metodiko</w:t>
      </w:r>
      <w:r w:rsidR="001B37ED">
        <w:rPr>
          <w:rFonts w:ascii="Times New Roman" w:hAnsi="Times New Roman" w:cs="Times New Roman"/>
          <w:bCs/>
        </w:rPr>
        <w:t>je</w:t>
      </w:r>
      <w:r w:rsidR="00483FEB">
        <w:rPr>
          <w:rFonts w:ascii="Times New Roman" w:hAnsi="Times New Roman" w:cs="Times New Roman"/>
          <w:bCs/>
        </w:rPr>
        <w:t>:</w:t>
      </w:r>
      <w:r w:rsidR="00483FEB" w:rsidRPr="00483FEB">
        <w:t xml:space="preserve"> </w:t>
      </w:r>
      <w:r w:rsidR="00483FEB" w:rsidRPr="00483FEB">
        <w:rPr>
          <w:rFonts w:ascii="Times New Roman" w:hAnsi="Times New Roman" w:cs="Times New Roman"/>
          <w:bCs/>
        </w:rPr>
        <w:t>EURI</w:t>
      </w:r>
      <w:r w:rsidR="001B37ED">
        <w:rPr>
          <w:rFonts w:ascii="Times New Roman" w:hAnsi="Times New Roman" w:cs="Times New Roman"/>
          <w:bCs/>
        </w:rPr>
        <w:t xml:space="preserve"> (</w:t>
      </w:r>
      <w:r w:rsidR="001B37ED" w:rsidRPr="001B37ED">
        <w:rPr>
          <w:rFonts w:ascii="Times New Roman" w:hAnsi="Times New Roman" w:cs="Times New Roman"/>
          <w:bCs/>
        </w:rPr>
        <w:t>Paramos lėšų dalis, finansuojama Europos Sąjungos ekonomikos gaivinimo priemonės atsigavimui po COVID-19 krizės paremti (angl. European Union Recovery Instrument)</w:t>
      </w:r>
      <w:r w:rsidR="00483FEB" w:rsidRPr="00483FEB">
        <w:rPr>
          <w:rFonts w:ascii="Times New Roman" w:hAnsi="Times New Roman" w:cs="Times New Roman"/>
          <w:bCs/>
        </w:rPr>
        <w:t xml:space="preserve"> lėšos</w:t>
      </w:r>
      <w:r w:rsidR="00483FEB">
        <w:rPr>
          <w:rFonts w:ascii="Times New Roman" w:hAnsi="Times New Roman" w:cs="Times New Roman"/>
          <w:bCs/>
        </w:rPr>
        <w:t xml:space="preserve"> - </w:t>
      </w:r>
      <w:r w:rsidR="00483FEB" w:rsidRPr="00483FEB">
        <w:rPr>
          <w:rFonts w:ascii="Times New Roman" w:hAnsi="Times New Roman" w:cs="Times New Roman"/>
          <w:bCs/>
        </w:rPr>
        <w:t>139</w:t>
      </w:r>
      <w:r w:rsidR="00483FEB">
        <w:rPr>
          <w:rFonts w:ascii="Times New Roman" w:hAnsi="Times New Roman" w:cs="Times New Roman"/>
          <w:bCs/>
        </w:rPr>
        <w:t> </w:t>
      </w:r>
      <w:r w:rsidR="00483FEB" w:rsidRPr="00483FEB">
        <w:rPr>
          <w:rFonts w:ascii="Times New Roman" w:hAnsi="Times New Roman" w:cs="Times New Roman"/>
          <w:bCs/>
        </w:rPr>
        <w:t>247</w:t>
      </w:r>
      <w:r w:rsidR="00483FEB">
        <w:rPr>
          <w:rFonts w:ascii="Times New Roman" w:hAnsi="Times New Roman" w:cs="Times New Roman"/>
          <w:bCs/>
        </w:rPr>
        <w:t xml:space="preserve"> Eur., </w:t>
      </w:r>
      <w:r w:rsidR="00483FEB" w:rsidRPr="00483FEB">
        <w:rPr>
          <w:rFonts w:ascii="Times New Roman" w:hAnsi="Times New Roman" w:cs="Times New Roman"/>
          <w:bCs/>
        </w:rPr>
        <w:t>Pereinamojo laikotarpio lėšos</w:t>
      </w:r>
      <w:r w:rsidR="00483FEB">
        <w:rPr>
          <w:rFonts w:ascii="Times New Roman" w:hAnsi="Times New Roman" w:cs="Times New Roman"/>
          <w:bCs/>
        </w:rPr>
        <w:t xml:space="preserve"> - </w:t>
      </w:r>
      <w:r w:rsidR="00483FEB" w:rsidRPr="00483FEB">
        <w:rPr>
          <w:rFonts w:ascii="Times New Roman" w:hAnsi="Times New Roman" w:cs="Times New Roman"/>
          <w:bCs/>
        </w:rPr>
        <w:t>162</w:t>
      </w:r>
      <w:r w:rsidR="00483FEB">
        <w:rPr>
          <w:rFonts w:ascii="Times New Roman" w:hAnsi="Times New Roman" w:cs="Times New Roman"/>
          <w:bCs/>
        </w:rPr>
        <w:t> </w:t>
      </w:r>
      <w:r w:rsidR="00483FEB" w:rsidRPr="00483FEB">
        <w:rPr>
          <w:rFonts w:ascii="Times New Roman" w:hAnsi="Times New Roman" w:cs="Times New Roman"/>
          <w:bCs/>
        </w:rPr>
        <w:t>327</w:t>
      </w:r>
      <w:r w:rsidR="00483FEB">
        <w:rPr>
          <w:rFonts w:ascii="Times New Roman" w:hAnsi="Times New Roman" w:cs="Times New Roman"/>
          <w:bCs/>
        </w:rPr>
        <w:t xml:space="preserve"> Eur., i</w:t>
      </w:r>
      <w:r w:rsidR="00483FEB" w:rsidRPr="00483FEB">
        <w:rPr>
          <w:rFonts w:ascii="Times New Roman" w:hAnsi="Times New Roman" w:cs="Times New Roman"/>
          <w:bCs/>
        </w:rPr>
        <w:t>š vis</w:t>
      </w:r>
      <w:r w:rsidR="001B37ED">
        <w:rPr>
          <w:rFonts w:ascii="Times New Roman" w:hAnsi="Times New Roman" w:cs="Times New Roman"/>
          <w:bCs/>
        </w:rPr>
        <w:t xml:space="preserve">o  - </w:t>
      </w:r>
      <w:r w:rsidR="00483FEB" w:rsidRPr="00483FEB">
        <w:rPr>
          <w:rFonts w:ascii="Times New Roman" w:hAnsi="Times New Roman" w:cs="Times New Roman"/>
          <w:bCs/>
        </w:rPr>
        <w:t>301</w:t>
      </w:r>
      <w:r w:rsidR="001B37ED">
        <w:rPr>
          <w:rFonts w:ascii="Times New Roman" w:hAnsi="Times New Roman" w:cs="Times New Roman"/>
          <w:bCs/>
        </w:rPr>
        <w:t> </w:t>
      </w:r>
      <w:r w:rsidR="00483FEB" w:rsidRPr="00483FEB">
        <w:rPr>
          <w:rFonts w:ascii="Times New Roman" w:hAnsi="Times New Roman" w:cs="Times New Roman"/>
          <w:bCs/>
        </w:rPr>
        <w:t>574</w:t>
      </w:r>
      <w:r w:rsidR="001B37ED">
        <w:rPr>
          <w:rFonts w:ascii="Times New Roman" w:hAnsi="Times New Roman" w:cs="Times New Roman"/>
          <w:bCs/>
        </w:rPr>
        <w:t xml:space="preserve"> Eur.</w:t>
      </w:r>
      <w:bookmarkStart w:id="9" w:name="_Hlk59195649"/>
      <w:r w:rsidR="001B37ED">
        <w:rPr>
          <w:rFonts w:ascii="Times New Roman" w:hAnsi="Times New Roman" w:cs="Times New Roman"/>
          <w:bCs/>
        </w:rPr>
        <w:t xml:space="preserve"> </w:t>
      </w:r>
      <w:r w:rsidR="001B37ED" w:rsidRPr="001B37ED">
        <w:rPr>
          <w:rFonts w:ascii="Times New Roman" w:hAnsi="Times New Roman" w:cs="Times New Roman"/>
          <w:bCs/>
        </w:rPr>
        <w:t>Atsižvelgiant į tai, kad skyrus papildomas lėšas VPS įgyvendinti didėja VPS paramos suma, ir vadovaujantis VPS administravimo taisyklių 81</w:t>
      </w:r>
      <w:r w:rsidR="00230A76">
        <w:rPr>
          <w:rFonts w:ascii="Times New Roman" w:hAnsi="Times New Roman" w:cs="Times New Roman"/>
          <w:bCs/>
        </w:rPr>
        <w:t>¹</w:t>
      </w:r>
      <w:r w:rsidR="001B37ED" w:rsidRPr="001B37ED">
        <w:rPr>
          <w:rFonts w:ascii="Times New Roman" w:hAnsi="Times New Roman" w:cs="Times New Roman"/>
          <w:bCs/>
        </w:rPr>
        <w:t xml:space="preserve"> papunkčiu,</w:t>
      </w:r>
      <w:r w:rsidR="00230A76">
        <w:rPr>
          <w:rFonts w:ascii="Times New Roman" w:hAnsi="Times New Roman" w:cs="Times New Roman"/>
          <w:bCs/>
        </w:rPr>
        <w:t xml:space="preserve"> reikalinga keisti VPS, integruojant papildomas lėšas, nustatant</w:t>
      </w:r>
      <w:r w:rsidR="001B37ED" w:rsidRPr="001B37ED">
        <w:rPr>
          <w:rFonts w:ascii="Times New Roman" w:hAnsi="Times New Roman" w:cs="Times New Roman"/>
          <w:bCs/>
        </w:rPr>
        <w:t xml:space="preserve"> papildom</w:t>
      </w:r>
      <w:r w:rsidR="00230A76">
        <w:rPr>
          <w:rFonts w:ascii="Times New Roman" w:hAnsi="Times New Roman" w:cs="Times New Roman"/>
          <w:bCs/>
        </w:rPr>
        <w:t>us</w:t>
      </w:r>
      <w:r w:rsidR="001B37ED" w:rsidRPr="001B37ED">
        <w:rPr>
          <w:rFonts w:ascii="Times New Roman" w:hAnsi="Times New Roman" w:cs="Times New Roman"/>
          <w:bCs/>
        </w:rPr>
        <w:t xml:space="preserve"> rodikli</w:t>
      </w:r>
      <w:r w:rsidR="00230A76">
        <w:rPr>
          <w:rFonts w:ascii="Times New Roman" w:hAnsi="Times New Roman" w:cs="Times New Roman"/>
          <w:bCs/>
        </w:rPr>
        <w:t xml:space="preserve">us, tikslinant </w:t>
      </w:r>
      <w:r w:rsidR="001B37ED" w:rsidRPr="001B37ED">
        <w:rPr>
          <w:rFonts w:ascii="Times New Roman" w:hAnsi="Times New Roman" w:cs="Times New Roman"/>
          <w:bCs/>
        </w:rPr>
        <w:t>atitinkamų VPS dali</w:t>
      </w:r>
      <w:r w:rsidR="00230A76">
        <w:rPr>
          <w:rFonts w:ascii="Times New Roman" w:hAnsi="Times New Roman" w:cs="Times New Roman"/>
          <w:bCs/>
        </w:rPr>
        <w:t>s.</w:t>
      </w:r>
      <w:r w:rsidR="001B37ED" w:rsidRPr="001B37ED">
        <w:rPr>
          <w:rFonts w:ascii="Times New Roman" w:hAnsi="Times New Roman" w:cs="Times New Roman"/>
          <w:bCs/>
        </w:rPr>
        <w:t xml:space="preserve"> </w:t>
      </w:r>
    </w:p>
    <w:p w14:paraId="3FEBE715" w14:textId="630676D7" w:rsidR="00612E17" w:rsidRPr="00612E17" w:rsidRDefault="00612E17" w:rsidP="00B70DC5">
      <w:pPr>
        <w:spacing w:line="276" w:lineRule="auto"/>
        <w:ind w:firstLine="567"/>
        <w:rPr>
          <w:rFonts w:ascii="Times New Roman" w:hAnsi="Times New Roman" w:cs="Times New Roman"/>
          <w:szCs w:val="24"/>
        </w:rPr>
      </w:pPr>
      <w:r w:rsidRPr="00612E17">
        <w:rPr>
          <w:rFonts w:ascii="Times New Roman" w:hAnsi="Times New Roman" w:cs="Times New Roman"/>
          <w:szCs w:val="24"/>
        </w:rPr>
        <w:t xml:space="preserve">Edita Gudišauskienė  supažindino su „Lazdijų rajono kaimo plėtros strategijos 2016-2023 metams“ ( toliau – </w:t>
      </w:r>
      <w:r w:rsidR="00230A76">
        <w:rPr>
          <w:rFonts w:ascii="Times New Roman" w:hAnsi="Times New Roman" w:cs="Times New Roman"/>
          <w:szCs w:val="24"/>
        </w:rPr>
        <w:t>VPS</w:t>
      </w:r>
      <w:r w:rsidRPr="00612E17">
        <w:rPr>
          <w:rFonts w:ascii="Times New Roman" w:hAnsi="Times New Roman" w:cs="Times New Roman"/>
          <w:szCs w:val="24"/>
        </w:rPr>
        <w:t xml:space="preserve">)  </w:t>
      </w:r>
      <w:r w:rsidR="00230A76">
        <w:rPr>
          <w:rFonts w:ascii="Times New Roman" w:hAnsi="Times New Roman" w:cs="Times New Roman"/>
          <w:szCs w:val="24"/>
        </w:rPr>
        <w:t xml:space="preserve">keitimo reikalavimais bei pristatė </w:t>
      </w:r>
      <w:r w:rsidR="00B70DC5">
        <w:rPr>
          <w:rFonts w:ascii="Times New Roman" w:hAnsi="Times New Roman" w:cs="Times New Roman"/>
          <w:szCs w:val="24"/>
        </w:rPr>
        <w:t>VPS keitimo projektą, keitimų sekimo režimu.</w:t>
      </w:r>
      <w:r w:rsidRPr="00612E17">
        <w:rPr>
          <w:rFonts w:ascii="Times New Roman" w:hAnsi="Times New Roman" w:cs="Times New Roman"/>
          <w:szCs w:val="24"/>
        </w:rPr>
        <w:t xml:space="preserve"> </w:t>
      </w:r>
    </w:p>
    <w:p w14:paraId="6FDB6E71" w14:textId="77777777" w:rsidR="00B70DC5" w:rsidRDefault="00612E17" w:rsidP="00612E17">
      <w:pPr>
        <w:spacing w:line="276" w:lineRule="auto"/>
        <w:ind w:firstLine="567"/>
        <w:rPr>
          <w:rFonts w:ascii="Times New Roman" w:hAnsi="Times New Roman" w:cs="Times New Roman"/>
          <w:szCs w:val="24"/>
        </w:rPr>
      </w:pPr>
      <w:r w:rsidRPr="00612E17">
        <w:rPr>
          <w:rFonts w:ascii="Times New Roman" w:hAnsi="Times New Roman" w:cs="Times New Roman"/>
          <w:szCs w:val="24"/>
        </w:rPr>
        <w:t xml:space="preserve"> Valdybos nariai diskutavo </w:t>
      </w:r>
      <w:r w:rsidR="00B70DC5">
        <w:rPr>
          <w:rFonts w:ascii="Times New Roman" w:hAnsi="Times New Roman" w:cs="Times New Roman"/>
          <w:szCs w:val="24"/>
        </w:rPr>
        <w:t xml:space="preserve">į </w:t>
      </w:r>
      <w:r w:rsidRPr="00612E17">
        <w:rPr>
          <w:rFonts w:ascii="Times New Roman" w:hAnsi="Times New Roman" w:cs="Times New Roman"/>
          <w:szCs w:val="24"/>
        </w:rPr>
        <w:t>koki</w:t>
      </w:r>
      <w:r w:rsidR="00B70DC5">
        <w:rPr>
          <w:rFonts w:ascii="Times New Roman" w:hAnsi="Times New Roman" w:cs="Times New Roman"/>
          <w:szCs w:val="24"/>
        </w:rPr>
        <w:t>a</w:t>
      </w:r>
      <w:r w:rsidRPr="00612E17">
        <w:rPr>
          <w:rFonts w:ascii="Times New Roman" w:hAnsi="Times New Roman" w:cs="Times New Roman"/>
          <w:szCs w:val="24"/>
        </w:rPr>
        <w:t xml:space="preserve">s </w:t>
      </w:r>
      <w:r w:rsidR="00B70DC5">
        <w:rPr>
          <w:rFonts w:ascii="Times New Roman" w:hAnsi="Times New Roman" w:cs="Times New Roman"/>
          <w:szCs w:val="24"/>
        </w:rPr>
        <w:t xml:space="preserve"> VPS </w:t>
      </w:r>
      <w:r w:rsidRPr="00612E17">
        <w:rPr>
          <w:rFonts w:ascii="Times New Roman" w:hAnsi="Times New Roman" w:cs="Times New Roman"/>
          <w:szCs w:val="24"/>
        </w:rPr>
        <w:t xml:space="preserve"> priemon</w:t>
      </w:r>
      <w:r w:rsidR="00B70DC5">
        <w:rPr>
          <w:rFonts w:ascii="Times New Roman" w:hAnsi="Times New Roman" w:cs="Times New Roman"/>
          <w:szCs w:val="24"/>
        </w:rPr>
        <w:t>es tikslingiausiai  būtų integruoti papildomas lėšas, kaip aprašyti VPS priemones, kokius rodiklius nustatyti ir t. t.</w:t>
      </w:r>
    </w:p>
    <w:p w14:paraId="48B50021" w14:textId="26AEEF17" w:rsidR="00B70DC5" w:rsidRDefault="00612E17" w:rsidP="00612E17">
      <w:pPr>
        <w:spacing w:line="276" w:lineRule="auto"/>
        <w:ind w:firstLine="567"/>
        <w:rPr>
          <w:rFonts w:ascii="Times New Roman" w:hAnsi="Times New Roman" w:cs="Times New Roman"/>
          <w:szCs w:val="24"/>
        </w:rPr>
      </w:pPr>
      <w:r w:rsidRPr="00B54008">
        <w:rPr>
          <w:rFonts w:ascii="Times New Roman" w:hAnsi="Times New Roman" w:cs="Times New Roman"/>
          <w:b/>
          <w:bCs/>
          <w:szCs w:val="24"/>
        </w:rPr>
        <w:t>NUTARTA:</w:t>
      </w:r>
      <w:r w:rsidR="00B54008">
        <w:rPr>
          <w:rFonts w:ascii="Times New Roman" w:hAnsi="Times New Roman" w:cs="Times New Roman"/>
          <w:szCs w:val="24"/>
        </w:rPr>
        <w:t xml:space="preserve"> </w:t>
      </w:r>
      <w:r w:rsidRPr="00612E17">
        <w:rPr>
          <w:rFonts w:ascii="Times New Roman" w:hAnsi="Times New Roman" w:cs="Times New Roman"/>
          <w:szCs w:val="24"/>
        </w:rPr>
        <w:t>P</w:t>
      </w:r>
      <w:r w:rsidR="00B70DC5">
        <w:rPr>
          <w:rFonts w:ascii="Times New Roman" w:hAnsi="Times New Roman" w:cs="Times New Roman"/>
          <w:szCs w:val="24"/>
        </w:rPr>
        <w:t>atvirtinti</w:t>
      </w:r>
      <w:r w:rsidRPr="00612E17">
        <w:rPr>
          <w:rFonts w:ascii="Times New Roman" w:hAnsi="Times New Roman" w:cs="Times New Roman"/>
          <w:szCs w:val="24"/>
        </w:rPr>
        <w:t xml:space="preserve"> Lazdijų rajono kaimo plėtros strategijos 2016-2023  metams </w:t>
      </w:r>
      <w:r w:rsidR="00B70DC5">
        <w:rPr>
          <w:rFonts w:ascii="Times New Roman" w:hAnsi="Times New Roman" w:cs="Times New Roman"/>
          <w:szCs w:val="24"/>
        </w:rPr>
        <w:t xml:space="preserve">keitimą, išdėstant nauja redakcija </w:t>
      </w:r>
      <w:r w:rsidRPr="00612E17">
        <w:rPr>
          <w:rFonts w:ascii="Times New Roman" w:hAnsi="Times New Roman" w:cs="Times New Roman"/>
          <w:szCs w:val="24"/>
        </w:rPr>
        <w:t xml:space="preserve">(pridedama).  </w:t>
      </w:r>
    </w:p>
    <w:p w14:paraId="355A2EC6" w14:textId="1D2A2A90" w:rsidR="00612E17" w:rsidRDefault="00612E17" w:rsidP="00612E17">
      <w:pPr>
        <w:spacing w:line="276" w:lineRule="auto"/>
        <w:ind w:firstLine="567"/>
        <w:rPr>
          <w:rFonts w:ascii="Times New Roman" w:hAnsi="Times New Roman" w:cs="Times New Roman"/>
          <w:szCs w:val="24"/>
          <w:highlight w:val="yellow"/>
        </w:rPr>
      </w:pPr>
      <w:r w:rsidRPr="00612E17">
        <w:rPr>
          <w:rFonts w:ascii="Times New Roman" w:hAnsi="Times New Roman" w:cs="Times New Roman"/>
          <w:szCs w:val="24"/>
        </w:rPr>
        <w:t xml:space="preserve">  </w:t>
      </w:r>
      <w:r w:rsidR="00B70DC5" w:rsidRPr="00B70DC5">
        <w:rPr>
          <w:rFonts w:ascii="Times New Roman" w:hAnsi="Times New Roman" w:cs="Times New Roman"/>
          <w:szCs w:val="24"/>
        </w:rPr>
        <w:t xml:space="preserve">Balsavo: už – </w:t>
      </w:r>
      <w:r w:rsidR="00B70DC5">
        <w:rPr>
          <w:rFonts w:ascii="Times New Roman" w:hAnsi="Times New Roman" w:cs="Times New Roman"/>
          <w:szCs w:val="24"/>
        </w:rPr>
        <w:t>9</w:t>
      </w:r>
      <w:r w:rsidR="00B70DC5" w:rsidRPr="00B70DC5">
        <w:rPr>
          <w:rFonts w:ascii="Times New Roman" w:hAnsi="Times New Roman" w:cs="Times New Roman"/>
          <w:szCs w:val="24"/>
        </w:rPr>
        <w:t xml:space="preserve"> balsai,  prieš – 0,  susilaikė – 0 balsai.   Nutarimas priimtas vienbalsiai</w:t>
      </w:r>
      <w:r w:rsidRPr="00612E17">
        <w:rPr>
          <w:rFonts w:ascii="Times New Roman" w:hAnsi="Times New Roman" w:cs="Times New Roman"/>
          <w:szCs w:val="24"/>
        </w:rPr>
        <w:t xml:space="preserve">                                                                                                                                                 </w:t>
      </w:r>
    </w:p>
    <w:p w14:paraId="7DA35C2D" w14:textId="77777777" w:rsidR="00612E17" w:rsidRPr="00E45DA4" w:rsidRDefault="00612E17" w:rsidP="000A1C44">
      <w:pPr>
        <w:spacing w:line="276" w:lineRule="auto"/>
        <w:ind w:firstLine="567"/>
        <w:rPr>
          <w:rFonts w:ascii="Times New Roman" w:hAnsi="Times New Roman" w:cs="Times New Roman"/>
          <w:szCs w:val="24"/>
          <w:highlight w:val="yellow"/>
        </w:rPr>
      </w:pPr>
    </w:p>
    <w:bookmarkEnd w:id="9"/>
    <w:p w14:paraId="66C635F0" w14:textId="7210667B" w:rsidR="002C359E" w:rsidRPr="00E45DA4" w:rsidRDefault="00AC465E" w:rsidP="000A1C44">
      <w:pPr>
        <w:spacing w:line="276" w:lineRule="auto"/>
        <w:jc w:val="both"/>
        <w:rPr>
          <w:rFonts w:ascii="Times New Roman" w:hAnsi="Times New Roman" w:cs="Times New Roman"/>
          <w:b/>
          <w:highlight w:val="yellow"/>
        </w:rPr>
      </w:pPr>
      <w:r w:rsidRPr="00104071">
        <w:rPr>
          <w:rFonts w:ascii="Times New Roman" w:hAnsi="Times New Roman" w:cs="Times New Roman"/>
          <w:b/>
          <w:szCs w:val="24"/>
        </w:rPr>
        <w:t xml:space="preserve">3. </w:t>
      </w:r>
      <w:r w:rsidR="0094606C" w:rsidRPr="00104071">
        <w:rPr>
          <w:rFonts w:ascii="Times New Roman" w:hAnsi="Times New Roman" w:cs="Times New Roman"/>
          <w:b/>
          <w:szCs w:val="24"/>
        </w:rPr>
        <w:t xml:space="preserve"> SVARSTYTA. </w:t>
      </w:r>
      <w:r w:rsidR="00B70DC5" w:rsidRPr="00B70DC5">
        <w:rPr>
          <w:rFonts w:ascii="Times New Roman" w:hAnsi="Times New Roman" w:cs="Times New Roman"/>
          <w:b/>
          <w:szCs w:val="24"/>
        </w:rPr>
        <w:t xml:space="preserve"> Dėl  naujų narių į </w:t>
      </w:r>
      <w:bookmarkStart w:id="10" w:name="_Hlk81397873"/>
      <w:r w:rsidR="00B70DC5" w:rsidRPr="00B70DC5">
        <w:rPr>
          <w:rFonts w:ascii="Times New Roman" w:hAnsi="Times New Roman" w:cs="Times New Roman"/>
          <w:b/>
          <w:szCs w:val="24"/>
        </w:rPr>
        <w:t>Dzūkijos kaimo plėtros partnerių asociaciją (Dzūkijos VVG) priėmimo</w:t>
      </w:r>
      <w:r w:rsidR="0094606C" w:rsidRPr="00E45DA4">
        <w:rPr>
          <w:rFonts w:ascii="Times New Roman" w:hAnsi="Times New Roman" w:cs="Times New Roman"/>
          <w:b/>
          <w:szCs w:val="24"/>
          <w:highlight w:val="yellow"/>
        </w:rPr>
        <w:t xml:space="preserve"> </w:t>
      </w:r>
      <w:bookmarkEnd w:id="10"/>
    </w:p>
    <w:p w14:paraId="3BAAB311" w14:textId="79C032B5" w:rsidR="00104071" w:rsidRPr="00104071" w:rsidRDefault="002C359E" w:rsidP="005B7805">
      <w:pPr>
        <w:spacing w:line="276" w:lineRule="auto"/>
        <w:ind w:firstLine="567"/>
        <w:jc w:val="both"/>
        <w:rPr>
          <w:rFonts w:ascii="Times New Roman" w:hAnsi="Times New Roman" w:cs="Times New Roman"/>
          <w:szCs w:val="24"/>
        </w:rPr>
      </w:pPr>
      <w:r w:rsidRPr="00104071">
        <w:rPr>
          <w:rFonts w:ascii="Times New Roman" w:hAnsi="Times New Roman" w:cs="Times New Roman"/>
          <w:szCs w:val="24"/>
        </w:rPr>
        <w:t xml:space="preserve">Edita Gudišauskienė </w:t>
      </w:r>
      <w:r w:rsidR="00104071" w:rsidRPr="00104071">
        <w:rPr>
          <w:rFonts w:ascii="Times New Roman" w:hAnsi="Times New Roman" w:cs="Times New Roman"/>
          <w:szCs w:val="24"/>
        </w:rPr>
        <w:t xml:space="preserve"> informavo, kad yra  gauti 2 prašymai priimti  į Dzūkijos VVG narius:</w:t>
      </w:r>
    </w:p>
    <w:p w14:paraId="64555429" w14:textId="3D4EF298" w:rsidR="00104071" w:rsidRPr="00104071" w:rsidRDefault="00104071" w:rsidP="005B7805">
      <w:pPr>
        <w:spacing w:line="276" w:lineRule="auto"/>
        <w:ind w:firstLine="567"/>
        <w:jc w:val="both"/>
        <w:rPr>
          <w:rFonts w:ascii="Times New Roman" w:hAnsi="Times New Roman" w:cs="Times New Roman"/>
          <w:szCs w:val="24"/>
        </w:rPr>
      </w:pPr>
      <w:r w:rsidRPr="00104071">
        <w:rPr>
          <w:rFonts w:ascii="Times New Roman" w:hAnsi="Times New Roman" w:cs="Times New Roman"/>
          <w:szCs w:val="24"/>
        </w:rPr>
        <w:t xml:space="preserve">1. 2021 m. liepos 20 d.  </w:t>
      </w:r>
      <w:bookmarkStart w:id="11" w:name="_Hlk81397917"/>
      <w:r w:rsidRPr="00104071">
        <w:rPr>
          <w:rFonts w:ascii="Times New Roman" w:hAnsi="Times New Roman" w:cs="Times New Roman"/>
          <w:szCs w:val="24"/>
        </w:rPr>
        <w:t xml:space="preserve">Kaimo bendruomenės ,,Galstas“ </w:t>
      </w:r>
      <w:bookmarkEnd w:id="11"/>
      <w:r w:rsidRPr="00104071">
        <w:rPr>
          <w:rFonts w:ascii="Times New Roman" w:hAnsi="Times New Roman" w:cs="Times New Roman"/>
          <w:szCs w:val="24"/>
        </w:rPr>
        <w:t>prašymas;</w:t>
      </w:r>
    </w:p>
    <w:p w14:paraId="66294FA7" w14:textId="476BF8CB" w:rsidR="00104071" w:rsidRDefault="00104071" w:rsidP="005B7805">
      <w:pPr>
        <w:spacing w:line="276" w:lineRule="auto"/>
        <w:ind w:firstLine="567"/>
        <w:jc w:val="both"/>
        <w:rPr>
          <w:rFonts w:ascii="Times New Roman" w:hAnsi="Times New Roman" w:cs="Times New Roman"/>
          <w:szCs w:val="24"/>
        </w:rPr>
      </w:pPr>
      <w:r w:rsidRPr="00104071">
        <w:rPr>
          <w:rFonts w:ascii="Times New Roman" w:hAnsi="Times New Roman" w:cs="Times New Roman"/>
          <w:szCs w:val="24"/>
        </w:rPr>
        <w:t>2. 2021 m. rugpjūčio 25 d.  UAB ,,Auroros paslaugos" prašymas.</w:t>
      </w:r>
    </w:p>
    <w:p w14:paraId="6EA9577B" w14:textId="20171EBF" w:rsidR="00104071" w:rsidRPr="00104071" w:rsidRDefault="00104071" w:rsidP="00B54008">
      <w:pPr>
        <w:spacing w:line="276" w:lineRule="auto"/>
        <w:ind w:firstLine="567"/>
        <w:jc w:val="both"/>
        <w:rPr>
          <w:rFonts w:ascii="Times New Roman" w:hAnsi="Times New Roman" w:cs="Times New Roman"/>
          <w:szCs w:val="24"/>
        </w:rPr>
      </w:pPr>
      <w:r w:rsidRPr="00104071">
        <w:rPr>
          <w:rFonts w:ascii="Times New Roman" w:hAnsi="Times New Roman" w:cs="Times New Roman"/>
          <w:szCs w:val="24"/>
        </w:rPr>
        <w:t xml:space="preserve">Edita Gudišauskienė </w:t>
      </w:r>
      <w:r>
        <w:rPr>
          <w:rFonts w:ascii="Times New Roman" w:hAnsi="Times New Roman" w:cs="Times New Roman"/>
          <w:szCs w:val="24"/>
        </w:rPr>
        <w:t>pristatė minėtuose prašymuose nurodytą informaciją.</w:t>
      </w:r>
    </w:p>
    <w:p w14:paraId="443007AE" w14:textId="77777777" w:rsidR="00104071" w:rsidRPr="00104071" w:rsidRDefault="00EA67A1" w:rsidP="005B7805">
      <w:pPr>
        <w:spacing w:line="276" w:lineRule="auto"/>
        <w:jc w:val="both"/>
        <w:textAlignment w:val="auto"/>
        <w:rPr>
          <w:rFonts w:ascii="Times New Roman" w:hAnsi="Times New Roman" w:cs="Times New Roman"/>
        </w:rPr>
      </w:pPr>
      <w:r w:rsidRPr="00104071">
        <w:rPr>
          <w:rFonts w:ascii="Times New Roman" w:hAnsi="Times New Roman" w:cs="Times New Roman"/>
          <w:b/>
        </w:rPr>
        <w:t>NUTARTA:</w:t>
      </w:r>
      <w:r w:rsidR="00104071" w:rsidRPr="00104071">
        <w:rPr>
          <w:rFonts w:ascii="Times New Roman" w:hAnsi="Times New Roman" w:cs="Times New Roman"/>
          <w:b/>
        </w:rPr>
        <w:t xml:space="preserve"> </w:t>
      </w:r>
      <w:r w:rsidR="00104071" w:rsidRPr="00B54008">
        <w:rPr>
          <w:rFonts w:ascii="Times New Roman" w:hAnsi="Times New Roman" w:cs="Times New Roman"/>
          <w:bCs/>
        </w:rPr>
        <w:t>Priimti į</w:t>
      </w:r>
      <w:r w:rsidR="00104071" w:rsidRPr="00104071">
        <w:rPr>
          <w:rFonts w:ascii="Times New Roman" w:hAnsi="Times New Roman" w:cs="Times New Roman"/>
          <w:b/>
        </w:rPr>
        <w:t xml:space="preserve"> </w:t>
      </w:r>
      <w:r w:rsidRPr="00104071">
        <w:rPr>
          <w:rFonts w:ascii="Times New Roman" w:hAnsi="Times New Roman" w:cs="Times New Roman"/>
        </w:rPr>
        <w:t xml:space="preserve"> </w:t>
      </w:r>
      <w:r w:rsidR="00104071" w:rsidRPr="00104071">
        <w:rPr>
          <w:rFonts w:ascii="Times New Roman" w:hAnsi="Times New Roman" w:cs="Times New Roman"/>
        </w:rPr>
        <w:t>Dzūkijos kaimo plėtros partnerių asociacijos (Dzūkijos VVG) narius:</w:t>
      </w:r>
    </w:p>
    <w:p w14:paraId="382FA2B0" w14:textId="77777777" w:rsidR="00104071" w:rsidRPr="00104071" w:rsidRDefault="00104071" w:rsidP="005B7805">
      <w:pPr>
        <w:spacing w:line="276" w:lineRule="auto"/>
        <w:jc w:val="both"/>
        <w:textAlignment w:val="auto"/>
        <w:rPr>
          <w:rFonts w:ascii="Times New Roman" w:hAnsi="Times New Roman" w:cs="Times New Roman"/>
        </w:rPr>
      </w:pPr>
      <w:r w:rsidRPr="00104071">
        <w:rPr>
          <w:rFonts w:ascii="Times New Roman" w:hAnsi="Times New Roman" w:cs="Times New Roman"/>
        </w:rPr>
        <w:t>1.  Kaimo bendruomenę ,,Galstas“;</w:t>
      </w:r>
    </w:p>
    <w:p w14:paraId="54C2BFF7" w14:textId="77777777" w:rsidR="00104071" w:rsidRPr="00104071" w:rsidRDefault="00104071" w:rsidP="005B7805">
      <w:pPr>
        <w:spacing w:line="276" w:lineRule="auto"/>
        <w:jc w:val="both"/>
        <w:textAlignment w:val="auto"/>
        <w:rPr>
          <w:rFonts w:ascii="Times New Roman" w:hAnsi="Times New Roman" w:cs="Times New Roman"/>
        </w:rPr>
      </w:pPr>
      <w:r w:rsidRPr="00104071">
        <w:rPr>
          <w:rFonts w:ascii="Times New Roman" w:hAnsi="Times New Roman" w:cs="Times New Roman"/>
        </w:rPr>
        <w:t>2. UAB ,,Auroros paslaugos".</w:t>
      </w:r>
    </w:p>
    <w:p w14:paraId="6D93B77F" w14:textId="369D225C" w:rsidR="00E12EB9" w:rsidRPr="00104071" w:rsidRDefault="00EA67A1" w:rsidP="005B7805">
      <w:pPr>
        <w:spacing w:line="276" w:lineRule="auto"/>
        <w:ind w:firstLine="567"/>
        <w:contextualSpacing/>
        <w:jc w:val="both"/>
        <w:rPr>
          <w:rFonts w:ascii="Times New Roman" w:hAnsi="Times New Roman" w:cs="Times New Roman"/>
        </w:rPr>
      </w:pPr>
      <w:bookmarkStart w:id="12" w:name="_Hlk81396011"/>
      <w:r w:rsidRPr="00104071">
        <w:rPr>
          <w:rFonts w:ascii="Times New Roman" w:hAnsi="Times New Roman" w:cs="Times New Roman"/>
        </w:rPr>
        <w:t xml:space="preserve">Balsavo: už – </w:t>
      </w:r>
      <w:r w:rsidR="00104071" w:rsidRPr="00104071">
        <w:rPr>
          <w:rFonts w:ascii="Times New Roman" w:hAnsi="Times New Roman" w:cs="Times New Roman"/>
        </w:rPr>
        <w:t>9</w:t>
      </w:r>
      <w:r w:rsidRPr="00104071">
        <w:rPr>
          <w:rFonts w:ascii="Times New Roman" w:hAnsi="Times New Roman" w:cs="Times New Roman"/>
        </w:rPr>
        <w:t xml:space="preserve"> balsai,  prieš – 0,  susilaikė – 0 balsai.   Nutarimas priimtas vienbalsiai</w:t>
      </w:r>
      <w:bookmarkEnd w:id="12"/>
      <w:r w:rsidRPr="00104071">
        <w:rPr>
          <w:rFonts w:ascii="Times New Roman" w:hAnsi="Times New Roman" w:cs="Times New Roman"/>
        </w:rPr>
        <w:t xml:space="preserve">.  </w:t>
      </w:r>
    </w:p>
    <w:p w14:paraId="56F38343" w14:textId="77777777" w:rsidR="005268F1" w:rsidRPr="00E45DA4" w:rsidRDefault="005268F1" w:rsidP="000A1C44">
      <w:pPr>
        <w:spacing w:line="276" w:lineRule="auto"/>
        <w:ind w:firstLine="567"/>
        <w:contextualSpacing/>
        <w:rPr>
          <w:rFonts w:ascii="Times New Roman" w:hAnsi="Times New Roman" w:cs="Times New Roman"/>
          <w:highlight w:val="yellow"/>
        </w:rPr>
      </w:pPr>
    </w:p>
    <w:p w14:paraId="56FF928E" w14:textId="5DADDD51" w:rsidR="00FC628F" w:rsidRPr="00B54008" w:rsidRDefault="00D81B51" w:rsidP="00B54008">
      <w:pPr>
        <w:spacing w:line="276" w:lineRule="auto"/>
        <w:ind w:firstLine="567"/>
        <w:contextualSpacing/>
        <w:rPr>
          <w:rFonts w:ascii="Times New Roman" w:hAnsi="Times New Roman" w:cs="Times New Roman"/>
          <w:b/>
          <w:szCs w:val="24"/>
        </w:rPr>
      </w:pPr>
      <w:r w:rsidRPr="00AB3DDD">
        <w:rPr>
          <w:rFonts w:ascii="Times New Roman" w:hAnsi="Times New Roman" w:cs="Times New Roman"/>
          <w:b/>
          <w:szCs w:val="24"/>
        </w:rPr>
        <w:t>4</w:t>
      </w:r>
      <w:r w:rsidR="00E12EB9" w:rsidRPr="00AB3DDD">
        <w:rPr>
          <w:rFonts w:ascii="Times New Roman" w:hAnsi="Times New Roman" w:cs="Times New Roman"/>
          <w:b/>
          <w:szCs w:val="24"/>
        </w:rPr>
        <w:t xml:space="preserve">.  </w:t>
      </w:r>
      <w:r w:rsidR="006B766A" w:rsidRPr="00AB3DDD">
        <w:rPr>
          <w:rFonts w:ascii="Times New Roman" w:hAnsi="Times New Roman" w:cs="Times New Roman"/>
          <w:b/>
          <w:szCs w:val="24"/>
        </w:rPr>
        <w:t xml:space="preserve">SVARSTYTA. </w:t>
      </w:r>
      <w:r w:rsidR="00104071" w:rsidRPr="00AB3DDD">
        <w:rPr>
          <w:rFonts w:ascii="Times New Roman" w:hAnsi="Times New Roman" w:cs="Times New Roman"/>
          <w:b/>
          <w:szCs w:val="24"/>
        </w:rPr>
        <w:t>Dėl visuotinio narių susirinkimo sušaukimo.</w:t>
      </w:r>
    </w:p>
    <w:p w14:paraId="4160F461" w14:textId="62C88AF2" w:rsidR="00AB3DDD" w:rsidRPr="00AB3DDD" w:rsidRDefault="00856244" w:rsidP="005B7805">
      <w:pPr>
        <w:spacing w:line="276" w:lineRule="auto"/>
        <w:ind w:firstLine="567"/>
        <w:jc w:val="both"/>
        <w:rPr>
          <w:rFonts w:ascii="Times New Roman" w:hAnsi="Times New Roman" w:cs="Times New Roman"/>
          <w:bCs/>
          <w:szCs w:val="24"/>
        </w:rPr>
      </w:pPr>
      <w:r w:rsidRPr="00AB3DDD">
        <w:rPr>
          <w:rFonts w:ascii="Times New Roman" w:hAnsi="Times New Roman" w:cs="Times New Roman"/>
          <w:bCs/>
          <w:szCs w:val="24"/>
        </w:rPr>
        <w:t xml:space="preserve">Edita Gudišauskienė </w:t>
      </w:r>
      <w:r w:rsidR="00104071" w:rsidRPr="00AB3DDD">
        <w:rPr>
          <w:rFonts w:ascii="Times New Roman" w:hAnsi="Times New Roman" w:cs="Times New Roman"/>
          <w:bCs/>
          <w:szCs w:val="24"/>
        </w:rPr>
        <w:t xml:space="preserve">informavo, kad </w:t>
      </w:r>
      <w:r w:rsidR="00AB3DDD" w:rsidRPr="00AB3DDD">
        <w:rPr>
          <w:rFonts w:ascii="Times New Roman" w:hAnsi="Times New Roman" w:cs="Times New Roman"/>
          <w:bCs/>
          <w:szCs w:val="24"/>
        </w:rPr>
        <w:t xml:space="preserve"> š. m. rugsėjo 5 d. baigiasi  kolegialaus valdymo organo -  Dzūkijos VVG valdybos ir  vienasmenio  valdymo organo – Dzūkijos VVG pirmininko 3 metų kadencijos. Todėl reikia organizuoti  visuotinį rinkiminį  narių susirinkimą.</w:t>
      </w:r>
    </w:p>
    <w:p w14:paraId="758047E0" w14:textId="69ABB69F" w:rsidR="00FC628F" w:rsidRPr="00AB3DDD" w:rsidRDefault="00AB3DDD" w:rsidP="00AB3DDD">
      <w:pPr>
        <w:spacing w:line="276" w:lineRule="auto"/>
        <w:ind w:firstLine="567"/>
        <w:jc w:val="both"/>
      </w:pPr>
      <w:r w:rsidRPr="00AB3DDD">
        <w:rPr>
          <w:rFonts w:ascii="Times New Roman" w:hAnsi="Times New Roman" w:cs="Times New Roman"/>
          <w:bCs/>
          <w:szCs w:val="24"/>
        </w:rPr>
        <w:t xml:space="preserve"> </w:t>
      </w:r>
      <w:r w:rsidRPr="00AB3DDD">
        <w:rPr>
          <w:rFonts w:ascii="Times New Roman" w:hAnsi="Times New Roman" w:cs="Times New Roman"/>
          <w:szCs w:val="24"/>
        </w:rPr>
        <w:t>Valdybos nariai diskutavo dėl  visuotinio susirinkimo datos ir vietos.</w:t>
      </w:r>
    </w:p>
    <w:p w14:paraId="555252C3" w14:textId="73446149" w:rsidR="00FC628F" w:rsidRPr="00AB3DDD" w:rsidRDefault="007605AC" w:rsidP="005B7805">
      <w:pPr>
        <w:spacing w:line="276" w:lineRule="auto"/>
        <w:ind w:firstLine="567"/>
        <w:contextualSpacing/>
        <w:jc w:val="both"/>
        <w:rPr>
          <w:rFonts w:ascii="Times New Roman" w:hAnsi="Times New Roman" w:cs="Times New Roman"/>
          <w:bCs/>
          <w:szCs w:val="24"/>
        </w:rPr>
      </w:pPr>
      <w:r w:rsidRPr="00AB3DDD">
        <w:rPr>
          <w:rFonts w:ascii="Times New Roman" w:hAnsi="Times New Roman" w:cs="Times New Roman"/>
          <w:b/>
          <w:szCs w:val="24"/>
        </w:rPr>
        <w:t>NUTARTA</w:t>
      </w:r>
      <w:r w:rsidR="002646B8">
        <w:rPr>
          <w:rFonts w:ascii="Times New Roman" w:hAnsi="Times New Roman" w:cs="Times New Roman"/>
          <w:b/>
          <w:szCs w:val="24"/>
        </w:rPr>
        <w:t>:</w:t>
      </w:r>
      <w:r w:rsidRPr="00AB3DDD">
        <w:rPr>
          <w:rFonts w:ascii="Times New Roman" w:hAnsi="Times New Roman" w:cs="Times New Roman"/>
          <w:b/>
          <w:szCs w:val="24"/>
        </w:rPr>
        <w:t xml:space="preserve">  </w:t>
      </w:r>
      <w:r w:rsidR="00AB3DDD" w:rsidRPr="00AB3DDD">
        <w:rPr>
          <w:rFonts w:ascii="Times New Roman" w:hAnsi="Times New Roman" w:cs="Times New Roman"/>
          <w:bCs/>
          <w:szCs w:val="24"/>
        </w:rPr>
        <w:t xml:space="preserve">Organizuoti visuotinį narių susirinkimą š. m. rugsėjo 3 d. Lazdijuose. </w:t>
      </w:r>
    </w:p>
    <w:p w14:paraId="523DDC61" w14:textId="6D4E71B9" w:rsidR="00856244" w:rsidRPr="00AB3DDD" w:rsidRDefault="00EC4DDA" w:rsidP="005B7805">
      <w:pPr>
        <w:spacing w:line="276" w:lineRule="auto"/>
        <w:ind w:firstLine="567"/>
        <w:contextualSpacing/>
        <w:jc w:val="both"/>
        <w:rPr>
          <w:rFonts w:ascii="Times New Roman" w:hAnsi="Times New Roman" w:cs="Times New Roman"/>
          <w:bCs/>
          <w:szCs w:val="24"/>
        </w:rPr>
      </w:pPr>
      <w:r w:rsidRPr="00AB3DDD">
        <w:rPr>
          <w:rFonts w:ascii="Times New Roman" w:hAnsi="Times New Roman" w:cs="Times New Roman"/>
          <w:bCs/>
          <w:szCs w:val="24"/>
        </w:rPr>
        <w:t xml:space="preserve">Balsavo: už – </w:t>
      </w:r>
      <w:r w:rsidR="00AB3DDD">
        <w:rPr>
          <w:rFonts w:ascii="Times New Roman" w:hAnsi="Times New Roman" w:cs="Times New Roman"/>
          <w:bCs/>
          <w:szCs w:val="24"/>
        </w:rPr>
        <w:t>9</w:t>
      </w:r>
      <w:r w:rsidRPr="00AB3DDD">
        <w:rPr>
          <w:rFonts w:ascii="Times New Roman" w:hAnsi="Times New Roman" w:cs="Times New Roman"/>
          <w:bCs/>
          <w:szCs w:val="24"/>
        </w:rPr>
        <w:t xml:space="preserve"> balsai,  prieš – 0,  susilaikė – 0 balsai.   Nutarimas priimtas vienbalsiai.  </w:t>
      </w:r>
    </w:p>
    <w:p w14:paraId="2A3C5167" w14:textId="3203539D" w:rsidR="00082900" w:rsidRDefault="00E12EB9" w:rsidP="005B7805">
      <w:pPr>
        <w:spacing w:line="276" w:lineRule="auto"/>
        <w:jc w:val="both"/>
        <w:rPr>
          <w:rFonts w:ascii="Times New Roman" w:hAnsi="Times New Roman" w:cs="Times New Roman"/>
          <w:szCs w:val="24"/>
        </w:rPr>
      </w:pPr>
      <w:r w:rsidRPr="00AB3DDD">
        <w:rPr>
          <w:rFonts w:ascii="Times New Roman" w:hAnsi="Times New Roman" w:cs="Times New Roman"/>
          <w:szCs w:val="24"/>
        </w:rPr>
        <w:t xml:space="preserve">vienbalsiai. </w:t>
      </w:r>
    </w:p>
    <w:p w14:paraId="44AB79CA" w14:textId="77777777" w:rsidR="00B54008" w:rsidRPr="00AB3DDD" w:rsidRDefault="00B54008" w:rsidP="005B7805">
      <w:pPr>
        <w:spacing w:line="276" w:lineRule="auto"/>
        <w:jc w:val="both"/>
        <w:rPr>
          <w:rFonts w:ascii="Times New Roman" w:hAnsi="Times New Roman" w:cs="Times New Roman"/>
          <w:szCs w:val="24"/>
        </w:rPr>
      </w:pPr>
    </w:p>
    <w:p w14:paraId="670B9FED" w14:textId="08231CBA" w:rsidR="009D781E" w:rsidRPr="000B0A94" w:rsidRDefault="009D781E" w:rsidP="000A1C44">
      <w:pPr>
        <w:spacing w:line="276" w:lineRule="auto"/>
        <w:ind w:firstLine="567"/>
        <w:contextualSpacing/>
        <w:rPr>
          <w:rFonts w:ascii="Times New Roman" w:hAnsi="Times New Roman" w:cs="Times New Roman"/>
          <w:b/>
          <w:szCs w:val="24"/>
        </w:rPr>
      </w:pPr>
      <w:r w:rsidRPr="000B0A94">
        <w:rPr>
          <w:rFonts w:ascii="Times New Roman" w:hAnsi="Times New Roman" w:cs="Times New Roman"/>
          <w:b/>
        </w:rPr>
        <w:t>5.</w:t>
      </w:r>
      <w:r w:rsidRPr="000B0A94">
        <w:rPr>
          <w:rFonts w:ascii="Times New Roman" w:hAnsi="Times New Roman" w:cs="Times New Roman"/>
          <w:b/>
          <w:szCs w:val="24"/>
        </w:rPr>
        <w:t xml:space="preserve">  SVARSTYTA. </w:t>
      </w:r>
      <w:r w:rsidR="00AB3DDD" w:rsidRPr="000B0A94">
        <w:rPr>
          <w:rFonts w:ascii="Times New Roman" w:hAnsi="Times New Roman" w:cs="Times New Roman"/>
          <w:b/>
          <w:szCs w:val="24"/>
        </w:rPr>
        <w:t>Dėl administracijos darbuotojų komandiruotės į Graikiją.</w:t>
      </w:r>
    </w:p>
    <w:p w14:paraId="349F4AFC" w14:textId="65F268FF" w:rsidR="00412AF8" w:rsidRDefault="00412AF8" w:rsidP="00412AF8">
      <w:pPr>
        <w:pStyle w:val="ListParagraph"/>
        <w:tabs>
          <w:tab w:val="left" w:pos="0"/>
        </w:tabs>
        <w:spacing w:line="276" w:lineRule="auto"/>
        <w:ind w:left="0"/>
      </w:pPr>
      <w:r>
        <w:lastRenderedPageBreak/>
        <w:t xml:space="preserve">           </w:t>
      </w:r>
      <w:r w:rsidR="009D781E" w:rsidRPr="00412AF8">
        <w:t>Edita Gudišauskienė</w:t>
      </w:r>
      <w:r w:rsidR="00071B05">
        <w:t xml:space="preserve"> priminė, kad  Valdyba</w:t>
      </w:r>
      <w:r w:rsidR="00043350">
        <w:t>,</w:t>
      </w:r>
      <w:r w:rsidR="00071B05">
        <w:t xml:space="preserve"> </w:t>
      </w:r>
      <w:r w:rsidR="00071B05" w:rsidRPr="00071B05">
        <w:t xml:space="preserve">2020-02-19 </w:t>
      </w:r>
      <w:r w:rsidR="00043350">
        <w:t xml:space="preserve"> posėdžio protokolas </w:t>
      </w:r>
      <w:r w:rsidR="00071B05" w:rsidRPr="00071B05">
        <w:t>Nr. V1-1</w:t>
      </w:r>
      <w:r w:rsidR="00043350">
        <w:t>, buvo priėmusi nutarimą k</w:t>
      </w:r>
      <w:r w:rsidR="00071B05" w:rsidRPr="00071B05">
        <w:t>omandiruoti Dzūkijos VVG darbuotojus: vietos plėtros strategijos administravimo vadovę Editą Gudišauskienę, projekto finansininkę Virginiją Mazėtienę, viešųjų ryšių specialistę Editą Savukynaitę, 2020  m. gegužės 6-10 d. dalyvauti tarptautiniame seminare Kroatijoje „Vietos veiklos grupių geroji patirtis įgyvendinant vietos plėtros strategijas LEADER metodu: Kroatijos patirtis”, apmokant komandiruotės išlaidas</w:t>
      </w:r>
      <w:r w:rsidR="00043350">
        <w:t>, tačiau dėl Covid pandemijos komandiruotė neįvyko, ji buvo nukelta iki š. m. birželio 30 d., tačiau dėl vis dar galiojusio karantino, šios komandiruotės buvo atsisakyta. Lėšos komandiruotei buvo numatytos 2021 m.  VPS administravimo išlaidų apraše.</w:t>
      </w:r>
      <w:r>
        <w:t xml:space="preserve"> </w:t>
      </w:r>
      <w:r w:rsidR="002646B8">
        <w:t xml:space="preserve">                                                                                                               </w:t>
      </w:r>
      <w:r>
        <w:t xml:space="preserve"> </w:t>
      </w:r>
      <w:r w:rsidR="002646B8">
        <w:t xml:space="preserve">       </w:t>
      </w:r>
      <w:r>
        <w:t xml:space="preserve">Dabar Vietos veiklos grupių tinklas </w:t>
      </w:r>
      <w:bookmarkStart w:id="13" w:name="_Hlk81400340"/>
      <w:r>
        <w:t xml:space="preserve">organizuoja komandiruotę į Graikiją. </w:t>
      </w:r>
      <w:bookmarkEnd w:id="13"/>
      <w:r>
        <w:t xml:space="preserve">Planuojamos komandiruotės tema: </w:t>
      </w:r>
      <w:bookmarkStart w:id="14" w:name="_Hlk81400769"/>
      <w:r>
        <w:t xml:space="preserve">dalyvavimas tarptautiniame seminare Graikijoje „Vietos veiklos grupių geroji patirtis įgyvendinant vietos plėtros strategijas LEADER metodu: Graikijos patirtis“. </w:t>
      </w:r>
      <w:bookmarkEnd w:id="14"/>
      <w:r>
        <w:t>Planuojamos komandiruotės tikslas - supažindinti su LEADER metodo įgyvendinimu Graikijoje (vietos veiklos grupių patirtis įgyvendinant vietos plėtros strategijas, vietos projektų apžiūrėjimas, darbo vietų kūrimo projektai, paveldo objektų išsaugojimas LEADER metodu). Komandiruotės data ir vieta: 2021 m. rugsėjo 19-23 d., Centrinės Graikijos regionas, Graikija. Komandiruotės darbotvarkė:                                                                                                                           Rugsėjo 19 d. – kelionė skrydis Vilnius - Atėnai.                                                                                     Rugsėjo 20 d. - seminaras ,,Bendruomenių vaidmuo savivaldai ir vietos valdžios vaidmuo bendruomenėms: bendradarbiavimas keliant ekonominę bei socialinę gerovę kaimiškoje vietovėje“, susitikimas su Chalkidos savivaldybės kaimo bendruomenių atstovais.                                                          Rugsėjo 21 d. – seminaras „Vietos plėtros strategijų įgyvendinimo geroji patirtis ir priemonės kaimo vietovėse“, susitikimas Fokiki plėtros agentūroje (Development Agency of Fokiki S.A.). Projektų, finansuojamų LEADER lėšomis lankymas.                                                                              Rugsėjo 22 d. – seminaras „Vietos plėtros strategijų įgyvendinimo patirtis ir pamokos, kuriant naujas darbo vietas“, susitikimas Evia plėtros agentūroje (Development Agency of Evia S.A.) Projektų, finansuojamų LEADER lėšomis lankymas.                                                                                Rugsėjo 23 d. – kelionė skrydis Atėnai - Vilnius.</w:t>
      </w:r>
      <w:r w:rsidR="00043350">
        <w:t xml:space="preserve"> </w:t>
      </w:r>
      <w:r>
        <w:t xml:space="preserve">           </w:t>
      </w:r>
    </w:p>
    <w:p w14:paraId="77426662" w14:textId="06BB37DC" w:rsidR="00412AF8" w:rsidRPr="002646B8" w:rsidRDefault="00412AF8" w:rsidP="00412AF8">
      <w:pPr>
        <w:pStyle w:val="ListParagraph"/>
        <w:tabs>
          <w:tab w:val="left" w:pos="0"/>
        </w:tabs>
        <w:spacing w:line="276" w:lineRule="auto"/>
        <w:ind w:left="0"/>
      </w:pPr>
      <w:r>
        <w:t>Edita Gudišauskienė pasiūlė, kad į organizuojamą</w:t>
      </w:r>
      <w:r w:rsidRPr="00412AF8">
        <w:t xml:space="preserve"> komandiruotę į Graikiją</w:t>
      </w:r>
      <w:r>
        <w:t xml:space="preserve"> būtų komandiruojamos  Dzūkijos VVG darbuotojos: </w:t>
      </w:r>
      <w:r w:rsidRPr="00412AF8">
        <w:t>vietos plėtros strategijos administravimo vadov</w:t>
      </w:r>
      <w:r>
        <w:t>ė</w:t>
      </w:r>
      <w:r w:rsidRPr="00412AF8">
        <w:t xml:space="preserve"> Edit</w:t>
      </w:r>
      <w:r>
        <w:t>a</w:t>
      </w:r>
      <w:r w:rsidRPr="00412AF8">
        <w:t xml:space="preserve"> Gudišauskien</w:t>
      </w:r>
      <w:r>
        <w:t>ė</w:t>
      </w:r>
      <w:r w:rsidRPr="00412AF8">
        <w:t xml:space="preserve">, </w:t>
      </w:r>
      <w:r w:rsidRPr="002646B8">
        <w:t>projekto finansininkė Virginija Mazėtienė, viešųjų ryšių specialist</w:t>
      </w:r>
      <w:r w:rsidR="002646B8" w:rsidRPr="002646B8">
        <w:t>ė</w:t>
      </w:r>
      <w:r w:rsidRPr="002646B8">
        <w:t xml:space="preserve"> Edit</w:t>
      </w:r>
      <w:r w:rsidR="002646B8" w:rsidRPr="002646B8">
        <w:t>a</w:t>
      </w:r>
      <w:r w:rsidRPr="002646B8">
        <w:t xml:space="preserve"> </w:t>
      </w:r>
      <w:r w:rsidR="002646B8" w:rsidRPr="002646B8">
        <w:t>Pankevičienė.</w:t>
      </w:r>
      <w:r w:rsidRPr="002646B8">
        <w:t xml:space="preserve">                                                                                         </w:t>
      </w:r>
    </w:p>
    <w:p w14:paraId="4ADC1D47" w14:textId="5987208B" w:rsidR="009D781E" w:rsidRPr="002646B8" w:rsidRDefault="009D781E" w:rsidP="000A1C44">
      <w:pPr>
        <w:pStyle w:val="ListParagraph"/>
        <w:tabs>
          <w:tab w:val="left" w:pos="426"/>
        </w:tabs>
        <w:spacing w:after="0" w:line="276" w:lineRule="auto"/>
        <w:ind w:left="0"/>
        <w:jc w:val="both"/>
      </w:pPr>
      <w:r w:rsidRPr="002646B8">
        <w:tab/>
      </w:r>
      <w:r w:rsidRPr="002646B8">
        <w:rPr>
          <w:b/>
          <w:bCs/>
        </w:rPr>
        <w:t>NUTARTA:</w:t>
      </w:r>
      <w:r w:rsidR="002646B8" w:rsidRPr="002646B8">
        <w:t xml:space="preserve"> Komandiruoti Dzūkijos VVG darbuotojus: vietos plėtros strategijos administravimo vadovę Editą Gudišauskienę, projekto finansininkę Virginiją Mazėtienę, viešųjų ryšių specialistę Editą Pankevičienę, 2021  m. rugsėjo 19-23 d. dalyvauti tarptautiniame seminare Graikijoje „Vietos veiklos grupių geroji patirtis įgyvendinant vietos plėtros strategijas LEADER metodu: Graikijos patirtis“, apmokant komandiruotės išlaidas, tame tarpe  iki 50 proc. (imtinai)  priklausančių dienpinigių.</w:t>
      </w:r>
    </w:p>
    <w:p w14:paraId="4232A689" w14:textId="4E97D67C" w:rsidR="009D781E" w:rsidRDefault="009D781E" w:rsidP="00935E87">
      <w:pPr>
        <w:pStyle w:val="ListParagraph"/>
        <w:tabs>
          <w:tab w:val="left" w:pos="426"/>
        </w:tabs>
        <w:spacing w:after="0" w:line="276" w:lineRule="auto"/>
        <w:ind w:left="0"/>
        <w:jc w:val="both"/>
      </w:pPr>
      <w:r w:rsidRPr="002646B8">
        <w:t xml:space="preserve">     Balsavo: už – </w:t>
      </w:r>
      <w:r w:rsidR="002646B8" w:rsidRPr="002646B8">
        <w:t xml:space="preserve">9 </w:t>
      </w:r>
      <w:r w:rsidRPr="002646B8">
        <w:t>balsai,  prieš – 0,  susilaikė – 0 balsai.   Nutarimas priimtas vienbalsiai.</w:t>
      </w:r>
    </w:p>
    <w:p w14:paraId="320C3F52" w14:textId="77777777" w:rsidR="00DA5C18" w:rsidRPr="002646B8" w:rsidRDefault="00DA5C18" w:rsidP="00935E87">
      <w:pPr>
        <w:pStyle w:val="ListParagraph"/>
        <w:tabs>
          <w:tab w:val="left" w:pos="426"/>
        </w:tabs>
        <w:spacing w:after="0" w:line="276" w:lineRule="auto"/>
        <w:ind w:left="0"/>
        <w:jc w:val="both"/>
      </w:pPr>
    </w:p>
    <w:p w14:paraId="68FAB3BF" w14:textId="77777777" w:rsidR="002646B8" w:rsidRDefault="009D781E" w:rsidP="00935E87">
      <w:pPr>
        <w:spacing w:line="276" w:lineRule="auto"/>
        <w:jc w:val="both"/>
        <w:rPr>
          <w:rFonts w:ascii="Times New Roman" w:hAnsi="Times New Roman" w:cs="Times New Roman"/>
          <w:b/>
        </w:rPr>
      </w:pPr>
      <w:r w:rsidRPr="00DA5C18">
        <w:rPr>
          <w:rFonts w:ascii="Times New Roman" w:hAnsi="Times New Roman" w:cs="Times New Roman"/>
          <w:b/>
        </w:rPr>
        <w:t>6</w:t>
      </w:r>
      <w:r w:rsidR="00FC628F" w:rsidRPr="00DA5C18">
        <w:rPr>
          <w:rFonts w:ascii="Times New Roman" w:hAnsi="Times New Roman" w:cs="Times New Roman"/>
          <w:b/>
        </w:rPr>
        <w:t xml:space="preserve">. SVARSTYTA. </w:t>
      </w:r>
      <w:r w:rsidR="002646B8" w:rsidRPr="00DA5C18">
        <w:rPr>
          <w:rFonts w:ascii="Times New Roman" w:hAnsi="Times New Roman" w:cs="Times New Roman"/>
          <w:b/>
        </w:rPr>
        <w:t>Informaciniai</w:t>
      </w:r>
      <w:r w:rsidR="002646B8" w:rsidRPr="002646B8">
        <w:rPr>
          <w:rFonts w:ascii="Times New Roman" w:hAnsi="Times New Roman" w:cs="Times New Roman"/>
          <w:b/>
        </w:rPr>
        <w:t xml:space="preserve">  klausimai. </w:t>
      </w:r>
    </w:p>
    <w:p w14:paraId="03221AB2" w14:textId="77777777" w:rsidR="002646B8" w:rsidRPr="00DA5C18" w:rsidRDefault="002646B8" w:rsidP="00935E87">
      <w:pPr>
        <w:spacing w:line="276" w:lineRule="auto"/>
        <w:jc w:val="both"/>
        <w:rPr>
          <w:rFonts w:ascii="Times New Roman" w:hAnsi="Times New Roman" w:cs="Times New Roman"/>
          <w:bCs/>
        </w:rPr>
      </w:pPr>
      <w:r w:rsidRPr="00DA5C18">
        <w:rPr>
          <w:rFonts w:ascii="Times New Roman" w:hAnsi="Times New Roman" w:cs="Times New Roman"/>
          <w:bCs/>
        </w:rPr>
        <w:t>Edita Gudišauskienė pateikė informaciją:</w:t>
      </w:r>
    </w:p>
    <w:p w14:paraId="056A19F0" w14:textId="1A42FB1A" w:rsidR="00DA5C18" w:rsidRPr="00DA5C18" w:rsidRDefault="002646B8" w:rsidP="00935E87">
      <w:pPr>
        <w:spacing w:line="276" w:lineRule="auto"/>
        <w:jc w:val="both"/>
        <w:rPr>
          <w:rFonts w:ascii="Times New Roman" w:hAnsi="Times New Roman" w:cs="Times New Roman"/>
          <w:bCs/>
        </w:rPr>
      </w:pPr>
      <w:r w:rsidRPr="00DA5C18">
        <w:rPr>
          <w:rFonts w:ascii="Times New Roman" w:hAnsi="Times New Roman" w:cs="Times New Roman"/>
          <w:bCs/>
        </w:rPr>
        <w:t>1.  2021- 08-26 vyks Vyriausiosios tarnybinės etikos komisijos vykdomi mokymai valdybos nariams apie viešųjų ir privačiųjų interesų derinimą</w:t>
      </w:r>
      <w:r w:rsidR="00DA5C18" w:rsidRPr="00DA5C18">
        <w:rPr>
          <w:rFonts w:ascii="Times New Roman" w:hAnsi="Times New Roman" w:cs="Times New Roman"/>
          <w:bCs/>
        </w:rPr>
        <w:t xml:space="preserve"> ir pakvietė valdybos narius aktyviai dalyvauti</w:t>
      </w:r>
    </w:p>
    <w:p w14:paraId="7939F79D" w14:textId="6F32E1B6" w:rsidR="00DA5C18" w:rsidRPr="00DA5C18" w:rsidRDefault="00DA5C18" w:rsidP="00935E87">
      <w:pPr>
        <w:spacing w:line="276" w:lineRule="auto"/>
        <w:jc w:val="both"/>
        <w:rPr>
          <w:rFonts w:ascii="Times New Roman" w:hAnsi="Times New Roman" w:cs="Times New Roman"/>
          <w:bCs/>
        </w:rPr>
      </w:pPr>
      <w:r w:rsidRPr="00DA5C18">
        <w:rPr>
          <w:rFonts w:ascii="Times New Roman" w:hAnsi="Times New Roman" w:cs="Times New Roman"/>
          <w:bCs/>
        </w:rPr>
        <w:t xml:space="preserve">2. </w:t>
      </w:r>
      <w:r w:rsidR="002646B8" w:rsidRPr="00DA5C18">
        <w:rPr>
          <w:rFonts w:ascii="Times New Roman" w:hAnsi="Times New Roman" w:cs="Times New Roman"/>
          <w:bCs/>
        </w:rPr>
        <w:t xml:space="preserve"> </w:t>
      </w:r>
      <w:r w:rsidRPr="00DA5C18">
        <w:rPr>
          <w:rFonts w:ascii="Times New Roman" w:hAnsi="Times New Roman" w:cs="Times New Roman"/>
          <w:bCs/>
        </w:rPr>
        <w:t>Pateikė informaciją apie bendradarbiavimo projekto ,,Pažangaus kaimo tinklaveikos kūrimas“ įgyvendinimo eigą. Jau rugsėjo mėn. prasideda Kaimo bendruomeninių organizacijų pažangaus kaimo strategijų kūrimo renginiai.</w:t>
      </w:r>
    </w:p>
    <w:p w14:paraId="0E0A045F" w14:textId="1AE5F253" w:rsidR="00DA5C18" w:rsidRDefault="00DA5C18" w:rsidP="00935E87">
      <w:pPr>
        <w:spacing w:line="276" w:lineRule="auto"/>
        <w:jc w:val="both"/>
        <w:rPr>
          <w:rFonts w:ascii="Times New Roman" w:hAnsi="Times New Roman" w:cs="Times New Roman"/>
          <w:bCs/>
        </w:rPr>
      </w:pPr>
      <w:r w:rsidRPr="00DA5C18">
        <w:rPr>
          <w:rFonts w:ascii="Times New Roman" w:hAnsi="Times New Roman" w:cs="Times New Roman"/>
          <w:bCs/>
        </w:rPr>
        <w:t xml:space="preserve">3. Rugsėjo mėn. mūsų Savivaldybėje viešės Vilniaus, Kauno, Šakių  bendruomenių  komandos, </w:t>
      </w:r>
      <w:r w:rsidRPr="00DA5C18">
        <w:rPr>
          <w:rFonts w:ascii="Times New Roman" w:hAnsi="Times New Roman" w:cs="Times New Roman"/>
          <w:bCs/>
        </w:rPr>
        <w:lastRenderedPageBreak/>
        <w:t>kurių tikslas susipažinti su mūsų bendruomenių vykdomomis veiklomis, pasidalinti gerąją patirtimi.</w:t>
      </w:r>
    </w:p>
    <w:p w14:paraId="028E2336" w14:textId="21E985EB" w:rsidR="00DA5C18" w:rsidRDefault="00DA5C18" w:rsidP="00935E87">
      <w:pPr>
        <w:spacing w:line="276" w:lineRule="auto"/>
        <w:jc w:val="both"/>
        <w:rPr>
          <w:rFonts w:ascii="Times New Roman" w:hAnsi="Times New Roman" w:cs="Times New Roman"/>
          <w:bCs/>
        </w:rPr>
      </w:pPr>
    </w:p>
    <w:p w14:paraId="72CDF8B4" w14:textId="04082FE5" w:rsidR="00DA5C18" w:rsidRPr="00DA5C18" w:rsidRDefault="00DA5C18" w:rsidP="00935E87">
      <w:pPr>
        <w:spacing w:line="276" w:lineRule="auto"/>
        <w:jc w:val="both"/>
        <w:rPr>
          <w:rFonts w:ascii="Times New Roman" w:hAnsi="Times New Roman" w:cs="Times New Roman"/>
          <w:bCs/>
        </w:rPr>
      </w:pPr>
      <w:r>
        <w:rPr>
          <w:rFonts w:ascii="Times New Roman" w:hAnsi="Times New Roman" w:cs="Times New Roman"/>
          <w:bCs/>
        </w:rPr>
        <w:t>Nutarimas šiuo klausimu nebuvo priimamas.</w:t>
      </w:r>
    </w:p>
    <w:p w14:paraId="40E0B4AB" w14:textId="77777777" w:rsidR="001370EF" w:rsidRDefault="001370EF" w:rsidP="000A1C44">
      <w:pPr>
        <w:pStyle w:val="Standard"/>
        <w:spacing w:line="276" w:lineRule="auto"/>
      </w:pPr>
    </w:p>
    <w:p w14:paraId="077FE292" w14:textId="77777777" w:rsidR="004078FA" w:rsidRDefault="00D04BCE" w:rsidP="000A1C44">
      <w:pPr>
        <w:pStyle w:val="Standard"/>
        <w:spacing w:line="276" w:lineRule="auto"/>
      </w:pPr>
      <w:r>
        <w:t xml:space="preserve">Posėdžio  pirmininkė                                                                           Sandra Sinkevičienė                               </w:t>
      </w:r>
    </w:p>
    <w:p w14:paraId="5023C01F" w14:textId="77777777" w:rsidR="004078FA" w:rsidRDefault="004078FA" w:rsidP="000A1C44">
      <w:pPr>
        <w:pStyle w:val="Standard"/>
        <w:spacing w:line="276" w:lineRule="auto"/>
      </w:pPr>
    </w:p>
    <w:p w14:paraId="068E513D" w14:textId="5B8759EC" w:rsidR="004078FA" w:rsidRDefault="00D04BCE" w:rsidP="000A1C44">
      <w:pPr>
        <w:pStyle w:val="Standard"/>
        <w:spacing w:line="276" w:lineRule="auto"/>
      </w:pPr>
      <w:r>
        <w:t xml:space="preserve">Posėdžio  sekretorius                                                                           </w:t>
      </w:r>
      <w:r w:rsidR="002E5F8B">
        <w:t xml:space="preserve">Edita </w:t>
      </w:r>
      <w:r w:rsidR="00A00451">
        <w:t>Pankevičienė</w:t>
      </w:r>
    </w:p>
    <w:sectPr w:rsidR="004078FA" w:rsidSect="009A07A6">
      <w:pgSz w:w="11906" w:h="16838"/>
      <w:pgMar w:top="709" w:right="567" w:bottom="993"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1013" w14:textId="77777777" w:rsidR="0056664B" w:rsidRDefault="0056664B">
      <w:r>
        <w:separator/>
      </w:r>
    </w:p>
  </w:endnote>
  <w:endnote w:type="continuationSeparator" w:id="0">
    <w:p w14:paraId="4519BCAD" w14:textId="77777777" w:rsidR="0056664B" w:rsidRDefault="0056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F95" w14:textId="77777777" w:rsidR="0056664B" w:rsidRDefault="0056664B">
      <w:r>
        <w:rPr>
          <w:color w:val="000000"/>
        </w:rPr>
        <w:separator/>
      </w:r>
    </w:p>
  </w:footnote>
  <w:footnote w:type="continuationSeparator" w:id="0">
    <w:p w14:paraId="62B6F054" w14:textId="77777777" w:rsidR="0056664B" w:rsidRDefault="0056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ED"/>
    <w:multiLevelType w:val="multilevel"/>
    <w:tmpl w:val="04AA426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16400C"/>
    <w:multiLevelType w:val="multilevel"/>
    <w:tmpl w:val="BC1291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213A4B"/>
    <w:multiLevelType w:val="multilevel"/>
    <w:tmpl w:val="2D00DE3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F34DD2"/>
    <w:multiLevelType w:val="multilevel"/>
    <w:tmpl w:val="911A13D6"/>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2A339A3"/>
    <w:multiLevelType w:val="multilevel"/>
    <w:tmpl w:val="C02E26B4"/>
    <w:styleLink w:val="WWNum22"/>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32B0214"/>
    <w:multiLevelType w:val="multilevel"/>
    <w:tmpl w:val="AF3E4CA8"/>
    <w:styleLink w:val="WWNum2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6F03180"/>
    <w:multiLevelType w:val="multilevel"/>
    <w:tmpl w:val="67FEF95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8C1540"/>
    <w:multiLevelType w:val="multilevel"/>
    <w:tmpl w:val="B880A12E"/>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D42EC0"/>
    <w:multiLevelType w:val="hybridMultilevel"/>
    <w:tmpl w:val="B05AFE08"/>
    <w:lvl w:ilvl="0" w:tplc="1DB05E4E">
      <w:start w:val="1"/>
      <w:numFmt w:val="decimal"/>
      <w:lvlText w:val="%1."/>
      <w:lvlJc w:val="left"/>
      <w:pPr>
        <w:ind w:left="1211" w:hanging="360"/>
      </w:pPr>
      <w:rPr>
        <w:rFonts w:ascii="Times New Roman" w:eastAsiaTheme="minorHAnsi"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55E4309"/>
    <w:multiLevelType w:val="multilevel"/>
    <w:tmpl w:val="FF9E05D2"/>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6FE0B2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5734070"/>
    <w:multiLevelType w:val="multilevel"/>
    <w:tmpl w:val="A9BADA92"/>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656344B"/>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8A7925"/>
    <w:multiLevelType w:val="multilevel"/>
    <w:tmpl w:val="813A02CA"/>
    <w:styleLink w:val="WWNum8"/>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82701CC"/>
    <w:multiLevelType w:val="multilevel"/>
    <w:tmpl w:val="3460AF9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A38406F"/>
    <w:multiLevelType w:val="multilevel"/>
    <w:tmpl w:val="6DD85AB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FE58F7"/>
    <w:multiLevelType w:val="multilevel"/>
    <w:tmpl w:val="63B6C9AA"/>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3706ADD"/>
    <w:multiLevelType w:val="multilevel"/>
    <w:tmpl w:val="C5503D7C"/>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4D67A6C"/>
    <w:multiLevelType w:val="multilevel"/>
    <w:tmpl w:val="9B7A4114"/>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5005C3A"/>
    <w:multiLevelType w:val="multilevel"/>
    <w:tmpl w:val="CF8245B8"/>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C732855"/>
    <w:multiLevelType w:val="multilevel"/>
    <w:tmpl w:val="E3887D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E514EAB"/>
    <w:multiLevelType w:val="multilevel"/>
    <w:tmpl w:val="5E6A93B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E5D6CC3"/>
    <w:multiLevelType w:val="multilevel"/>
    <w:tmpl w:val="7646D5A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8AC6E1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D964B3"/>
    <w:multiLevelType w:val="multilevel"/>
    <w:tmpl w:val="035E8B1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0AB245A"/>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72F27E5"/>
    <w:multiLevelType w:val="multilevel"/>
    <w:tmpl w:val="6C822F5C"/>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8E839A1"/>
    <w:multiLevelType w:val="multilevel"/>
    <w:tmpl w:val="3A6C94E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8EF3492"/>
    <w:multiLevelType w:val="multilevel"/>
    <w:tmpl w:val="00261B0A"/>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24"/>
  </w:num>
  <w:num w:numId="3">
    <w:abstractNumId w:val="9"/>
  </w:num>
  <w:num w:numId="4">
    <w:abstractNumId w:val="22"/>
  </w:num>
  <w:num w:numId="5">
    <w:abstractNumId w:val="15"/>
  </w:num>
  <w:num w:numId="6">
    <w:abstractNumId w:val="19"/>
  </w:num>
  <w:num w:numId="7">
    <w:abstractNumId w:val="2"/>
  </w:num>
  <w:num w:numId="8">
    <w:abstractNumId w:val="6"/>
  </w:num>
  <w:num w:numId="9">
    <w:abstractNumId w:val="13"/>
  </w:num>
  <w:num w:numId="10">
    <w:abstractNumId w:val="11"/>
  </w:num>
  <w:num w:numId="11">
    <w:abstractNumId w:val="21"/>
  </w:num>
  <w:num w:numId="12">
    <w:abstractNumId w:val="26"/>
  </w:num>
  <w:num w:numId="13">
    <w:abstractNumId w:val="7"/>
  </w:num>
  <w:num w:numId="14">
    <w:abstractNumId w:val="1"/>
  </w:num>
  <w:num w:numId="15">
    <w:abstractNumId w:val="18"/>
  </w:num>
  <w:num w:numId="16">
    <w:abstractNumId w:val="28"/>
  </w:num>
  <w:num w:numId="17">
    <w:abstractNumId w:val="20"/>
  </w:num>
  <w:num w:numId="18">
    <w:abstractNumId w:val="3"/>
  </w:num>
  <w:num w:numId="19">
    <w:abstractNumId w:val="16"/>
  </w:num>
  <w:num w:numId="20">
    <w:abstractNumId w:val="27"/>
  </w:num>
  <w:num w:numId="21">
    <w:abstractNumId w:val="0"/>
  </w:num>
  <w:num w:numId="22">
    <w:abstractNumId w:val="17"/>
  </w:num>
  <w:num w:numId="23">
    <w:abstractNumId w:val="4"/>
  </w:num>
  <w:num w:numId="24">
    <w:abstractNumId w:val="5"/>
  </w:num>
  <w:num w:numId="25">
    <w:abstractNumId w:val="16"/>
    <w:lvlOverride w:ilvl="0">
      <w:startOverride w:val="1"/>
    </w:lvlOverride>
  </w:num>
  <w:num w:numId="26">
    <w:abstractNumId w:val="8"/>
  </w:num>
  <w:num w:numId="27">
    <w:abstractNumId w:val="25"/>
  </w:num>
  <w:num w:numId="28">
    <w:abstractNumId w:val="1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8FA"/>
    <w:rsid w:val="00023F37"/>
    <w:rsid w:val="00027DBB"/>
    <w:rsid w:val="00037244"/>
    <w:rsid w:val="00042571"/>
    <w:rsid w:val="00043350"/>
    <w:rsid w:val="00071B05"/>
    <w:rsid w:val="0008250B"/>
    <w:rsid w:val="00082900"/>
    <w:rsid w:val="000A1C44"/>
    <w:rsid w:val="000A40CC"/>
    <w:rsid w:val="000B0A94"/>
    <w:rsid w:val="000D1F3A"/>
    <w:rsid w:val="000D30C8"/>
    <w:rsid w:val="000F3393"/>
    <w:rsid w:val="00104071"/>
    <w:rsid w:val="00112018"/>
    <w:rsid w:val="00112611"/>
    <w:rsid w:val="00117C2F"/>
    <w:rsid w:val="001370EF"/>
    <w:rsid w:val="00140D0B"/>
    <w:rsid w:val="00147C79"/>
    <w:rsid w:val="00150FA5"/>
    <w:rsid w:val="001825E9"/>
    <w:rsid w:val="001B1789"/>
    <w:rsid w:val="001B37ED"/>
    <w:rsid w:val="001C2F0C"/>
    <w:rsid w:val="001C4A8F"/>
    <w:rsid w:val="001C6CD5"/>
    <w:rsid w:val="00230A76"/>
    <w:rsid w:val="002646B8"/>
    <w:rsid w:val="002920F6"/>
    <w:rsid w:val="002971AA"/>
    <w:rsid w:val="002C359E"/>
    <w:rsid w:val="002E5F8B"/>
    <w:rsid w:val="002F138A"/>
    <w:rsid w:val="00302EF9"/>
    <w:rsid w:val="003719FB"/>
    <w:rsid w:val="00380CA4"/>
    <w:rsid w:val="003B1404"/>
    <w:rsid w:val="003D20E6"/>
    <w:rsid w:val="003D6662"/>
    <w:rsid w:val="003E3A43"/>
    <w:rsid w:val="00402CEF"/>
    <w:rsid w:val="00405F92"/>
    <w:rsid w:val="004078FA"/>
    <w:rsid w:val="0041159C"/>
    <w:rsid w:val="00412AF8"/>
    <w:rsid w:val="0043502A"/>
    <w:rsid w:val="00466D66"/>
    <w:rsid w:val="00471480"/>
    <w:rsid w:val="00483FEB"/>
    <w:rsid w:val="00486E70"/>
    <w:rsid w:val="00487138"/>
    <w:rsid w:val="00493EF2"/>
    <w:rsid w:val="004A3D6A"/>
    <w:rsid w:val="004E7A2C"/>
    <w:rsid w:val="004F635B"/>
    <w:rsid w:val="0050418C"/>
    <w:rsid w:val="005115C9"/>
    <w:rsid w:val="00520467"/>
    <w:rsid w:val="0052672F"/>
    <w:rsid w:val="005268F1"/>
    <w:rsid w:val="00532F7F"/>
    <w:rsid w:val="0054265F"/>
    <w:rsid w:val="00553788"/>
    <w:rsid w:val="0056664B"/>
    <w:rsid w:val="00572CAC"/>
    <w:rsid w:val="005A41E6"/>
    <w:rsid w:val="005A52EA"/>
    <w:rsid w:val="005A7842"/>
    <w:rsid w:val="005B7805"/>
    <w:rsid w:val="005D1BD4"/>
    <w:rsid w:val="00612E17"/>
    <w:rsid w:val="0062140A"/>
    <w:rsid w:val="00641867"/>
    <w:rsid w:val="00653ABF"/>
    <w:rsid w:val="00680C89"/>
    <w:rsid w:val="006B766A"/>
    <w:rsid w:val="006C452E"/>
    <w:rsid w:val="006E2379"/>
    <w:rsid w:val="00707593"/>
    <w:rsid w:val="00707F39"/>
    <w:rsid w:val="00715CD1"/>
    <w:rsid w:val="007308B0"/>
    <w:rsid w:val="00736ADF"/>
    <w:rsid w:val="007605AC"/>
    <w:rsid w:val="0077442F"/>
    <w:rsid w:val="007A138B"/>
    <w:rsid w:val="007A1D0B"/>
    <w:rsid w:val="007A43FD"/>
    <w:rsid w:val="007A6B84"/>
    <w:rsid w:val="007D66DA"/>
    <w:rsid w:val="007D6CB1"/>
    <w:rsid w:val="007E21D7"/>
    <w:rsid w:val="007E2638"/>
    <w:rsid w:val="007E2CBB"/>
    <w:rsid w:val="00800CE7"/>
    <w:rsid w:val="0081685E"/>
    <w:rsid w:val="00842052"/>
    <w:rsid w:val="00856244"/>
    <w:rsid w:val="008C59C5"/>
    <w:rsid w:val="008F5D3D"/>
    <w:rsid w:val="0091629B"/>
    <w:rsid w:val="00935E87"/>
    <w:rsid w:val="0093620F"/>
    <w:rsid w:val="00936755"/>
    <w:rsid w:val="0094606C"/>
    <w:rsid w:val="0095422A"/>
    <w:rsid w:val="00993119"/>
    <w:rsid w:val="009A07A6"/>
    <w:rsid w:val="009A2667"/>
    <w:rsid w:val="009A2D9B"/>
    <w:rsid w:val="009D781E"/>
    <w:rsid w:val="00A00451"/>
    <w:rsid w:val="00A13369"/>
    <w:rsid w:val="00A22E01"/>
    <w:rsid w:val="00A3149D"/>
    <w:rsid w:val="00AB3DDD"/>
    <w:rsid w:val="00AC465E"/>
    <w:rsid w:val="00AD6B47"/>
    <w:rsid w:val="00AF1070"/>
    <w:rsid w:val="00B01A6F"/>
    <w:rsid w:val="00B10726"/>
    <w:rsid w:val="00B15DB3"/>
    <w:rsid w:val="00B36CFC"/>
    <w:rsid w:val="00B515B8"/>
    <w:rsid w:val="00B54008"/>
    <w:rsid w:val="00B54397"/>
    <w:rsid w:val="00B70DC5"/>
    <w:rsid w:val="00B9425E"/>
    <w:rsid w:val="00B95B21"/>
    <w:rsid w:val="00BA2C11"/>
    <w:rsid w:val="00BA349D"/>
    <w:rsid w:val="00BD6F70"/>
    <w:rsid w:val="00C31A00"/>
    <w:rsid w:val="00C74FAC"/>
    <w:rsid w:val="00C82D47"/>
    <w:rsid w:val="00CB4D19"/>
    <w:rsid w:val="00CC6105"/>
    <w:rsid w:val="00D01255"/>
    <w:rsid w:val="00D04BCE"/>
    <w:rsid w:val="00D05DDD"/>
    <w:rsid w:val="00D81B51"/>
    <w:rsid w:val="00DA222D"/>
    <w:rsid w:val="00DA5C18"/>
    <w:rsid w:val="00DC5909"/>
    <w:rsid w:val="00DD7A37"/>
    <w:rsid w:val="00DF0702"/>
    <w:rsid w:val="00E12EB9"/>
    <w:rsid w:val="00E45DA4"/>
    <w:rsid w:val="00E91A90"/>
    <w:rsid w:val="00EA62C7"/>
    <w:rsid w:val="00EA67A1"/>
    <w:rsid w:val="00EC05C5"/>
    <w:rsid w:val="00EC2044"/>
    <w:rsid w:val="00EC4DDA"/>
    <w:rsid w:val="00F05CF6"/>
    <w:rsid w:val="00F62BEF"/>
    <w:rsid w:val="00F86A30"/>
    <w:rsid w:val="00FC628F"/>
    <w:rsid w:val="00FD046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2F85"/>
  <w15:docId w15:val="{0FD138C6-24FB-41F7-93C2-EA107DDB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lt-L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7C79"/>
    <w:pPr>
      <w:suppressAutoHyphens/>
    </w:pPr>
  </w:style>
  <w:style w:type="paragraph" w:styleId="Heading2">
    <w:name w:val="heading 2"/>
    <w:basedOn w:val="Standard"/>
    <w:next w:val="Standard"/>
    <w:rsid w:val="00147C79"/>
    <w:pPr>
      <w:keepNext/>
      <w:keepLines/>
      <w:spacing w:before="200" w:after="0"/>
      <w:outlineLvl w:val="1"/>
    </w:pPr>
    <w:rPr>
      <w:rFonts w:ascii="Cambria" w:eastAsia="Calibri" w:hAnsi="Cambria"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7C79"/>
    <w:pPr>
      <w:widowControl/>
      <w:suppressAutoHyphens/>
      <w:spacing w:after="200"/>
    </w:pPr>
    <w:rPr>
      <w:rFonts w:ascii="Times New Roman" w:eastAsia="Times New Roman" w:hAnsi="Times New Roman" w:cs="Times New Roman"/>
      <w:szCs w:val="24"/>
    </w:rPr>
  </w:style>
  <w:style w:type="paragraph" w:customStyle="1" w:styleId="Heading">
    <w:name w:val="Heading"/>
    <w:basedOn w:val="Standard"/>
    <w:next w:val="Textbody"/>
    <w:rsid w:val="00147C7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47C79"/>
    <w:pPr>
      <w:spacing w:after="140" w:line="276" w:lineRule="auto"/>
    </w:pPr>
  </w:style>
  <w:style w:type="paragraph" w:styleId="List">
    <w:name w:val="List"/>
    <w:basedOn w:val="Textbody"/>
    <w:rsid w:val="00147C79"/>
    <w:rPr>
      <w:rFonts w:cs="Arial"/>
    </w:rPr>
  </w:style>
  <w:style w:type="paragraph" w:styleId="Caption">
    <w:name w:val="caption"/>
    <w:basedOn w:val="Standard"/>
    <w:rsid w:val="00147C79"/>
    <w:pPr>
      <w:suppressLineNumbers/>
      <w:spacing w:before="120" w:after="120"/>
    </w:pPr>
    <w:rPr>
      <w:rFonts w:cs="Arial"/>
      <w:i/>
      <w:iCs/>
    </w:rPr>
  </w:style>
  <w:style w:type="paragraph" w:customStyle="1" w:styleId="Index">
    <w:name w:val="Index"/>
    <w:basedOn w:val="Standard"/>
    <w:rsid w:val="00147C79"/>
    <w:pPr>
      <w:suppressLineNumbers/>
    </w:pPr>
    <w:rPr>
      <w:rFonts w:cs="Arial"/>
    </w:rPr>
  </w:style>
  <w:style w:type="paragraph" w:styleId="BalloonText">
    <w:name w:val="Balloon Text"/>
    <w:basedOn w:val="Standard"/>
    <w:rsid w:val="00147C79"/>
    <w:pPr>
      <w:spacing w:after="0"/>
    </w:pPr>
    <w:rPr>
      <w:rFonts w:ascii="Tahoma" w:eastAsia="Tahoma" w:hAnsi="Tahoma" w:cs="Tahoma"/>
      <w:sz w:val="16"/>
      <w:szCs w:val="16"/>
    </w:rPr>
  </w:style>
  <w:style w:type="paragraph" w:styleId="ListParagraph">
    <w:name w:val="List Paragraph"/>
    <w:basedOn w:val="Standard"/>
    <w:uiPriority w:val="34"/>
    <w:qFormat/>
    <w:rsid w:val="00147C79"/>
    <w:pPr>
      <w:ind w:left="720"/>
    </w:pPr>
  </w:style>
  <w:style w:type="paragraph" w:styleId="Header">
    <w:name w:val="header"/>
    <w:basedOn w:val="Standard"/>
    <w:rsid w:val="00147C79"/>
    <w:pPr>
      <w:tabs>
        <w:tab w:val="center" w:pos="4819"/>
        <w:tab w:val="right" w:pos="9638"/>
      </w:tabs>
      <w:spacing w:after="0"/>
    </w:pPr>
  </w:style>
  <w:style w:type="paragraph" w:styleId="Footer">
    <w:name w:val="footer"/>
    <w:basedOn w:val="Standard"/>
    <w:rsid w:val="00147C79"/>
    <w:pPr>
      <w:tabs>
        <w:tab w:val="center" w:pos="4819"/>
        <w:tab w:val="right" w:pos="9638"/>
      </w:tabs>
      <w:spacing w:after="0"/>
    </w:pPr>
  </w:style>
  <w:style w:type="paragraph" w:styleId="CommentText">
    <w:name w:val="annotation text"/>
    <w:basedOn w:val="Standard"/>
    <w:rsid w:val="00147C79"/>
    <w:rPr>
      <w:sz w:val="20"/>
      <w:szCs w:val="20"/>
    </w:rPr>
  </w:style>
  <w:style w:type="paragraph" w:styleId="CommentSubject">
    <w:name w:val="annotation subject"/>
    <w:basedOn w:val="CommentText"/>
    <w:next w:val="CommentText"/>
    <w:rsid w:val="00147C79"/>
    <w:rPr>
      <w:b/>
      <w:bCs/>
    </w:rPr>
  </w:style>
  <w:style w:type="character" w:customStyle="1" w:styleId="BalloonTextChar">
    <w:name w:val="Balloon Text Char"/>
    <w:basedOn w:val="DefaultParagraphFont"/>
    <w:rsid w:val="00147C79"/>
    <w:rPr>
      <w:rFonts w:ascii="Tahoma" w:eastAsia="Tahoma" w:hAnsi="Tahoma" w:cs="Tahoma"/>
      <w:sz w:val="16"/>
      <w:szCs w:val="16"/>
    </w:rPr>
  </w:style>
  <w:style w:type="character" w:customStyle="1" w:styleId="HeaderChar">
    <w:name w:val="Header Char"/>
    <w:basedOn w:val="DefaultParagraphFont"/>
    <w:rsid w:val="00147C79"/>
  </w:style>
  <w:style w:type="character" w:customStyle="1" w:styleId="FooterChar">
    <w:name w:val="Footer Char"/>
    <w:basedOn w:val="DefaultParagraphFont"/>
    <w:rsid w:val="00147C79"/>
  </w:style>
  <w:style w:type="character" w:customStyle="1" w:styleId="Heading2Char">
    <w:name w:val="Heading 2 Char"/>
    <w:basedOn w:val="DefaultParagraphFont"/>
    <w:rsid w:val="00147C79"/>
    <w:rPr>
      <w:rFonts w:ascii="Cambria" w:eastAsia="Calibri" w:hAnsi="Cambria" w:cs="Tahoma"/>
      <w:b/>
      <w:bCs/>
      <w:color w:val="4F81BD"/>
      <w:sz w:val="26"/>
      <w:szCs w:val="26"/>
    </w:rPr>
  </w:style>
  <w:style w:type="character" w:styleId="CommentReference">
    <w:name w:val="annotation reference"/>
    <w:basedOn w:val="DefaultParagraphFont"/>
    <w:uiPriority w:val="99"/>
    <w:rsid w:val="00147C79"/>
    <w:rPr>
      <w:sz w:val="16"/>
      <w:szCs w:val="16"/>
    </w:rPr>
  </w:style>
  <w:style w:type="character" w:customStyle="1" w:styleId="CommentTextChar">
    <w:name w:val="Comment Text Char"/>
    <w:basedOn w:val="DefaultParagraphFont"/>
    <w:rsid w:val="00147C79"/>
    <w:rPr>
      <w:rFonts w:ascii="Times New Roman" w:eastAsia="Times New Roman" w:hAnsi="Times New Roman" w:cs="Times New Roman"/>
      <w:sz w:val="20"/>
      <w:szCs w:val="20"/>
    </w:rPr>
  </w:style>
  <w:style w:type="character" w:customStyle="1" w:styleId="CommentSubjectChar">
    <w:name w:val="Comment Subject Char"/>
    <w:basedOn w:val="CommentTextChar"/>
    <w:rsid w:val="00147C79"/>
    <w:rPr>
      <w:rFonts w:ascii="Times New Roman" w:eastAsia="Times New Roman" w:hAnsi="Times New Roman" w:cs="Times New Roman"/>
      <w:b/>
      <w:bCs/>
      <w:sz w:val="20"/>
      <w:szCs w:val="20"/>
    </w:rPr>
  </w:style>
  <w:style w:type="character" w:customStyle="1" w:styleId="Internetlink">
    <w:name w:val="Internet link"/>
    <w:basedOn w:val="DefaultParagraphFont"/>
    <w:rsid w:val="00147C79"/>
    <w:rPr>
      <w:color w:val="0000FF"/>
      <w:u w:val="single"/>
    </w:rPr>
  </w:style>
  <w:style w:type="character" w:customStyle="1" w:styleId="ListLabel1">
    <w:name w:val="ListLabel 1"/>
    <w:rsid w:val="00147C79"/>
    <w:rPr>
      <w:b/>
    </w:rPr>
  </w:style>
  <w:style w:type="character" w:customStyle="1" w:styleId="ListLabel2">
    <w:name w:val="ListLabel 2"/>
    <w:rsid w:val="00147C79"/>
    <w:rPr>
      <w:rFonts w:eastAsia="Calibri" w:cs="Times New Roman"/>
    </w:rPr>
  </w:style>
  <w:style w:type="numbering" w:customStyle="1" w:styleId="NoList1">
    <w:name w:val="No List_1"/>
    <w:basedOn w:val="NoList"/>
    <w:rsid w:val="00147C79"/>
    <w:pPr>
      <w:numPr>
        <w:numId w:val="1"/>
      </w:numPr>
    </w:pPr>
  </w:style>
  <w:style w:type="numbering" w:customStyle="1" w:styleId="WWNum1">
    <w:name w:val="WWNum1"/>
    <w:basedOn w:val="NoList"/>
    <w:rsid w:val="00147C79"/>
    <w:pPr>
      <w:numPr>
        <w:numId w:val="2"/>
      </w:numPr>
    </w:pPr>
  </w:style>
  <w:style w:type="numbering" w:customStyle="1" w:styleId="WWNum2">
    <w:name w:val="WWNum2"/>
    <w:basedOn w:val="NoList"/>
    <w:rsid w:val="00147C79"/>
    <w:pPr>
      <w:numPr>
        <w:numId w:val="3"/>
      </w:numPr>
    </w:pPr>
  </w:style>
  <w:style w:type="numbering" w:customStyle="1" w:styleId="WWNum3">
    <w:name w:val="WWNum3"/>
    <w:basedOn w:val="NoList"/>
    <w:rsid w:val="00147C79"/>
    <w:pPr>
      <w:numPr>
        <w:numId w:val="4"/>
      </w:numPr>
    </w:pPr>
  </w:style>
  <w:style w:type="numbering" w:customStyle="1" w:styleId="WWNum4">
    <w:name w:val="WWNum4"/>
    <w:basedOn w:val="NoList"/>
    <w:rsid w:val="00147C79"/>
    <w:pPr>
      <w:numPr>
        <w:numId w:val="5"/>
      </w:numPr>
    </w:pPr>
  </w:style>
  <w:style w:type="numbering" w:customStyle="1" w:styleId="WWNum5">
    <w:name w:val="WWNum5"/>
    <w:basedOn w:val="NoList"/>
    <w:rsid w:val="00147C79"/>
    <w:pPr>
      <w:numPr>
        <w:numId w:val="6"/>
      </w:numPr>
    </w:pPr>
  </w:style>
  <w:style w:type="numbering" w:customStyle="1" w:styleId="WWNum6">
    <w:name w:val="WWNum6"/>
    <w:basedOn w:val="NoList"/>
    <w:rsid w:val="00147C79"/>
    <w:pPr>
      <w:numPr>
        <w:numId w:val="7"/>
      </w:numPr>
    </w:pPr>
  </w:style>
  <w:style w:type="numbering" w:customStyle="1" w:styleId="WWNum7">
    <w:name w:val="WWNum7"/>
    <w:basedOn w:val="NoList"/>
    <w:rsid w:val="00147C79"/>
    <w:pPr>
      <w:numPr>
        <w:numId w:val="8"/>
      </w:numPr>
    </w:pPr>
  </w:style>
  <w:style w:type="numbering" w:customStyle="1" w:styleId="WWNum8">
    <w:name w:val="WWNum8"/>
    <w:basedOn w:val="NoList"/>
    <w:rsid w:val="00147C79"/>
    <w:pPr>
      <w:numPr>
        <w:numId w:val="9"/>
      </w:numPr>
    </w:pPr>
  </w:style>
  <w:style w:type="numbering" w:customStyle="1" w:styleId="WWNum9">
    <w:name w:val="WWNum9"/>
    <w:basedOn w:val="NoList"/>
    <w:rsid w:val="00147C79"/>
    <w:pPr>
      <w:numPr>
        <w:numId w:val="10"/>
      </w:numPr>
    </w:pPr>
  </w:style>
  <w:style w:type="numbering" w:customStyle="1" w:styleId="WWNum10">
    <w:name w:val="WWNum10"/>
    <w:basedOn w:val="NoList"/>
    <w:rsid w:val="00147C79"/>
    <w:pPr>
      <w:numPr>
        <w:numId w:val="11"/>
      </w:numPr>
    </w:pPr>
  </w:style>
  <w:style w:type="numbering" w:customStyle="1" w:styleId="WWNum11">
    <w:name w:val="WWNum11"/>
    <w:basedOn w:val="NoList"/>
    <w:rsid w:val="00147C79"/>
    <w:pPr>
      <w:numPr>
        <w:numId w:val="12"/>
      </w:numPr>
    </w:pPr>
  </w:style>
  <w:style w:type="numbering" w:customStyle="1" w:styleId="WWNum12">
    <w:name w:val="WWNum12"/>
    <w:basedOn w:val="NoList"/>
    <w:rsid w:val="00147C79"/>
    <w:pPr>
      <w:numPr>
        <w:numId w:val="13"/>
      </w:numPr>
    </w:pPr>
  </w:style>
  <w:style w:type="numbering" w:customStyle="1" w:styleId="WWNum13">
    <w:name w:val="WWNum13"/>
    <w:basedOn w:val="NoList"/>
    <w:rsid w:val="00147C79"/>
    <w:pPr>
      <w:numPr>
        <w:numId w:val="14"/>
      </w:numPr>
    </w:pPr>
  </w:style>
  <w:style w:type="numbering" w:customStyle="1" w:styleId="WWNum14">
    <w:name w:val="WWNum14"/>
    <w:basedOn w:val="NoList"/>
    <w:rsid w:val="00147C79"/>
    <w:pPr>
      <w:numPr>
        <w:numId w:val="15"/>
      </w:numPr>
    </w:pPr>
  </w:style>
  <w:style w:type="numbering" w:customStyle="1" w:styleId="WWNum15">
    <w:name w:val="WWNum15"/>
    <w:basedOn w:val="NoList"/>
    <w:rsid w:val="00147C79"/>
    <w:pPr>
      <w:numPr>
        <w:numId w:val="16"/>
      </w:numPr>
    </w:pPr>
  </w:style>
  <w:style w:type="numbering" w:customStyle="1" w:styleId="WWNum16">
    <w:name w:val="WWNum16"/>
    <w:basedOn w:val="NoList"/>
    <w:rsid w:val="00147C79"/>
    <w:pPr>
      <w:numPr>
        <w:numId w:val="17"/>
      </w:numPr>
    </w:pPr>
  </w:style>
  <w:style w:type="numbering" w:customStyle="1" w:styleId="WWNum17">
    <w:name w:val="WWNum17"/>
    <w:basedOn w:val="NoList"/>
    <w:rsid w:val="00147C79"/>
    <w:pPr>
      <w:numPr>
        <w:numId w:val="18"/>
      </w:numPr>
    </w:pPr>
  </w:style>
  <w:style w:type="numbering" w:customStyle="1" w:styleId="WWNum18">
    <w:name w:val="WWNum18"/>
    <w:basedOn w:val="NoList"/>
    <w:rsid w:val="00147C79"/>
    <w:pPr>
      <w:numPr>
        <w:numId w:val="19"/>
      </w:numPr>
    </w:pPr>
  </w:style>
  <w:style w:type="numbering" w:customStyle="1" w:styleId="WWNum19">
    <w:name w:val="WWNum19"/>
    <w:basedOn w:val="NoList"/>
    <w:rsid w:val="00147C79"/>
    <w:pPr>
      <w:numPr>
        <w:numId w:val="20"/>
      </w:numPr>
    </w:pPr>
  </w:style>
  <w:style w:type="numbering" w:customStyle="1" w:styleId="WWNum20">
    <w:name w:val="WWNum20"/>
    <w:basedOn w:val="NoList"/>
    <w:rsid w:val="00147C79"/>
    <w:pPr>
      <w:numPr>
        <w:numId w:val="21"/>
      </w:numPr>
    </w:pPr>
  </w:style>
  <w:style w:type="numbering" w:customStyle="1" w:styleId="WWNum21">
    <w:name w:val="WWNum21"/>
    <w:basedOn w:val="NoList"/>
    <w:rsid w:val="00147C79"/>
    <w:pPr>
      <w:numPr>
        <w:numId w:val="22"/>
      </w:numPr>
    </w:pPr>
  </w:style>
  <w:style w:type="numbering" w:customStyle="1" w:styleId="WWNum22">
    <w:name w:val="WWNum22"/>
    <w:basedOn w:val="NoList"/>
    <w:rsid w:val="00147C79"/>
    <w:pPr>
      <w:numPr>
        <w:numId w:val="23"/>
      </w:numPr>
    </w:pPr>
  </w:style>
  <w:style w:type="numbering" w:customStyle="1" w:styleId="WWNum23">
    <w:name w:val="WWNum23"/>
    <w:basedOn w:val="NoList"/>
    <w:rsid w:val="00147C79"/>
    <w:pPr>
      <w:numPr>
        <w:numId w:val="24"/>
      </w:numPr>
    </w:pPr>
  </w:style>
  <w:style w:type="paragraph" w:customStyle="1" w:styleId="m-4647018624463964459m-6499738156112728891m-3922394887779293263m-6746058550081428291gmail-msonospacing">
    <w:name w:val="m_-4647018624463964459m_-6499738156112728891m_-3922394887779293263m_-6746058550081428291gmail-msonospacing"/>
    <w:basedOn w:val="Normal"/>
    <w:rsid w:val="0050418C"/>
    <w:pPr>
      <w:widowControl/>
      <w:suppressAutoHyphens w:val="0"/>
      <w:autoSpaceDN/>
      <w:spacing w:before="100" w:beforeAutospacing="1" w:after="100" w:afterAutospacing="1"/>
      <w:textAlignment w:val="auto"/>
    </w:pPr>
    <w:rPr>
      <w:rFonts w:ascii="Times New Roman" w:eastAsiaTheme="minorHAnsi" w:hAnsi="Times New Roman" w:cs="Times New Roman"/>
      <w:szCs w:val="24"/>
      <w:lang w:eastAsia="lt-LT"/>
    </w:rPr>
  </w:style>
  <w:style w:type="character" w:styleId="Hyperlink">
    <w:name w:val="Hyperlink"/>
    <w:basedOn w:val="DefaultParagraphFont"/>
    <w:uiPriority w:val="99"/>
    <w:unhideWhenUsed/>
    <w:rsid w:val="001C6CD5"/>
    <w:rPr>
      <w:color w:val="0000FF" w:themeColor="hyperlink"/>
      <w:u w:val="single"/>
    </w:rPr>
  </w:style>
  <w:style w:type="character" w:customStyle="1" w:styleId="UnresolvedMention1">
    <w:name w:val="Unresolved Mention1"/>
    <w:basedOn w:val="DefaultParagraphFont"/>
    <w:uiPriority w:val="99"/>
    <w:semiHidden/>
    <w:unhideWhenUsed/>
    <w:rsid w:val="001C6CD5"/>
    <w:rPr>
      <w:color w:val="605E5C"/>
      <w:shd w:val="clear" w:color="auto" w:fill="E1DFDD"/>
    </w:rPr>
  </w:style>
  <w:style w:type="paragraph" w:styleId="NormalWeb">
    <w:name w:val="Normal (Web)"/>
    <w:basedOn w:val="Normal"/>
    <w:uiPriority w:val="99"/>
    <w:semiHidden/>
    <w:unhideWhenUsed/>
    <w:rsid w:val="00FC628F"/>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lt-LT"/>
    </w:rPr>
  </w:style>
  <w:style w:type="character" w:styleId="Strong">
    <w:name w:val="Strong"/>
    <w:basedOn w:val="DefaultParagraphFont"/>
    <w:uiPriority w:val="22"/>
    <w:qFormat/>
    <w:rsid w:val="00FC6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3716">
      <w:bodyDiv w:val="1"/>
      <w:marLeft w:val="0"/>
      <w:marRight w:val="0"/>
      <w:marTop w:val="0"/>
      <w:marBottom w:val="0"/>
      <w:divBdr>
        <w:top w:val="none" w:sz="0" w:space="0" w:color="auto"/>
        <w:left w:val="none" w:sz="0" w:space="0" w:color="auto"/>
        <w:bottom w:val="none" w:sz="0" w:space="0" w:color="auto"/>
        <w:right w:val="none" w:sz="0" w:space="0" w:color="auto"/>
      </w:divBdr>
    </w:div>
    <w:div w:id="1206065368">
      <w:bodyDiv w:val="1"/>
      <w:marLeft w:val="0"/>
      <w:marRight w:val="0"/>
      <w:marTop w:val="0"/>
      <w:marBottom w:val="0"/>
      <w:divBdr>
        <w:top w:val="none" w:sz="0" w:space="0" w:color="auto"/>
        <w:left w:val="none" w:sz="0" w:space="0" w:color="auto"/>
        <w:bottom w:val="none" w:sz="0" w:space="0" w:color="auto"/>
        <w:right w:val="none" w:sz="0" w:space="0" w:color="auto"/>
      </w:divBdr>
    </w:div>
    <w:div w:id="122764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4</Pages>
  <Words>6550</Words>
  <Characters>3734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Vartotojas</cp:lastModifiedBy>
  <cp:revision>19</cp:revision>
  <cp:lastPrinted>2020-12-22T13:40:00Z</cp:lastPrinted>
  <dcterms:created xsi:type="dcterms:W3CDTF">2021-02-01T09:27:00Z</dcterms:created>
  <dcterms:modified xsi:type="dcterms:W3CDTF">2021-09-02T08:20:00Z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